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A0" w:rsidRPr="00016A54" w:rsidRDefault="00A27BA0" w:rsidP="00A27BA0">
      <w:pPr>
        <w:spacing w:line="36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TELESNÁ A ŠPORTOVÁ VÝCHOVA</w:t>
      </w:r>
    </w:p>
    <w:tbl>
      <w:tblPr>
        <w:tblStyle w:val="Mriekatabuky"/>
        <w:tblW w:w="14459" w:type="dxa"/>
        <w:tblInd w:w="108" w:type="dxa"/>
        <w:tblLook w:val="04A0" w:firstRow="1" w:lastRow="0" w:firstColumn="1" w:lastColumn="0" w:noHBand="0" w:noVBand="1"/>
      </w:tblPr>
      <w:tblGrid>
        <w:gridCol w:w="959"/>
        <w:gridCol w:w="13500"/>
      </w:tblGrid>
      <w:tr w:rsidR="00A27BA0" w:rsidRPr="0029257C" w:rsidTr="00B2633B">
        <w:trPr>
          <w:trHeight w:val="567"/>
        </w:trPr>
        <w:tc>
          <w:tcPr>
            <w:tcW w:w="959" w:type="dxa"/>
            <w:vMerge w:val="restart"/>
            <w:vAlign w:val="center"/>
          </w:tcPr>
          <w:p w:rsidR="00A27BA0" w:rsidRPr="0029257C" w:rsidRDefault="00A27BA0" w:rsidP="00B2633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 ročník</w:t>
            </w:r>
          </w:p>
        </w:tc>
        <w:tc>
          <w:tcPr>
            <w:tcW w:w="13500" w:type="dxa"/>
            <w:vAlign w:val="center"/>
          </w:tcPr>
          <w:p w:rsidR="00A27BA0" w:rsidRPr="00016A54" w:rsidRDefault="00A27BA0" w:rsidP="00B2633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 hod. týždenne – 99 hod. ročne</w:t>
            </w:r>
          </w:p>
        </w:tc>
      </w:tr>
      <w:tr w:rsidR="00A27BA0" w:rsidRPr="0029257C" w:rsidTr="00B2633B">
        <w:trPr>
          <w:trHeight w:val="5193"/>
        </w:trPr>
        <w:tc>
          <w:tcPr>
            <w:tcW w:w="959" w:type="dxa"/>
            <w:vMerge/>
            <w:vAlign w:val="center"/>
          </w:tcPr>
          <w:p w:rsidR="00A27BA0" w:rsidRPr="0029257C" w:rsidRDefault="00A27BA0" w:rsidP="00B2633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00" w:type="dxa"/>
          </w:tcPr>
          <w:p w:rsidR="00A27BA0" w:rsidRDefault="00A27BA0" w:rsidP="00B2633B">
            <w:pPr>
              <w:spacing w:line="360" w:lineRule="auto"/>
              <w:ind w:left="68"/>
              <w:rPr>
                <w:szCs w:val="24"/>
              </w:rPr>
            </w:pPr>
            <w:r w:rsidRPr="00016A54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</w:t>
            </w:r>
            <w:r>
              <w:rPr>
                <w:color w:val="333333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8" w:history="1">
              <w:r w:rsidRPr="00D879CD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9" w:history="1">
              <w:r w:rsidRPr="00D879CD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  <w:r>
              <w:rPr>
                <w:szCs w:val="24"/>
              </w:rPr>
              <w:t>Č</w:t>
            </w:r>
            <w:r w:rsidRPr="00454A5B">
              <w:rPr>
                <w:szCs w:val="24"/>
              </w:rPr>
              <w:t>asová dotácia</w:t>
            </w:r>
            <w:r>
              <w:rPr>
                <w:szCs w:val="24"/>
              </w:rPr>
              <w:t xml:space="preserve"> predmetu sa zvyšuje </w:t>
            </w:r>
            <w:r w:rsidRPr="00454A5B">
              <w:rPr>
                <w:szCs w:val="24"/>
              </w:rPr>
              <w:t xml:space="preserve"> o </w:t>
            </w:r>
            <w:r>
              <w:rPr>
                <w:szCs w:val="24"/>
              </w:rPr>
              <w:t>1</w:t>
            </w:r>
            <w:r w:rsidRPr="00454A5B">
              <w:rPr>
                <w:szCs w:val="24"/>
              </w:rPr>
              <w:t xml:space="preserve"> hodin</w:t>
            </w:r>
            <w:r>
              <w:rPr>
                <w:szCs w:val="24"/>
              </w:rPr>
              <w:t>u</w:t>
            </w:r>
            <w:r w:rsidRPr="00454A5B">
              <w:rPr>
                <w:szCs w:val="24"/>
              </w:rPr>
              <w:t>. Tieto vyučovacie hodiny sa použijú na zmenu kvality výkonu v</w:t>
            </w:r>
            <w:r>
              <w:rPr>
                <w:szCs w:val="24"/>
              </w:rPr>
              <w:t> </w:t>
            </w:r>
            <w:r w:rsidRPr="00454A5B">
              <w:rPr>
                <w:szCs w:val="24"/>
              </w:rPr>
              <w:t>oblasti</w:t>
            </w:r>
            <w:r>
              <w:rPr>
                <w:szCs w:val="24"/>
              </w:rPr>
              <w:t>:</w:t>
            </w:r>
          </w:p>
          <w:p w:rsidR="00A27BA0" w:rsidRPr="004E2AD8" w:rsidRDefault="00A27BA0" w:rsidP="00B2633B">
            <w:pPr>
              <w:spacing w:line="360" w:lineRule="auto"/>
              <w:ind w:left="68"/>
              <w:rPr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6295"/>
              <w:gridCol w:w="352"/>
            </w:tblGrid>
            <w:tr w:rsidR="00A27BA0" w:rsidRPr="00707DC8" w:rsidTr="00B2633B">
              <w:trPr>
                <w:trHeight w:val="567"/>
              </w:trPr>
              <w:tc>
                <w:tcPr>
                  <w:tcW w:w="629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TC: Základné pohybové zručnosti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×</w:t>
                  </w:r>
                </w:p>
              </w:tc>
            </w:tr>
            <w:tr w:rsidR="00A27BA0" w:rsidRPr="00707DC8" w:rsidTr="00B2633B">
              <w:trPr>
                <w:trHeight w:val="567"/>
              </w:trPr>
              <w:tc>
                <w:tcPr>
                  <w:tcW w:w="629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TC: Manipulačné, prípravné a športové hry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after="0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×</w:t>
                  </w:r>
                </w:p>
              </w:tc>
            </w:tr>
            <w:tr w:rsidR="00A27BA0" w:rsidRPr="00707DC8" w:rsidTr="00B2633B">
              <w:trPr>
                <w:trHeight w:val="567"/>
              </w:trPr>
              <w:tc>
                <w:tcPr>
                  <w:tcW w:w="629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TC: Hudobno-pohybové a tanečné činnosti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A27BA0" w:rsidRPr="00707DC8" w:rsidTr="00B2633B">
              <w:trPr>
                <w:trHeight w:val="567"/>
              </w:trPr>
              <w:tc>
                <w:tcPr>
                  <w:tcW w:w="629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 xml:space="preserve">TC: </w:t>
                  </w:r>
                  <w:proofErr w:type="spellStart"/>
                  <w:r w:rsidRPr="00707DC8">
                    <w:rPr>
                      <w:szCs w:val="24"/>
                    </w:rPr>
                    <w:t>Psychomotorické</w:t>
                  </w:r>
                  <w:proofErr w:type="spellEnd"/>
                  <w:r w:rsidRPr="00707DC8">
                    <w:rPr>
                      <w:szCs w:val="24"/>
                    </w:rPr>
                    <w:t xml:space="preserve"> a zdravotne orientované cvičenia a hry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after="0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×</w:t>
                  </w:r>
                </w:p>
              </w:tc>
            </w:tr>
            <w:tr w:rsidR="00A27BA0" w:rsidRPr="00707DC8" w:rsidTr="00B2633B">
              <w:trPr>
                <w:trHeight w:val="567"/>
              </w:trPr>
              <w:tc>
                <w:tcPr>
                  <w:tcW w:w="629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TC: Aktivity v prírode a sezónne pohybové činnosti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</w:p>
              </w:tc>
            </w:tr>
          </w:tbl>
          <w:p w:rsidR="00A27BA0" w:rsidRPr="00016A54" w:rsidRDefault="00A27BA0" w:rsidP="00B2633B">
            <w:pPr>
              <w:spacing w:line="360" w:lineRule="auto"/>
              <w:ind w:left="68"/>
              <w:rPr>
                <w:b/>
                <w:szCs w:val="24"/>
                <w:u w:val="single"/>
              </w:rPr>
            </w:pPr>
          </w:p>
        </w:tc>
      </w:tr>
      <w:tr w:rsidR="00A27BA0" w:rsidRPr="0029257C" w:rsidTr="00B2633B">
        <w:tc>
          <w:tcPr>
            <w:tcW w:w="959" w:type="dxa"/>
            <w:vMerge/>
            <w:vAlign w:val="center"/>
          </w:tcPr>
          <w:p w:rsidR="00A27BA0" w:rsidRPr="0029257C" w:rsidRDefault="00A27BA0" w:rsidP="00B2633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00" w:type="dxa"/>
          </w:tcPr>
          <w:p w:rsidR="00A27BA0" w:rsidRPr="00B639FD" w:rsidRDefault="00A27BA0" w:rsidP="00B2633B">
            <w:pPr>
              <w:spacing w:line="360" w:lineRule="auto"/>
              <w:rPr>
                <w:szCs w:val="24"/>
              </w:rPr>
            </w:pPr>
            <w:r w:rsidRPr="00B639FD">
              <w:rPr>
                <w:b/>
                <w:szCs w:val="24"/>
              </w:rPr>
              <w:t>Učebné zdroje:</w:t>
            </w:r>
            <w:r w:rsidRPr="00B639FD">
              <w:rPr>
                <w:szCs w:val="24"/>
              </w:rPr>
              <w:t xml:space="preserve"> Telesná a športová výchova – kolektívne športové činnosti, gymnastické a tanečné pohybové činnosti (G. </w:t>
            </w:r>
            <w:proofErr w:type="spellStart"/>
            <w:r w:rsidRPr="00B639FD">
              <w:rPr>
                <w:szCs w:val="24"/>
              </w:rPr>
              <w:t>Argaj</w:t>
            </w:r>
            <w:proofErr w:type="spellEnd"/>
            <w:r w:rsidRPr="00B639FD">
              <w:rPr>
                <w:bCs/>
                <w:szCs w:val="24"/>
              </w:rPr>
              <w:t>, NŠC Bratislava, 2014</w:t>
            </w:r>
            <w:r w:rsidRPr="00B639FD">
              <w:rPr>
                <w:szCs w:val="24"/>
              </w:rPr>
              <w:t xml:space="preserve">), Využitie lopty pri rozvoji pohybovej koordinácie detí (J. </w:t>
            </w:r>
            <w:proofErr w:type="spellStart"/>
            <w:r w:rsidRPr="00B639FD">
              <w:rPr>
                <w:szCs w:val="24"/>
              </w:rPr>
              <w:t>Šimonek</w:t>
            </w:r>
            <w:proofErr w:type="spellEnd"/>
            <w:r w:rsidRPr="00B639FD">
              <w:rPr>
                <w:bCs/>
                <w:szCs w:val="24"/>
              </w:rPr>
              <w:t xml:space="preserve">, </w:t>
            </w:r>
            <w:hyperlink r:id="rId10" w:history="1">
              <w:r w:rsidRPr="00B639FD">
                <w:rPr>
                  <w:rStyle w:val="Hypertextovprepojenie"/>
                  <w:color w:val="auto"/>
                  <w:szCs w:val="24"/>
                  <w:u w:val="none"/>
                  <w:shd w:val="clear" w:color="auto" w:fill="FFFFFF"/>
                </w:rPr>
                <w:t xml:space="preserve">AT </w:t>
              </w:r>
              <w:proofErr w:type="spellStart"/>
              <w:r w:rsidRPr="00B639FD">
                <w:rPr>
                  <w:rStyle w:val="Hypertextovprepojenie"/>
                  <w:color w:val="auto"/>
                  <w:szCs w:val="24"/>
                  <w:u w:val="none"/>
                  <w:shd w:val="clear" w:color="auto" w:fill="FFFFFF"/>
                </w:rPr>
                <w:t>Publishing</w:t>
              </w:r>
              <w:proofErr w:type="spellEnd"/>
            </w:hyperlink>
            <w:r w:rsidRPr="00B639FD">
              <w:rPr>
                <w:szCs w:val="24"/>
                <w:shd w:val="clear" w:color="auto" w:fill="FFFFFF"/>
              </w:rPr>
              <w:t>, 2013</w:t>
            </w:r>
            <w:r w:rsidRPr="00B639FD">
              <w:rPr>
                <w:szCs w:val="24"/>
              </w:rPr>
              <w:t xml:space="preserve">), </w:t>
            </w:r>
            <w:proofErr w:type="spellStart"/>
            <w:r w:rsidRPr="00B639FD">
              <w:rPr>
                <w:szCs w:val="24"/>
              </w:rPr>
              <w:t>Velká</w:t>
            </w:r>
            <w:proofErr w:type="spellEnd"/>
            <w:r w:rsidRPr="00B639FD">
              <w:rPr>
                <w:szCs w:val="24"/>
              </w:rPr>
              <w:t xml:space="preserve"> kniha </w:t>
            </w:r>
            <w:proofErr w:type="spellStart"/>
            <w:r w:rsidRPr="00B639FD">
              <w:rPr>
                <w:szCs w:val="24"/>
              </w:rPr>
              <w:t>her</w:t>
            </w:r>
            <w:proofErr w:type="spellEnd"/>
            <w:r w:rsidRPr="00B639FD">
              <w:rPr>
                <w:szCs w:val="24"/>
              </w:rPr>
              <w:t xml:space="preserve"> (P. </w:t>
            </w:r>
            <w:proofErr w:type="spellStart"/>
            <w:r w:rsidRPr="00B639FD">
              <w:rPr>
                <w:szCs w:val="24"/>
              </w:rPr>
              <w:t>Gotthard</w:t>
            </w:r>
            <w:proofErr w:type="spellEnd"/>
            <w:r w:rsidRPr="00B639FD">
              <w:rPr>
                <w:bCs/>
                <w:szCs w:val="24"/>
              </w:rPr>
              <w:t xml:space="preserve">, </w:t>
            </w:r>
            <w:r w:rsidRPr="00B639FD">
              <w:rPr>
                <w:szCs w:val="24"/>
              </w:rPr>
              <w:t xml:space="preserve">Brno 1995), </w:t>
            </w:r>
            <w:proofErr w:type="spellStart"/>
            <w:r w:rsidRPr="00B639FD">
              <w:rPr>
                <w:szCs w:val="24"/>
              </w:rPr>
              <w:t>Optimalizace</w:t>
            </w:r>
            <w:proofErr w:type="spellEnd"/>
            <w:r w:rsidRPr="00B639FD">
              <w:rPr>
                <w:szCs w:val="24"/>
              </w:rPr>
              <w:t xml:space="preserve"> rozvoje pohybových schopností u </w:t>
            </w:r>
            <w:proofErr w:type="spellStart"/>
            <w:r w:rsidRPr="00B639FD">
              <w:rPr>
                <w:szCs w:val="24"/>
              </w:rPr>
              <w:t>dětí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mladšího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školního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věku</w:t>
            </w:r>
            <w:proofErr w:type="spellEnd"/>
            <w:r w:rsidRPr="00B639FD">
              <w:rPr>
                <w:szCs w:val="24"/>
              </w:rPr>
              <w:t xml:space="preserve"> (Atletická </w:t>
            </w:r>
            <w:proofErr w:type="spellStart"/>
            <w:r w:rsidRPr="00B639FD">
              <w:rPr>
                <w:szCs w:val="24"/>
              </w:rPr>
              <w:t>příprava</w:t>
            </w:r>
            <w:proofErr w:type="spellEnd"/>
            <w:r w:rsidRPr="00B639FD">
              <w:rPr>
                <w:szCs w:val="24"/>
              </w:rPr>
              <w:t xml:space="preserve"> formou hry, Michaela </w:t>
            </w:r>
            <w:proofErr w:type="spellStart"/>
            <w:r w:rsidRPr="00B639FD">
              <w:rPr>
                <w:szCs w:val="24"/>
              </w:rPr>
              <w:t>Maruštíková</w:t>
            </w:r>
            <w:proofErr w:type="spellEnd"/>
            <w:r w:rsidRPr="00B639FD">
              <w:rPr>
                <w:szCs w:val="24"/>
              </w:rPr>
              <w:t xml:space="preserve"> Brno, 2007), </w:t>
            </w:r>
            <w:proofErr w:type="spellStart"/>
            <w:r w:rsidRPr="00B639FD">
              <w:rPr>
                <w:szCs w:val="24"/>
              </w:rPr>
              <w:t>Sportovní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příprava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dětí</w:t>
            </w:r>
            <w:proofErr w:type="spellEnd"/>
            <w:r w:rsidRPr="00B639FD">
              <w:rPr>
                <w:szCs w:val="24"/>
              </w:rPr>
              <w:t xml:space="preserve"> 2 (T. </w:t>
            </w:r>
            <w:proofErr w:type="spellStart"/>
            <w:r w:rsidRPr="00B639FD">
              <w:rPr>
                <w:szCs w:val="24"/>
              </w:rPr>
              <w:t>Perič</w:t>
            </w:r>
            <w:proofErr w:type="spellEnd"/>
            <w:r w:rsidRPr="00B639FD">
              <w:rPr>
                <w:szCs w:val="24"/>
              </w:rPr>
              <w:t xml:space="preserve"> a kol., </w:t>
            </w:r>
            <w:hyperlink r:id="rId11" w:history="1">
              <w:proofErr w:type="spellStart"/>
              <w:r w:rsidRPr="00B639FD">
                <w:rPr>
                  <w:rStyle w:val="Hypertextovprepojenie"/>
                  <w:color w:val="auto"/>
                  <w:szCs w:val="24"/>
                  <w:u w:val="none"/>
                  <w:shd w:val="clear" w:color="auto" w:fill="FFFFFF"/>
                </w:rPr>
                <w:t>Grada</w:t>
              </w:r>
              <w:proofErr w:type="spellEnd"/>
            </w:hyperlink>
            <w:r w:rsidRPr="00B639FD">
              <w:rPr>
                <w:szCs w:val="24"/>
                <w:shd w:val="clear" w:color="auto" w:fill="FFFFFF"/>
              </w:rPr>
              <w:t>, 2012</w:t>
            </w:r>
            <w:r w:rsidRPr="00B639FD">
              <w:rPr>
                <w:szCs w:val="24"/>
              </w:rPr>
              <w:t>), internet…</w:t>
            </w:r>
          </w:p>
          <w:p w:rsidR="00A27BA0" w:rsidRPr="00974C42" w:rsidRDefault="00A27BA0" w:rsidP="00B2633B">
            <w:pPr>
              <w:spacing w:line="360" w:lineRule="auto"/>
              <w:rPr>
                <w:lang w:val="cs-CZ" w:eastAsia="cs-CZ"/>
              </w:rPr>
            </w:pPr>
          </w:p>
        </w:tc>
      </w:tr>
      <w:tr w:rsidR="00A27BA0" w:rsidRPr="0029257C" w:rsidTr="00B2633B">
        <w:trPr>
          <w:trHeight w:val="567"/>
        </w:trPr>
        <w:tc>
          <w:tcPr>
            <w:tcW w:w="959" w:type="dxa"/>
            <w:vMerge w:val="restart"/>
            <w:vAlign w:val="center"/>
          </w:tcPr>
          <w:p w:rsidR="00A27BA0" w:rsidRPr="0029257C" w:rsidRDefault="00A27BA0" w:rsidP="00B2633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 ročník</w:t>
            </w:r>
          </w:p>
        </w:tc>
        <w:tc>
          <w:tcPr>
            <w:tcW w:w="13500" w:type="dxa"/>
            <w:vAlign w:val="center"/>
          </w:tcPr>
          <w:p w:rsidR="00A27BA0" w:rsidRPr="00454A5B" w:rsidRDefault="00A27BA0" w:rsidP="00B2633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 hod. týždenne – 99 hod. ročne</w:t>
            </w:r>
          </w:p>
        </w:tc>
      </w:tr>
      <w:tr w:rsidR="00A27BA0" w:rsidRPr="0029257C" w:rsidTr="00B2633B">
        <w:trPr>
          <w:trHeight w:val="5223"/>
        </w:trPr>
        <w:tc>
          <w:tcPr>
            <w:tcW w:w="959" w:type="dxa"/>
            <w:vMerge/>
            <w:vAlign w:val="center"/>
          </w:tcPr>
          <w:p w:rsidR="00A27BA0" w:rsidRPr="0029257C" w:rsidRDefault="00A27BA0" w:rsidP="00B2633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00" w:type="dxa"/>
          </w:tcPr>
          <w:p w:rsidR="00A27BA0" w:rsidRDefault="00A27BA0" w:rsidP="00B2633B">
            <w:pPr>
              <w:spacing w:line="360" w:lineRule="auto"/>
              <w:rPr>
                <w:szCs w:val="24"/>
              </w:rPr>
            </w:pPr>
            <w:r w:rsidRPr="00016A54">
              <w:rPr>
                <w:color w:val="333333"/>
                <w:szCs w:val="24"/>
                <w:shd w:val="clear" w:color="auto" w:fill="FFFFFF"/>
              </w:rPr>
              <w:t>Učebná osnova predmetu je spracovaná v</w:t>
            </w:r>
            <w:r>
              <w:rPr>
                <w:color w:val="333333"/>
                <w:szCs w:val="24"/>
                <w:shd w:val="clear" w:color="auto" w:fill="FFFFFF"/>
              </w:rPr>
              <w:t> súlade so</w:t>
            </w:r>
            <w:r w:rsidRPr="00016A54">
              <w:rPr>
                <w:color w:val="333333"/>
                <w:szCs w:val="24"/>
                <w:shd w:val="clear" w:color="auto" w:fill="FFFFFF"/>
              </w:rPr>
              <w:t xml:space="preserve"> ŠVP. </w:t>
            </w:r>
            <w:r>
              <w:rPr>
                <w:color w:val="333333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12" w:history="1">
              <w:r w:rsidRPr="00D879CD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3" w:history="1">
              <w:r w:rsidRPr="00D879CD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  <w:r>
              <w:rPr>
                <w:szCs w:val="24"/>
              </w:rPr>
              <w:t>Č</w:t>
            </w:r>
            <w:r w:rsidRPr="00454A5B">
              <w:rPr>
                <w:szCs w:val="24"/>
              </w:rPr>
              <w:t>asová dotácia</w:t>
            </w:r>
            <w:r>
              <w:rPr>
                <w:szCs w:val="24"/>
              </w:rPr>
              <w:t xml:space="preserve"> predmetu sa zvyšuje </w:t>
            </w:r>
            <w:r w:rsidRPr="00454A5B">
              <w:rPr>
                <w:szCs w:val="24"/>
              </w:rPr>
              <w:t xml:space="preserve"> o </w:t>
            </w:r>
            <w:r>
              <w:rPr>
                <w:szCs w:val="24"/>
              </w:rPr>
              <w:t>1</w:t>
            </w:r>
            <w:r w:rsidRPr="00454A5B">
              <w:rPr>
                <w:szCs w:val="24"/>
              </w:rPr>
              <w:t xml:space="preserve"> hodin</w:t>
            </w:r>
            <w:r>
              <w:rPr>
                <w:szCs w:val="24"/>
              </w:rPr>
              <w:t>u</w:t>
            </w:r>
            <w:r w:rsidRPr="00454A5B">
              <w:rPr>
                <w:szCs w:val="24"/>
              </w:rPr>
              <w:t>. Tieto vyučovacie hodiny sa použijú na</w:t>
            </w:r>
            <w:r>
              <w:rPr>
                <w:szCs w:val="24"/>
              </w:rPr>
              <w:t xml:space="preserve"> zmenu kvality výkonu v oblasti:</w:t>
            </w:r>
          </w:p>
          <w:p w:rsidR="00A27BA0" w:rsidRDefault="00A27BA0" w:rsidP="00B2633B">
            <w:pPr>
              <w:spacing w:line="360" w:lineRule="auto"/>
              <w:rPr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6295"/>
              <w:gridCol w:w="352"/>
            </w:tblGrid>
            <w:tr w:rsidR="00A27BA0" w:rsidRPr="00707DC8" w:rsidTr="00B2633B">
              <w:trPr>
                <w:trHeight w:val="567"/>
              </w:trPr>
              <w:tc>
                <w:tcPr>
                  <w:tcW w:w="629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TC: Základné pohybové zručnosti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×</w:t>
                  </w:r>
                </w:p>
              </w:tc>
            </w:tr>
            <w:tr w:rsidR="00A27BA0" w:rsidRPr="00707DC8" w:rsidTr="00B2633B">
              <w:trPr>
                <w:trHeight w:val="567"/>
              </w:trPr>
              <w:tc>
                <w:tcPr>
                  <w:tcW w:w="629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TC: Manipulačné, prípravné a športové hry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after="0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×</w:t>
                  </w:r>
                </w:p>
              </w:tc>
            </w:tr>
            <w:tr w:rsidR="00A27BA0" w:rsidRPr="00707DC8" w:rsidTr="00B2633B">
              <w:trPr>
                <w:trHeight w:val="567"/>
              </w:trPr>
              <w:tc>
                <w:tcPr>
                  <w:tcW w:w="629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TC: Hudobno-pohybové a tanečné činnosti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A27BA0" w:rsidRPr="00707DC8" w:rsidTr="00B2633B">
              <w:trPr>
                <w:trHeight w:val="567"/>
              </w:trPr>
              <w:tc>
                <w:tcPr>
                  <w:tcW w:w="629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 xml:space="preserve">TC: </w:t>
                  </w:r>
                  <w:proofErr w:type="spellStart"/>
                  <w:r w:rsidRPr="00707DC8">
                    <w:rPr>
                      <w:szCs w:val="24"/>
                    </w:rPr>
                    <w:t>Psychomotorické</w:t>
                  </w:r>
                  <w:proofErr w:type="spellEnd"/>
                  <w:r w:rsidRPr="00707DC8">
                    <w:rPr>
                      <w:szCs w:val="24"/>
                    </w:rPr>
                    <w:t xml:space="preserve"> a zdravotne orientované cvičenia a hry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after="0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×</w:t>
                  </w:r>
                </w:p>
              </w:tc>
            </w:tr>
            <w:tr w:rsidR="00A27BA0" w:rsidRPr="00707DC8" w:rsidTr="00B2633B">
              <w:trPr>
                <w:trHeight w:val="567"/>
              </w:trPr>
              <w:tc>
                <w:tcPr>
                  <w:tcW w:w="629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TC: Aktivity v prírode a sezónne pohybové činnosti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</w:p>
              </w:tc>
            </w:tr>
          </w:tbl>
          <w:p w:rsidR="00A27BA0" w:rsidRPr="00726A7F" w:rsidRDefault="00A27BA0" w:rsidP="00B2633B">
            <w:pPr>
              <w:spacing w:line="360" w:lineRule="auto"/>
              <w:rPr>
                <w:color w:val="333333"/>
                <w:szCs w:val="24"/>
                <w:shd w:val="clear" w:color="auto" w:fill="FFFFFF"/>
              </w:rPr>
            </w:pPr>
          </w:p>
        </w:tc>
      </w:tr>
      <w:tr w:rsidR="00A27BA0" w:rsidRPr="0029257C" w:rsidTr="00B2633B">
        <w:tc>
          <w:tcPr>
            <w:tcW w:w="959" w:type="dxa"/>
            <w:vMerge/>
            <w:vAlign w:val="center"/>
          </w:tcPr>
          <w:p w:rsidR="00A27BA0" w:rsidRPr="0029257C" w:rsidRDefault="00A27BA0" w:rsidP="00B2633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00" w:type="dxa"/>
          </w:tcPr>
          <w:p w:rsidR="00A27BA0" w:rsidRPr="00B639FD" w:rsidRDefault="00A27BA0" w:rsidP="00B2633B">
            <w:pPr>
              <w:spacing w:line="360" w:lineRule="auto"/>
              <w:rPr>
                <w:szCs w:val="24"/>
              </w:rPr>
            </w:pPr>
            <w:r w:rsidRPr="00B639FD">
              <w:rPr>
                <w:b/>
                <w:szCs w:val="24"/>
              </w:rPr>
              <w:t>Učebné zdroje:</w:t>
            </w:r>
            <w:r w:rsidRPr="00B639FD">
              <w:rPr>
                <w:szCs w:val="24"/>
              </w:rPr>
              <w:t xml:space="preserve"> Telesná a športová výchova – kolektívne športové činnosti, gymnastické a tanečné pohybové činnosti (G. </w:t>
            </w:r>
            <w:proofErr w:type="spellStart"/>
            <w:r w:rsidRPr="00B639FD">
              <w:rPr>
                <w:szCs w:val="24"/>
              </w:rPr>
              <w:t>Argaj</w:t>
            </w:r>
            <w:proofErr w:type="spellEnd"/>
            <w:r w:rsidRPr="00B639FD">
              <w:rPr>
                <w:bCs/>
                <w:szCs w:val="24"/>
              </w:rPr>
              <w:t>, NŠC Bratislava, 2014</w:t>
            </w:r>
            <w:r w:rsidRPr="00B639FD">
              <w:rPr>
                <w:szCs w:val="24"/>
              </w:rPr>
              <w:t xml:space="preserve">), Využitie lopty pri rozvoji pohybovej koordinácie detí (J. </w:t>
            </w:r>
            <w:proofErr w:type="spellStart"/>
            <w:r w:rsidRPr="00B639FD">
              <w:rPr>
                <w:szCs w:val="24"/>
              </w:rPr>
              <w:t>Šimonek</w:t>
            </w:r>
            <w:proofErr w:type="spellEnd"/>
            <w:r w:rsidRPr="00B639FD">
              <w:rPr>
                <w:bCs/>
                <w:szCs w:val="24"/>
              </w:rPr>
              <w:t xml:space="preserve">, </w:t>
            </w:r>
            <w:hyperlink r:id="rId14" w:history="1">
              <w:r w:rsidRPr="00B639FD">
                <w:rPr>
                  <w:rStyle w:val="Hypertextovprepojenie"/>
                  <w:color w:val="auto"/>
                  <w:szCs w:val="24"/>
                  <w:u w:val="none"/>
                  <w:shd w:val="clear" w:color="auto" w:fill="FFFFFF"/>
                </w:rPr>
                <w:t xml:space="preserve">AT </w:t>
              </w:r>
              <w:proofErr w:type="spellStart"/>
              <w:r w:rsidRPr="00B639FD">
                <w:rPr>
                  <w:rStyle w:val="Hypertextovprepojenie"/>
                  <w:color w:val="auto"/>
                  <w:szCs w:val="24"/>
                  <w:u w:val="none"/>
                  <w:shd w:val="clear" w:color="auto" w:fill="FFFFFF"/>
                </w:rPr>
                <w:t>Publishing</w:t>
              </w:r>
              <w:proofErr w:type="spellEnd"/>
            </w:hyperlink>
            <w:r w:rsidRPr="00B639FD">
              <w:rPr>
                <w:szCs w:val="24"/>
                <w:shd w:val="clear" w:color="auto" w:fill="FFFFFF"/>
              </w:rPr>
              <w:t>, 2013</w:t>
            </w:r>
            <w:r w:rsidRPr="00B639FD">
              <w:rPr>
                <w:szCs w:val="24"/>
              </w:rPr>
              <w:t xml:space="preserve">), </w:t>
            </w:r>
            <w:proofErr w:type="spellStart"/>
            <w:r w:rsidRPr="00B639FD">
              <w:rPr>
                <w:szCs w:val="24"/>
              </w:rPr>
              <w:t>Velká</w:t>
            </w:r>
            <w:proofErr w:type="spellEnd"/>
            <w:r w:rsidRPr="00B639FD">
              <w:rPr>
                <w:szCs w:val="24"/>
              </w:rPr>
              <w:t xml:space="preserve"> kniha </w:t>
            </w:r>
            <w:proofErr w:type="spellStart"/>
            <w:r w:rsidRPr="00B639FD">
              <w:rPr>
                <w:szCs w:val="24"/>
              </w:rPr>
              <w:t>her</w:t>
            </w:r>
            <w:proofErr w:type="spellEnd"/>
            <w:r w:rsidRPr="00B639FD">
              <w:rPr>
                <w:szCs w:val="24"/>
              </w:rPr>
              <w:t xml:space="preserve"> (P. </w:t>
            </w:r>
            <w:proofErr w:type="spellStart"/>
            <w:r w:rsidRPr="00B639FD">
              <w:rPr>
                <w:szCs w:val="24"/>
              </w:rPr>
              <w:t>Gotthard</w:t>
            </w:r>
            <w:proofErr w:type="spellEnd"/>
            <w:r w:rsidRPr="00B639FD">
              <w:rPr>
                <w:bCs/>
                <w:szCs w:val="24"/>
              </w:rPr>
              <w:t xml:space="preserve">, </w:t>
            </w:r>
            <w:r w:rsidRPr="00B639FD">
              <w:rPr>
                <w:szCs w:val="24"/>
              </w:rPr>
              <w:t xml:space="preserve">Brno 1995), </w:t>
            </w:r>
            <w:proofErr w:type="spellStart"/>
            <w:r w:rsidRPr="00B639FD">
              <w:rPr>
                <w:szCs w:val="24"/>
              </w:rPr>
              <w:t>Optimalizace</w:t>
            </w:r>
            <w:proofErr w:type="spellEnd"/>
            <w:r w:rsidRPr="00B639FD">
              <w:rPr>
                <w:szCs w:val="24"/>
              </w:rPr>
              <w:t xml:space="preserve"> rozvoje pohybových schopností u </w:t>
            </w:r>
            <w:proofErr w:type="spellStart"/>
            <w:r w:rsidRPr="00B639FD">
              <w:rPr>
                <w:szCs w:val="24"/>
              </w:rPr>
              <w:t>dětí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mladšího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školního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věku</w:t>
            </w:r>
            <w:proofErr w:type="spellEnd"/>
            <w:r w:rsidRPr="00B639FD">
              <w:rPr>
                <w:szCs w:val="24"/>
              </w:rPr>
              <w:t xml:space="preserve"> (Atletická </w:t>
            </w:r>
            <w:proofErr w:type="spellStart"/>
            <w:r w:rsidRPr="00B639FD">
              <w:rPr>
                <w:szCs w:val="24"/>
              </w:rPr>
              <w:t>příprava</w:t>
            </w:r>
            <w:proofErr w:type="spellEnd"/>
            <w:r w:rsidRPr="00B639FD">
              <w:rPr>
                <w:szCs w:val="24"/>
              </w:rPr>
              <w:t xml:space="preserve"> formou hry, Michaela </w:t>
            </w:r>
            <w:proofErr w:type="spellStart"/>
            <w:r w:rsidRPr="00B639FD">
              <w:rPr>
                <w:szCs w:val="24"/>
              </w:rPr>
              <w:t>Maruštíková</w:t>
            </w:r>
            <w:proofErr w:type="spellEnd"/>
            <w:r w:rsidRPr="00B639FD">
              <w:rPr>
                <w:szCs w:val="24"/>
              </w:rPr>
              <w:t xml:space="preserve"> Brno, 2007), </w:t>
            </w:r>
            <w:proofErr w:type="spellStart"/>
            <w:r w:rsidRPr="00B639FD">
              <w:rPr>
                <w:szCs w:val="24"/>
              </w:rPr>
              <w:t>Sportovní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příprava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dětí</w:t>
            </w:r>
            <w:proofErr w:type="spellEnd"/>
            <w:r w:rsidRPr="00B639FD">
              <w:rPr>
                <w:szCs w:val="24"/>
              </w:rPr>
              <w:t xml:space="preserve"> 2 (T. </w:t>
            </w:r>
            <w:proofErr w:type="spellStart"/>
            <w:r w:rsidRPr="00B639FD">
              <w:rPr>
                <w:szCs w:val="24"/>
              </w:rPr>
              <w:t>Perič</w:t>
            </w:r>
            <w:proofErr w:type="spellEnd"/>
            <w:r w:rsidRPr="00B639FD">
              <w:rPr>
                <w:szCs w:val="24"/>
              </w:rPr>
              <w:t xml:space="preserve"> a kol., </w:t>
            </w:r>
            <w:hyperlink r:id="rId15" w:history="1">
              <w:proofErr w:type="spellStart"/>
              <w:r w:rsidRPr="00B639FD">
                <w:rPr>
                  <w:rStyle w:val="Hypertextovprepojenie"/>
                  <w:color w:val="auto"/>
                  <w:szCs w:val="24"/>
                  <w:u w:val="none"/>
                  <w:shd w:val="clear" w:color="auto" w:fill="FFFFFF"/>
                </w:rPr>
                <w:t>Grada</w:t>
              </w:r>
              <w:proofErr w:type="spellEnd"/>
            </w:hyperlink>
            <w:r w:rsidRPr="00B639FD">
              <w:rPr>
                <w:szCs w:val="24"/>
                <w:shd w:val="clear" w:color="auto" w:fill="FFFFFF"/>
              </w:rPr>
              <w:t>, 2012</w:t>
            </w:r>
            <w:r w:rsidRPr="00B639FD">
              <w:rPr>
                <w:szCs w:val="24"/>
              </w:rPr>
              <w:t>), internet…</w:t>
            </w:r>
          </w:p>
          <w:p w:rsidR="00A27BA0" w:rsidRDefault="00A27BA0" w:rsidP="00B2633B">
            <w:pPr>
              <w:spacing w:line="360" w:lineRule="auto"/>
              <w:rPr>
                <w:szCs w:val="24"/>
              </w:rPr>
            </w:pPr>
          </w:p>
          <w:p w:rsidR="00A27BA0" w:rsidRDefault="00A27BA0" w:rsidP="00B2633B">
            <w:pPr>
              <w:spacing w:line="360" w:lineRule="auto"/>
              <w:rPr>
                <w:szCs w:val="24"/>
              </w:rPr>
            </w:pPr>
          </w:p>
          <w:p w:rsidR="00A27BA0" w:rsidRPr="0029257C" w:rsidRDefault="00A27BA0" w:rsidP="00B2633B">
            <w:pPr>
              <w:spacing w:line="360" w:lineRule="auto"/>
              <w:rPr>
                <w:szCs w:val="24"/>
              </w:rPr>
            </w:pPr>
          </w:p>
        </w:tc>
      </w:tr>
      <w:tr w:rsidR="00A27BA0" w:rsidRPr="0029257C" w:rsidTr="00B2633B">
        <w:trPr>
          <w:trHeight w:val="693"/>
        </w:trPr>
        <w:tc>
          <w:tcPr>
            <w:tcW w:w="959" w:type="dxa"/>
            <w:vMerge w:val="restart"/>
            <w:vAlign w:val="center"/>
          </w:tcPr>
          <w:p w:rsidR="00A27BA0" w:rsidRPr="0029257C" w:rsidRDefault="00A27BA0" w:rsidP="00B2633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 ročník</w:t>
            </w:r>
          </w:p>
        </w:tc>
        <w:tc>
          <w:tcPr>
            <w:tcW w:w="13500" w:type="dxa"/>
            <w:vAlign w:val="center"/>
          </w:tcPr>
          <w:p w:rsidR="00A27BA0" w:rsidRPr="0029257C" w:rsidRDefault="00A27BA0" w:rsidP="00B2633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 hod. týždenne – 99 hod. ročne</w:t>
            </w:r>
          </w:p>
        </w:tc>
      </w:tr>
      <w:tr w:rsidR="00A27BA0" w:rsidRPr="0029257C" w:rsidTr="00B2633B">
        <w:trPr>
          <w:trHeight w:val="5239"/>
        </w:trPr>
        <w:tc>
          <w:tcPr>
            <w:tcW w:w="959" w:type="dxa"/>
            <w:vMerge/>
            <w:vAlign w:val="center"/>
          </w:tcPr>
          <w:p w:rsidR="00A27BA0" w:rsidRPr="0029257C" w:rsidRDefault="00A27BA0" w:rsidP="00B2633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00" w:type="dxa"/>
          </w:tcPr>
          <w:p w:rsidR="00A27BA0" w:rsidRDefault="00A27BA0" w:rsidP="00B2633B">
            <w:pPr>
              <w:spacing w:line="360" w:lineRule="auto"/>
              <w:rPr>
                <w:szCs w:val="24"/>
              </w:rPr>
            </w:pPr>
            <w:r w:rsidRPr="00016A54">
              <w:rPr>
                <w:color w:val="333333"/>
                <w:szCs w:val="24"/>
                <w:shd w:val="clear" w:color="auto" w:fill="FFFFFF"/>
              </w:rPr>
              <w:t>Učebná osnova predmetu je spracovaná v</w:t>
            </w:r>
            <w:r>
              <w:rPr>
                <w:color w:val="333333"/>
                <w:szCs w:val="24"/>
                <w:shd w:val="clear" w:color="auto" w:fill="FFFFFF"/>
              </w:rPr>
              <w:t> súlade so</w:t>
            </w:r>
            <w:r w:rsidRPr="00016A54">
              <w:rPr>
                <w:color w:val="333333"/>
                <w:szCs w:val="24"/>
                <w:shd w:val="clear" w:color="auto" w:fill="FFFFFF"/>
              </w:rPr>
              <w:t xml:space="preserve"> ŠVP. </w:t>
            </w:r>
            <w:r>
              <w:rPr>
                <w:color w:val="333333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16" w:history="1">
              <w:r w:rsidRPr="00D879CD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7" w:history="1">
              <w:r w:rsidRPr="00D879CD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  <w:r>
              <w:rPr>
                <w:szCs w:val="24"/>
              </w:rPr>
              <w:t>Č</w:t>
            </w:r>
            <w:r w:rsidRPr="00454A5B">
              <w:rPr>
                <w:szCs w:val="24"/>
              </w:rPr>
              <w:t>asová dotácia</w:t>
            </w:r>
            <w:r>
              <w:rPr>
                <w:szCs w:val="24"/>
              </w:rPr>
              <w:t xml:space="preserve"> predmetu sa zvyšuje </w:t>
            </w:r>
            <w:r w:rsidRPr="00454A5B">
              <w:rPr>
                <w:szCs w:val="24"/>
              </w:rPr>
              <w:t xml:space="preserve"> o </w:t>
            </w:r>
            <w:r>
              <w:rPr>
                <w:szCs w:val="24"/>
              </w:rPr>
              <w:t>1</w:t>
            </w:r>
            <w:r w:rsidRPr="00454A5B">
              <w:rPr>
                <w:szCs w:val="24"/>
              </w:rPr>
              <w:t xml:space="preserve"> hodin</w:t>
            </w:r>
            <w:r>
              <w:rPr>
                <w:szCs w:val="24"/>
              </w:rPr>
              <w:t>u</w:t>
            </w:r>
            <w:r w:rsidRPr="00454A5B">
              <w:rPr>
                <w:szCs w:val="24"/>
              </w:rPr>
              <w:t>. Tieto vyučovacie hodiny sa použijú na</w:t>
            </w:r>
            <w:r>
              <w:rPr>
                <w:szCs w:val="24"/>
              </w:rPr>
              <w:t xml:space="preserve"> zmenu kvality výkonu v oblasti:</w:t>
            </w:r>
          </w:p>
          <w:p w:rsidR="00A27BA0" w:rsidRDefault="00A27BA0" w:rsidP="00B2633B">
            <w:pPr>
              <w:spacing w:line="360" w:lineRule="auto"/>
              <w:rPr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6295"/>
              <w:gridCol w:w="352"/>
            </w:tblGrid>
            <w:tr w:rsidR="00A27BA0" w:rsidRPr="00707DC8" w:rsidTr="00B2633B">
              <w:trPr>
                <w:trHeight w:val="567"/>
              </w:trPr>
              <w:tc>
                <w:tcPr>
                  <w:tcW w:w="629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TC: Základné pohybové zručnosti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line="36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A27BA0" w:rsidRPr="00707DC8" w:rsidTr="00B2633B">
              <w:trPr>
                <w:trHeight w:val="567"/>
              </w:trPr>
              <w:tc>
                <w:tcPr>
                  <w:tcW w:w="629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TC: Manipulačné, prípravné a športové hry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after="0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×</w:t>
                  </w:r>
                </w:p>
              </w:tc>
            </w:tr>
            <w:tr w:rsidR="00A27BA0" w:rsidRPr="00707DC8" w:rsidTr="00B2633B">
              <w:trPr>
                <w:trHeight w:val="567"/>
              </w:trPr>
              <w:tc>
                <w:tcPr>
                  <w:tcW w:w="629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TC: Hudobno-pohybové a tanečné činnosti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A27BA0" w:rsidRPr="00707DC8" w:rsidTr="00B2633B">
              <w:trPr>
                <w:trHeight w:val="567"/>
              </w:trPr>
              <w:tc>
                <w:tcPr>
                  <w:tcW w:w="629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 xml:space="preserve">TC: </w:t>
                  </w:r>
                  <w:proofErr w:type="spellStart"/>
                  <w:r w:rsidRPr="00707DC8">
                    <w:rPr>
                      <w:szCs w:val="24"/>
                    </w:rPr>
                    <w:t>Psychomotorické</w:t>
                  </w:r>
                  <w:proofErr w:type="spellEnd"/>
                  <w:r w:rsidRPr="00707DC8">
                    <w:rPr>
                      <w:szCs w:val="24"/>
                    </w:rPr>
                    <w:t xml:space="preserve"> a zdravotne orientované cvičenia a hry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after="0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×</w:t>
                  </w:r>
                </w:p>
              </w:tc>
            </w:tr>
            <w:tr w:rsidR="00A27BA0" w:rsidRPr="00707DC8" w:rsidTr="00B2633B">
              <w:trPr>
                <w:trHeight w:val="567"/>
              </w:trPr>
              <w:tc>
                <w:tcPr>
                  <w:tcW w:w="629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TC: Aktivity v prírode a sezónne pohybové činnosti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×</w:t>
                  </w:r>
                </w:p>
              </w:tc>
            </w:tr>
          </w:tbl>
          <w:p w:rsidR="00A27BA0" w:rsidRDefault="00A27BA0" w:rsidP="00B2633B">
            <w:pPr>
              <w:spacing w:line="360" w:lineRule="auto"/>
              <w:rPr>
                <w:szCs w:val="24"/>
              </w:rPr>
            </w:pPr>
          </w:p>
        </w:tc>
      </w:tr>
      <w:tr w:rsidR="00A27BA0" w:rsidRPr="0029257C" w:rsidTr="00B2633B">
        <w:tc>
          <w:tcPr>
            <w:tcW w:w="959" w:type="dxa"/>
            <w:vMerge/>
            <w:vAlign w:val="center"/>
          </w:tcPr>
          <w:p w:rsidR="00A27BA0" w:rsidRPr="0029257C" w:rsidRDefault="00A27BA0" w:rsidP="00B2633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00" w:type="dxa"/>
          </w:tcPr>
          <w:p w:rsidR="00A27BA0" w:rsidRPr="00B639FD" w:rsidRDefault="00A27BA0" w:rsidP="00B2633B">
            <w:pPr>
              <w:spacing w:line="360" w:lineRule="auto"/>
              <w:rPr>
                <w:szCs w:val="24"/>
              </w:rPr>
            </w:pPr>
            <w:r w:rsidRPr="00B639FD">
              <w:rPr>
                <w:b/>
                <w:szCs w:val="24"/>
              </w:rPr>
              <w:t>Učebné zdroje:</w:t>
            </w:r>
            <w:r w:rsidRPr="00B639FD">
              <w:rPr>
                <w:szCs w:val="24"/>
              </w:rPr>
              <w:t xml:space="preserve"> Telesná a športová výchova – kolektívne športové činnosti, gymnastické a tanečné pohybové činnosti (G. </w:t>
            </w:r>
            <w:proofErr w:type="spellStart"/>
            <w:r w:rsidRPr="00B639FD">
              <w:rPr>
                <w:szCs w:val="24"/>
              </w:rPr>
              <w:t>Argaj</w:t>
            </w:r>
            <w:proofErr w:type="spellEnd"/>
            <w:r w:rsidRPr="00B639FD">
              <w:rPr>
                <w:bCs/>
                <w:szCs w:val="24"/>
              </w:rPr>
              <w:t>, NŠC Bratislava, 2014</w:t>
            </w:r>
            <w:r w:rsidRPr="00B639FD">
              <w:rPr>
                <w:szCs w:val="24"/>
              </w:rPr>
              <w:t xml:space="preserve">), Využitie lopty pri rozvoji pohybovej koordinácie detí (J. </w:t>
            </w:r>
            <w:proofErr w:type="spellStart"/>
            <w:r w:rsidRPr="00B639FD">
              <w:rPr>
                <w:szCs w:val="24"/>
              </w:rPr>
              <w:t>Šimonek</w:t>
            </w:r>
            <w:proofErr w:type="spellEnd"/>
            <w:r w:rsidRPr="00B639FD">
              <w:rPr>
                <w:bCs/>
                <w:szCs w:val="24"/>
              </w:rPr>
              <w:t xml:space="preserve">, </w:t>
            </w:r>
            <w:hyperlink r:id="rId18" w:history="1">
              <w:r w:rsidRPr="00B639FD">
                <w:rPr>
                  <w:rStyle w:val="Hypertextovprepojenie"/>
                  <w:color w:val="auto"/>
                  <w:szCs w:val="24"/>
                  <w:u w:val="none"/>
                  <w:shd w:val="clear" w:color="auto" w:fill="FFFFFF"/>
                </w:rPr>
                <w:t xml:space="preserve">AT </w:t>
              </w:r>
              <w:proofErr w:type="spellStart"/>
              <w:r w:rsidRPr="00B639FD">
                <w:rPr>
                  <w:rStyle w:val="Hypertextovprepojenie"/>
                  <w:color w:val="auto"/>
                  <w:szCs w:val="24"/>
                  <w:u w:val="none"/>
                  <w:shd w:val="clear" w:color="auto" w:fill="FFFFFF"/>
                </w:rPr>
                <w:t>Publishing</w:t>
              </w:r>
              <w:proofErr w:type="spellEnd"/>
            </w:hyperlink>
            <w:r w:rsidRPr="00B639FD">
              <w:rPr>
                <w:szCs w:val="24"/>
                <w:shd w:val="clear" w:color="auto" w:fill="FFFFFF"/>
              </w:rPr>
              <w:t>, 2013</w:t>
            </w:r>
            <w:r w:rsidRPr="00B639FD">
              <w:rPr>
                <w:szCs w:val="24"/>
              </w:rPr>
              <w:t xml:space="preserve">), </w:t>
            </w:r>
            <w:proofErr w:type="spellStart"/>
            <w:r w:rsidRPr="00B639FD">
              <w:rPr>
                <w:szCs w:val="24"/>
              </w:rPr>
              <w:t>Velká</w:t>
            </w:r>
            <w:proofErr w:type="spellEnd"/>
            <w:r w:rsidRPr="00B639FD">
              <w:rPr>
                <w:szCs w:val="24"/>
              </w:rPr>
              <w:t xml:space="preserve"> kniha </w:t>
            </w:r>
            <w:proofErr w:type="spellStart"/>
            <w:r w:rsidRPr="00B639FD">
              <w:rPr>
                <w:szCs w:val="24"/>
              </w:rPr>
              <w:t>her</w:t>
            </w:r>
            <w:proofErr w:type="spellEnd"/>
            <w:r w:rsidRPr="00B639FD">
              <w:rPr>
                <w:szCs w:val="24"/>
              </w:rPr>
              <w:t xml:space="preserve"> (P. </w:t>
            </w:r>
            <w:proofErr w:type="spellStart"/>
            <w:r w:rsidRPr="00B639FD">
              <w:rPr>
                <w:szCs w:val="24"/>
              </w:rPr>
              <w:t>Gotthard</w:t>
            </w:r>
            <w:proofErr w:type="spellEnd"/>
            <w:r w:rsidRPr="00B639FD">
              <w:rPr>
                <w:bCs/>
                <w:szCs w:val="24"/>
              </w:rPr>
              <w:t xml:space="preserve">, </w:t>
            </w:r>
            <w:r w:rsidRPr="00B639FD">
              <w:rPr>
                <w:szCs w:val="24"/>
              </w:rPr>
              <w:t xml:space="preserve">Brno 1995), </w:t>
            </w:r>
            <w:proofErr w:type="spellStart"/>
            <w:r w:rsidRPr="00B639FD">
              <w:rPr>
                <w:szCs w:val="24"/>
              </w:rPr>
              <w:t>Optimalizace</w:t>
            </w:r>
            <w:proofErr w:type="spellEnd"/>
            <w:r w:rsidRPr="00B639FD">
              <w:rPr>
                <w:szCs w:val="24"/>
              </w:rPr>
              <w:t xml:space="preserve"> rozvoje pohybových schopností u </w:t>
            </w:r>
            <w:proofErr w:type="spellStart"/>
            <w:r w:rsidRPr="00B639FD">
              <w:rPr>
                <w:szCs w:val="24"/>
              </w:rPr>
              <w:t>dětí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mladšího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školního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věku</w:t>
            </w:r>
            <w:proofErr w:type="spellEnd"/>
            <w:r w:rsidRPr="00B639FD">
              <w:rPr>
                <w:szCs w:val="24"/>
              </w:rPr>
              <w:t xml:space="preserve"> (Atletická </w:t>
            </w:r>
            <w:proofErr w:type="spellStart"/>
            <w:r w:rsidRPr="00B639FD">
              <w:rPr>
                <w:szCs w:val="24"/>
              </w:rPr>
              <w:t>příprava</w:t>
            </w:r>
            <w:proofErr w:type="spellEnd"/>
            <w:r w:rsidRPr="00B639FD">
              <w:rPr>
                <w:szCs w:val="24"/>
              </w:rPr>
              <w:t xml:space="preserve"> formou hry, Michaela </w:t>
            </w:r>
            <w:proofErr w:type="spellStart"/>
            <w:r w:rsidRPr="00B639FD">
              <w:rPr>
                <w:szCs w:val="24"/>
              </w:rPr>
              <w:t>Maruštíková</w:t>
            </w:r>
            <w:proofErr w:type="spellEnd"/>
            <w:r w:rsidRPr="00B639FD">
              <w:rPr>
                <w:szCs w:val="24"/>
              </w:rPr>
              <w:t xml:space="preserve"> Brno, 2007), </w:t>
            </w:r>
            <w:proofErr w:type="spellStart"/>
            <w:r w:rsidRPr="00B639FD">
              <w:rPr>
                <w:szCs w:val="24"/>
              </w:rPr>
              <w:t>Sportovní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příprava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dětí</w:t>
            </w:r>
            <w:proofErr w:type="spellEnd"/>
            <w:r w:rsidRPr="00B639FD">
              <w:rPr>
                <w:szCs w:val="24"/>
              </w:rPr>
              <w:t xml:space="preserve"> 2 (T. </w:t>
            </w:r>
            <w:proofErr w:type="spellStart"/>
            <w:r w:rsidRPr="00B639FD">
              <w:rPr>
                <w:szCs w:val="24"/>
              </w:rPr>
              <w:t>Perič</w:t>
            </w:r>
            <w:proofErr w:type="spellEnd"/>
            <w:r w:rsidRPr="00B639FD">
              <w:rPr>
                <w:szCs w:val="24"/>
              </w:rPr>
              <w:t xml:space="preserve"> a kol., </w:t>
            </w:r>
            <w:hyperlink r:id="rId19" w:history="1">
              <w:proofErr w:type="spellStart"/>
              <w:r w:rsidRPr="00B639FD">
                <w:rPr>
                  <w:rStyle w:val="Hypertextovprepojenie"/>
                  <w:color w:val="auto"/>
                  <w:szCs w:val="24"/>
                  <w:u w:val="none"/>
                  <w:shd w:val="clear" w:color="auto" w:fill="FFFFFF"/>
                </w:rPr>
                <w:t>Grada</w:t>
              </w:r>
              <w:proofErr w:type="spellEnd"/>
            </w:hyperlink>
            <w:r w:rsidRPr="00B639FD">
              <w:rPr>
                <w:szCs w:val="24"/>
                <w:shd w:val="clear" w:color="auto" w:fill="FFFFFF"/>
              </w:rPr>
              <w:t>, 2012</w:t>
            </w:r>
            <w:r w:rsidRPr="00B639FD">
              <w:rPr>
                <w:szCs w:val="24"/>
              </w:rPr>
              <w:t>), internet…</w:t>
            </w:r>
          </w:p>
          <w:p w:rsidR="00A27BA0" w:rsidRDefault="00A27BA0" w:rsidP="00B2633B">
            <w:pPr>
              <w:spacing w:line="360" w:lineRule="auto"/>
              <w:rPr>
                <w:lang w:val="cs-CZ" w:eastAsia="cs-CZ"/>
              </w:rPr>
            </w:pPr>
          </w:p>
          <w:p w:rsidR="00A27BA0" w:rsidRDefault="00A27BA0" w:rsidP="00B2633B">
            <w:pPr>
              <w:spacing w:line="360" w:lineRule="auto"/>
              <w:rPr>
                <w:lang w:val="cs-CZ" w:eastAsia="cs-CZ"/>
              </w:rPr>
            </w:pPr>
          </w:p>
          <w:p w:rsidR="00A27BA0" w:rsidRPr="003841B9" w:rsidRDefault="00A27BA0" w:rsidP="00B2633B">
            <w:pPr>
              <w:spacing w:line="360" w:lineRule="auto"/>
              <w:rPr>
                <w:lang w:val="cs-CZ" w:eastAsia="cs-CZ"/>
              </w:rPr>
            </w:pPr>
          </w:p>
        </w:tc>
      </w:tr>
      <w:tr w:rsidR="00A27BA0" w:rsidRPr="0029257C" w:rsidTr="00B2633B">
        <w:trPr>
          <w:trHeight w:val="567"/>
        </w:trPr>
        <w:tc>
          <w:tcPr>
            <w:tcW w:w="959" w:type="dxa"/>
            <w:vMerge w:val="restart"/>
            <w:vAlign w:val="center"/>
          </w:tcPr>
          <w:p w:rsidR="00A27BA0" w:rsidRPr="0029257C" w:rsidRDefault="00A27BA0" w:rsidP="00B2633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 ročník</w:t>
            </w:r>
          </w:p>
        </w:tc>
        <w:tc>
          <w:tcPr>
            <w:tcW w:w="13500" w:type="dxa"/>
            <w:vAlign w:val="center"/>
          </w:tcPr>
          <w:p w:rsidR="00A27BA0" w:rsidRPr="0029257C" w:rsidRDefault="00A27BA0" w:rsidP="00B2633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 hod. týždenne – 99 hod. ročne</w:t>
            </w:r>
          </w:p>
        </w:tc>
      </w:tr>
      <w:tr w:rsidR="00A27BA0" w:rsidRPr="0029257C" w:rsidTr="00B2633B">
        <w:trPr>
          <w:trHeight w:val="5223"/>
        </w:trPr>
        <w:tc>
          <w:tcPr>
            <w:tcW w:w="959" w:type="dxa"/>
            <w:vMerge/>
            <w:vAlign w:val="center"/>
          </w:tcPr>
          <w:p w:rsidR="00A27BA0" w:rsidRPr="0029257C" w:rsidRDefault="00A27BA0" w:rsidP="00B2633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00" w:type="dxa"/>
          </w:tcPr>
          <w:p w:rsidR="00A27BA0" w:rsidRDefault="00A27BA0" w:rsidP="00B2633B">
            <w:pPr>
              <w:spacing w:line="360" w:lineRule="auto"/>
              <w:rPr>
                <w:szCs w:val="24"/>
              </w:rPr>
            </w:pPr>
            <w:r w:rsidRPr="00016A54">
              <w:rPr>
                <w:color w:val="333333"/>
                <w:szCs w:val="24"/>
                <w:shd w:val="clear" w:color="auto" w:fill="FFFFFF"/>
              </w:rPr>
              <w:t>Učebná osnova predmetu je spracovaná v</w:t>
            </w:r>
            <w:r>
              <w:rPr>
                <w:color w:val="333333"/>
                <w:szCs w:val="24"/>
                <w:shd w:val="clear" w:color="auto" w:fill="FFFFFF"/>
              </w:rPr>
              <w:t> súlade so</w:t>
            </w:r>
            <w:r w:rsidRPr="00016A54">
              <w:rPr>
                <w:color w:val="333333"/>
                <w:szCs w:val="24"/>
                <w:shd w:val="clear" w:color="auto" w:fill="FFFFFF"/>
              </w:rPr>
              <w:t xml:space="preserve"> ŠVP. </w:t>
            </w:r>
            <w:r>
              <w:rPr>
                <w:color w:val="333333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20" w:history="1">
              <w:r w:rsidRPr="00D879CD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21" w:history="1">
              <w:r w:rsidRPr="00D879CD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  <w:r>
              <w:rPr>
                <w:szCs w:val="24"/>
              </w:rPr>
              <w:t>Č</w:t>
            </w:r>
            <w:r w:rsidRPr="00454A5B">
              <w:rPr>
                <w:szCs w:val="24"/>
              </w:rPr>
              <w:t>asová dotácia</w:t>
            </w:r>
            <w:r>
              <w:rPr>
                <w:szCs w:val="24"/>
              </w:rPr>
              <w:t xml:space="preserve"> predmetu sa zvyšuje </w:t>
            </w:r>
            <w:r w:rsidRPr="00454A5B">
              <w:rPr>
                <w:szCs w:val="24"/>
              </w:rPr>
              <w:t xml:space="preserve"> o </w:t>
            </w:r>
            <w:r>
              <w:rPr>
                <w:szCs w:val="24"/>
              </w:rPr>
              <w:t>1</w:t>
            </w:r>
            <w:r w:rsidRPr="00454A5B">
              <w:rPr>
                <w:szCs w:val="24"/>
              </w:rPr>
              <w:t xml:space="preserve"> hodin</w:t>
            </w:r>
            <w:r>
              <w:rPr>
                <w:szCs w:val="24"/>
              </w:rPr>
              <w:t>u</w:t>
            </w:r>
            <w:r w:rsidRPr="00454A5B">
              <w:rPr>
                <w:szCs w:val="24"/>
              </w:rPr>
              <w:t>. Tieto vyučovacie hodiny sa použijú na</w:t>
            </w:r>
            <w:r>
              <w:rPr>
                <w:szCs w:val="24"/>
              </w:rPr>
              <w:t xml:space="preserve"> zmenu kvality výkonu v oblasti:</w:t>
            </w:r>
          </w:p>
          <w:p w:rsidR="00A27BA0" w:rsidRDefault="00A27BA0" w:rsidP="00B2633B">
            <w:pPr>
              <w:spacing w:line="360" w:lineRule="auto"/>
              <w:rPr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7075"/>
              <w:gridCol w:w="396"/>
            </w:tblGrid>
            <w:tr w:rsidR="00A27BA0" w:rsidRPr="00707DC8" w:rsidTr="00B2633B">
              <w:trPr>
                <w:trHeight w:val="567"/>
              </w:trPr>
              <w:tc>
                <w:tcPr>
                  <w:tcW w:w="707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TC: Základné pohybové zručnosti</w:t>
                  </w:r>
                </w:p>
              </w:tc>
              <w:tc>
                <w:tcPr>
                  <w:tcW w:w="39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line="36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A27BA0" w:rsidRPr="00707DC8" w:rsidTr="00B2633B">
              <w:trPr>
                <w:trHeight w:val="567"/>
              </w:trPr>
              <w:tc>
                <w:tcPr>
                  <w:tcW w:w="707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TC: Manipulačné, prípravné a športové hry</w:t>
                  </w:r>
                </w:p>
              </w:tc>
              <w:tc>
                <w:tcPr>
                  <w:tcW w:w="39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after="0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×</w:t>
                  </w:r>
                </w:p>
              </w:tc>
            </w:tr>
            <w:tr w:rsidR="00A27BA0" w:rsidRPr="00707DC8" w:rsidTr="00B2633B">
              <w:trPr>
                <w:trHeight w:val="567"/>
              </w:trPr>
              <w:tc>
                <w:tcPr>
                  <w:tcW w:w="707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TC: Hudobno-pohybové a tanečné činnosti</w:t>
                  </w:r>
                </w:p>
              </w:tc>
              <w:tc>
                <w:tcPr>
                  <w:tcW w:w="39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A27BA0" w:rsidRPr="00707DC8" w:rsidTr="00B2633B">
              <w:trPr>
                <w:trHeight w:val="567"/>
              </w:trPr>
              <w:tc>
                <w:tcPr>
                  <w:tcW w:w="707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 xml:space="preserve">TC: </w:t>
                  </w:r>
                  <w:proofErr w:type="spellStart"/>
                  <w:r w:rsidRPr="00707DC8">
                    <w:rPr>
                      <w:szCs w:val="24"/>
                    </w:rPr>
                    <w:t>Psychomotorické</w:t>
                  </w:r>
                  <w:proofErr w:type="spellEnd"/>
                  <w:r w:rsidRPr="00707DC8">
                    <w:rPr>
                      <w:szCs w:val="24"/>
                    </w:rPr>
                    <w:t xml:space="preserve"> a zdravotne orientované cvičenia a hry</w:t>
                  </w:r>
                </w:p>
              </w:tc>
              <w:tc>
                <w:tcPr>
                  <w:tcW w:w="39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after="0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×</w:t>
                  </w:r>
                </w:p>
              </w:tc>
            </w:tr>
            <w:tr w:rsidR="00A27BA0" w:rsidRPr="00707DC8" w:rsidTr="00B2633B">
              <w:trPr>
                <w:trHeight w:val="567"/>
              </w:trPr>
              <w:tc>
                <w:tcPr>
                  <w:tcW w:w="7075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TC: Aktivity v prírode a sezónne pohybové činnosti</w:t>
                  </w:r>
                </w:p>
              </w:tc>
              <w:tc>
                <w:tcPr>
                  <w:tcW w:w="396" w:type="dxa"/>
                  <w:vAlign w:val="center"/>
                  <w:hideMark/>
                </w:tcPr>
                <w:p w:rsidR="00A27BA0" w:rsidRPr="00707DC8" w:rsidRDefault="00A27BA0" w:rsidP="00B2633B">
                  <w:pPr>
                    <w:spacing w:before="100" w:beforeAutospacing="1" w:line="360" w:lineRule="auto"/>
                    <w:jc w:val="left"/>
                    <w:rPr>
                      <w:szCs w:val="24"/>
                    </w:rPr>
                  </w:pPr>
                  <w:r w:rsidRPr="00707DC8">
                    <w:rPr>
                      <w:szCs w:val="24"/>
                    </w:rPr>
                    <w:t>×</w:t>
                  </w:r>
                </w:p>
              </w:tc>
            </w:tr>
          </w:tbl>
          <w:p w:rsidR="00A27BA0" w:rsidRDefault="00A27BA0" w:rsidP="00B2633B">
            <w:pPr>
              <w:spacing w:line="360" w:lineRule="auto"/>
              <w:rPr>
                <w:szCs w:val="24"/>
              </w:rPr>
            </w:pPr>
          </w:p>
        </w:tc>
      </w:tr>
      <w:tr w:rsidR="00A27BA0" w:rsidRPr="0029257C" w:rsidTr="00B2633B">
        <w:tc>
          <w:tcPr>
            <w:tcW w:w="959" w:type="dxa"/>
            <w:vMerge/>
            <w:vAlign w:val="center"/>
          </w:tcPr>
          <w:p w:rsidR="00A27BA0" w:rsidRPr="0029257C" w:rsidRDefault="00A27BA0" w:rsidP="00B2633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00" w:type="dxa"/>
          </w:tcPr>
          <w:p w:rsidR="00A27BA0" w:rsidRPr="00B639FD" w:rsidRDefault="00A27BA0" w:rsidP="00B2633B">
            <w:pPr>
              <w:spacing w:line="360" w:lineRule="auto"/>
              <w:rPr>
                <w:szCs w:val="24"/>
              </w:rPr>
            </w:pPr>
            <w:r w:rsidRPr="00B639FD">
              <w:rPr>
                <w:b/>
                <w:szCs w:val="24"/>
              </w:rPr>
              <w:t>Učebné zdroje:</w:t>
            </w:r>
            <w:r w:rsidRPr="00B639FD">
              <w:rPr>
                <w:szCs w:val="24"/>
              </w:rPr>
              <w:t xml:space="preserve"> Telesná a športová výchova – kolektívne športové činnosti, gymnastické a tanečné pohybové činnosti (G. </w:t>
            </w:r>
            <w:proofErr w:type="spellStart"/>
            <w:r w:rsidRPr="00B639FD">
              <w:rPr>
                <w:szCs w:val="24"/>
              </w:rPr>
              <w:t>Argaj</w:t>
            </w:r>
            <w:proofErr w:type="spellEnd"/>
            <w:r w:rsidRPr="00B639FD">
              <w:rPr>
                <w:bCs/>
                <w:szCs w:val="24"/>
              </w:rPr>
              <w:t>, NŠC Bratislava, 2014</w:t>
            </w:r>
            <w:r w:rsidRPr="00B639FD">
              <w:rPr>
                <w:szCs w:val="24"/>
              </w:rPr>
              <w:t xml:space="preserve">), Využitie lopty pri rozvoji pohybovej koordinácie detí (J. </w:t>
            </w:r>
            <w:proofErr w:type="spellStart"/>
            <w:r w:rsidRPr="00B639FD">
              <w:rPr>
                <w:szCs w:val="24"/>
              </w:rPr>
              <w:t>Šimonek</w:t>
            </w:r>
            <w:proofErr w:type="spellEnd"/>
            <w:r w:rsidRPr="00B639FD">
              <w:rPr>
                <w:bCs/>
                <w:szCs w:val="24"/>
              </w:rPr>
              <w:t xml:space="preserve">, </w:t>
            </w:r>
            <w:hyperlink r:id="rId22" w:history="1">
              <w:r w:rsidRPr="00B639FD">
                <w:rPr>
                  <w:rStyle w:val="Hypertextovprepojenie"/>
                  <w:color w:val="auto"/>
                  <w:szCs w:val="24"/>
                  <w:u w:val="none"/>
                  <w:shd w:val="clear" w:color="auto" w:fill="FFFFFF"/>
                </w:rPr>
                <w:t xml:space="preserve">AT </w:t>
              </w:r>
              <w:proofErr w:type="spellStart"/>
              <w:r w:rsidRPr="00B639FD">
                <w:rPr>
                  <w:rStyle w:val="Hypertextovprepojenie"/>
                  <w:color w:val="auto"/>
                  <w:szCs w:val="24"/>
                  <w:u w:val="none"/>
                  <w:shd w:val="clear" w:color="auto" w:fill="FFFFFF"/>
                </w:rPr>
                <w:t>Publishing</w:t>
              </w:r>
              <w:proofErr w:type="spellEnd"/>
            </w:hyperlink>
            <w:r w:rsidRPr="00B639FD">
              <w:rPr>
                <w:szCs w:val="24"/>
                <w:shd w:val="clear" w:color="auto" w:fill="FFFFFF"/>
              </w:rPr>
              <w:t>, 2013</w:t>
            </w:r>
            <w:r w:rsidRPr="00B639FD">
              <w:rPr>
                <w:szCs w:val="24"/>
              </w:rPr>
              <w:t xml:space="preserve">), </w:t>
            </w:r>
            <w:proofErr w:type="spellStart"/>
            <w:r w:rsidRPr="00B639FD">
              <w:rPr>
                <w:szCs w:val="24"/>
              </w:rPr>
              <w:t>Velká</w:t>
            </w:r>
            <w:proofErr w:type="spellEnd"/>
            <w:r w:rsidRPr="00B639FD">
              <w:rPr>
                <w:szCs w:val="24"/>
              </w:rPr>
              <w:t xml:space="preserve"> kniha </w:t>
            </w:r>
            <w:proofErr w:type="spellStart"/>
            <w:r w:rsidRPr="00B639FD">
              <w:rPr>
                <w:szCs w:val="24"/>
              </w:rPr>
              <w:t>her</w:t>
            </w:r>
            <w:proofErr w:type="spellEnd"/>
            <w:r w:rsidRPr="00B639FD">
              <w:rPr>
                <w:szCs w:val="24"/>
              </w:rPr>
              <w:t xml:space="preserve"> (P. </w:t>
            </w:r>
            <w:proofErr w:type="spellStart"/>
            <w:r w:rsidRPr="00B639FD">
              <w:rPr>
                <w:szCs w:val="24"/>
              </w:rPr>
              <w:t>Gotthard</w:t>
            </w:r>
            <w:proofErr w:type="spellEnd"/>
            <w:r w:rsidRPr="00B639FD">
              <w:rPr>
                <w:bCs/>
                <w:szCs w:val="24"/>
              </w:rPr>
              <w:t xml:space="preserve">, </w:t>
            </w:r>
            <w:r w:rsidRPr="00B639FD">
              <w:rPr>
                <w:szCs w:val="24"/>
              </w:rPr>
              <w:t xml:space="preserve">Brno 1995), </w:t>
            </w:r>
            <w:proofErr w:type="spellStart"/>
            <w:r w:rsidRPr="00B639FD">
              <w:rPr>
                <w:szCs w:val="24"/>
              </w:rPr>
              <w:t>Optimalizace</w:t>
            </w:r>
            <w:proofErr w:type="spellEnd"/>
            <w:r w:rsidRPr="00B639FD">
              <w:rPr>
                <w:szCs w:val="24"/>
              </w:rPr>
              <w:t xml:space="preserve"> rozvoje pohybových schopností u </w:t>
            </w:r>
            <w:proofErr w:type="spellStart"/>
            <w:r w:rsidRPr="00B639FD">
              <w:rPr>
                <w:szCs w:val="24"/>
              </w:rPr>
              <w:t>dětí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mladšího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školního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věku</w:t>
            </w:r>
            <w:proofErr w:type="spellEnd"/>
            <w:r w:rsidRPr="00B639FD">
              <w:rPr>
                <w:szCs w:val="24"/>
              </w:rPr>
              <w:t xml:space="preserve"> (Atletická </w:t>
            </w:r>
            <w:proofErr w:type="spellStart"/>
            <w:r w:rsidRPr="00B639FD">
              <w:rPr>
                <w:szCs w:val="24"/>
              </w:rPr>
              <w:t>příprava</w:t>
            </w:r>
            <w:proofErr w:type="spellEnd"/>
            <w:r w:rsidRPr="00B639FD">
              <w:rPr>
                <w:szCs w:val="24"/>
              </w:rPr>
              <w:t xml:space="preserve"> formou hry, Michaela </w:t>
            </w:r>
            <w:proofErr w:type="spellStart"/>
            <w:r w:rsidRPr="00B639FD">
              <w:rPr>
                <w:szCs w:val="24"/>
              </w:rPr>
              <w:t>Maruštíková</w:t>
            </w:r>
            <w:proofErr w:type="spellEnd"/>
            <w:r w:rsidRPr="00B639FD">
              <w:rPr>
                <w:szCs w:val="24"/>
              </w:rPr>
              <w:t xml:space="preserve"> Brno, 2007), </w:t>
            </w:r>
            <w:proofErr w:type="spellStart"/>
            <w:r w:rsidRPr="00B639FD">
              <w:rPr>
                <w:szCs w:val="24"/>
              </w:rPr>
              <w:t>Sportovní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příprava</w:t>
            </w:r>
            <w:proofErr w:type="spellEnd"/>
            <w:r w:rsidRPr="00B639FD">
              <w:rPr>
                <w:szCs w:val="24"/>
              </w:rPr>
              <w:t xml:space="preserve"> </w:t>
            </w:r>
            <w:proofErr w:type="spellStart"/>
            <w:r w:rsidRPr="00B639FD">
              <w:rPr>
                <w:szCs w:val="24"/>
              </w:rPr>
              <w:t>dětí</w:t>
            </w:r>
            <w:proofErr w:type="spellEnd"/>
            <w:r w:rsidRPr="00B639FD">
              <w:rPr>
                <w:szCs w:val="24"/>
              </w:rPr>
              <w:t xml:space="preserve"> 2 (T. </w:t>
            </w:r>
            <w:proofErr w:type="spellStart"/>
            <w:r w:rsidRPr="00B639FD">
              <w:rPr>
                <w:szCs w:val="24"/>
              </w:rPr>
              <w:t>Perič</w:t>
            </w:r>
            <w:proofErr w:type="spellEnd"/>
            <w:r w:rsidRPr="00B639FD">
              <w:rPr>
                <w:szCs w:val="24"/>
              </w:rPr>
              <w:t xml:space="preserve"> a kol., </w:t>
            </w:r>
            <w:hyperlink r:id="rId23" w:history="1">
              <w:proofErr w:type="spellStart"/>
              <w:r w:rsidRPr="00B639FD">
                <w:rPr>
                  <w:rStyle w:val="Hypertextovprepojenie"/>
                  <w:color w:val="auto"/>
                  <w:szCs w:val="24"/>
                  <w:u w:val="none"/>
                  <w:shd w:val="clear" w:color="auto" w:fill="FFFFFF"/>
                </w:rPr>
                <w:t>Grada</w:t>
              </w:r>
              <w:proofErr w:type="spellEnd"/>
            </w:hyperlink>
            <w:r w:rsidRPr="00B639FD">
              <w:rPr>
                <w:szCs w:val="24"/>
                <w:shd w:val="clear" w:color="auto" w:fill="FFFFFF"/>
              </w:rPr>
              <w:t>, 2012</w:t>
            </w:r>
            <w:r w:rsidRPr="00B639FD">
              <w:rPr>
                <w:szCs w:val="24"/>
              </w:rPr>
              <w:t>), internet…</w:t>
            </w:r>
          </w:p>
          <w:p w:rsidR="00A27BA0" w:rsidRPr="0029257C" w:rsidRDefault="00A27BA0" w:rsidP="00B2633B">
            <w:pPr>
              <w:spacing w:line="360" w:lineRule="auto"/>
              <w:rPr>
                <w:szCs w:val="24"/>
              </w:rPr>
            </w:pPr>
          </w:p>
        </w:tc>
      </w:tr>
    </w:tbl>
    <w:p w:rsidR="00A27BA0" w:rsidRDefault="00A27BA0" w:rsidP="00A27BA0">
      <w:pPr>
        <w:spacing w:line="360" w:lineRule="auto"/>
        <w:rPr>
          <w:szCs w:val="24"/>
        </w:rPr>
      </w:pPr>
    </w:p>
    <w:p w:rsidR="00A27BA0" w:rsidRPr="00730E20" w:rsidRDefault="00A27BA0" w:rsidP="00A27BA0">
      <w:pPr>
        <w:spacing w:line="360" w:lineRule="auto"/>
        <w:rPr>
          <w:szCs w:val="24"/>
        </w:rPr>
      </w:pPr>
    </w:p>
    <w:p w:rsidR="00A27BA0" w:rsidRDefault="00A27BA0">
      <w:pPr>
        <w:spacing w:after="309"/>
        <w:ind w:left="0" w:right="5" w:firstLine="0"/>
        <w:jc w:val="center"/>
        <w:rPr>
          <w:b/>
          <w:sz w:val="28"/>
        </w:rPr>
      </w:pPr>
    </w:p>
    <w:p w:rsidR="0099671E" w:rsidRDefault="00B56AFB">
      <w:pPr>
        <w:spacing w:after="309"/>
        <w:ind w:left="0" w:right="5" w:firstLine="0"/>
        <w:jc w:val="center"/>
      </w:pPr>
      <w:r>
        <w:rPr>
          <w:b/>
          <w:sz w:val="28"/>
        </w:rPr>
        <w:lastRenderedPageBreak/>
        <w:t xml:space="preserve">TELESNÁ A ŠPORTOVÁ VÝCHOVA </w:t>
      </w:r>
    </w:p>
    <w:p w:rsidR="0099671E" w:rsidRDefault="00B56AFB">
      <w:pPr>
        <w:pStyle w:val="Nadpis1"/>
        <w:ind w:left="-5" w:right="0"/>
      </w:pPr>
      <w:r>
        <w:t xml:space="preserve">ÚVOD </w:t>
      </w:r>
    </w:p>
    <w:p w:rsidR="0099671E" w:rsidRDefault="00B56AFB">
      <w:pPr>
        <w:spacing w:after="25"/>
        <w:ind w:left="0" w:firstLine="0"/>
        <w:jc w:val="left"/>
      </w:pPr>
      <w:r>
        <w:t xml:space="preserve"> </w:t>
      </w:r>
    </w:p>
    <w:p w:rsidR="0099671E" w:rsidRDefault="00B56AFB">
      <w:pPr>
        <w:spacing w:line="397" w:lineRule="auto"/>
        <w:ind w:left="-15" w:firstLine="708"/>
      </w:pPr>
      <w:r>
        <w:t xml:space="preserve">Vzdelávací štandard nepredstavuje iba súhrn katalógov, ktoré stanovujú výkony a obsah vyučovacieho predmetu, ale je to predovšetkým program rôznych činností a otvorených príležitostí na rozvíjanie individuálnych učebných možností žiakov. </w:t>
      </w:r>
    </w:p>
    <w:p w:rsidR="0099671E" w:rsidRDefault="00B56AFB">
      <w:pPr>
        <w:spacing w:line="397" w:lineRule="auto"/>
        <w:ind w:left="-15" w:firstLine="708"/>
      </w:pPr>
      <w:r>
        <w:t xml:space="preserve">Vzdelávací štandard pozostáva z charakteristiky predmetu a základných učebných cieľov, ktoré sa konkretizujú vo výkonovom štandarde. Je to ucelený systém výkonov, ktoré sú vyjadrené odstupňovanými konkretizovanými cieľmi – učebnými požiadavkami. Tieto základné požiadavky môžu učitelia ešte viac špecifikovať, konkretizovať a rozvíjať v podobe ďalších blízkych učebných cieľov, učebných úloh, otázok, či testových položiek. </w:t>
      </w:r>
    </w:p>
    <w:p w:rsidR="0099671E" w:rsidRDefault="00B56AFB">
      <w:pPr>
        <w:spacing w:line="397" w:lineRule="auto"/>
        <w:ind w:left="-15" w:firstLine="708"/>
      </w:pPr>
      <w:r>
        <w:t xml:space="preserve">K vymedzeným výkonom je priradený obsahový štandard, v ktorom sa zdôrazňujú pojmy ako kľúčový prvok vnútornej štruktúry učebného obsahu. Učivo je v ňom štruktúrované podľa jednotlivých tematických celkov. Je to základ vymedzeného učebného obsahu. To však nevylučuje možnosť učiteľov tvorivo modifikovať stanovený  učebný obsah v rámci školského vzdelávacieho programu podľa jednotlivých ročníkov. </w:t>
      </w:r>
    </w:p>
    <w:p w:rsidR="0099671E" w:rsidRDefault="00B56AFB">
      <w:pPr>
        <w:spacing w:line="398" w:lineRule="auto"/>
        <w:ind w:left="-15" w:firstLine="708"/>
      </w:pPr>
      <w:r>
        <w:t xml:space="preserve">Pri plánovaní vzdelávacej činnosti je cieľom učiteľa vytvárať pre žiakov podnetné prostredie, ktoré im umožní osvojiť si nové pohybové zručnosti a tie budú predpokladom pre vykonávanie pohybovej aktivity i mimo školského prostredia. V prípade účinného osvojenia si týchto zručností existuje reálna možnosť vytvorenia si trvalého vzťahu k pohybovej aktivite, ktorá je kľúčom k zdravému životnému štýlu. </w:t>
      </w:r>
    </w:p>
    <w:p w:rsidR="0099671E" w:rsidRDefault="00B56AFB">
      <w:pPr>
        <w:spacing w:after="252"/>
        <w:ind w:left="0" w:firstLine="0"/>
        <w:jc w:val="left"/>
      </w:pPr>
      <w:r>
        <w:rPr>
          <w:b/>
          <w:sz w:val="28"/>
        </w:rPr>
        <w:t xml:space="preserve"> </w:t>
      </w:r>
    </w:p>
    <w:p w:rsidR="0099671E" w:rsidRDefault="00B56AFB">
      <w:pPr>
        <w:spacing w:after="253"/>
        <w:ind w:left="0" w:firstLine="0"/>
        <w:jc w:val="left"/>
      </w:pPr>
      <w:r>
        <w:rPr>
          <w:b/>
          <w:sz w:val="28"/>
        </w:rPr>
        <w:t xml:space="preserve"> </w:t>
      </w:r>
    </w:p>
    <w:p w:rsidR="0099671E" w:rsidRDefault="00B56AFB">
      <w:pPr>
        <w:spacing w:after="251"/>
        <w:ind w:left="0" w:firstLine="0"/>
        <w:jc w:val="left"/>
      </w:pPr>
      <w:r>
        <w:rPr>
          <w:b/>
          <w:sz w:val="28"/>
        </w:rPr>
        <w:t xml:space="preserve"> </w:t>
      </w:r>
    </w:p>
    <w:p w:rsidR="0099671E" w:rsidRDefault="00B56AFB">
      <w:pPr>
        <w:spacing w:after="0"/>
        <w:ind w:left="0" w:firstLine="0"/>
        <w:jc w:val="left"/>
      </w:pPr>
      <w:r>
        <w:rPr>
          <w:b/>
          <w:sz w:val="28"/>
        </w:rPr>
        <w:lastRenderedPageBreak/>
        <w:t xml:space="preserve"> </w:t>
      </w:r>
    </w:p>
    <w:p w:rsidR="0099671E" w:rsidRDefault="00B56AFB">
      <w:pPr>
        <w:pStyle w:val="Nadpis1"/>
        <w:ind w:left="-5" w:right="0"/>
      </w:pPr>
      <w:r>
        <w:t xml:space="preserve">CHARAKTERISTIKA PREDMETU </w:t>
      </w:r>
    </w:p>
    <w:p w:rsidR="0099671E" w:rsidRDefault="00B56AFB">
      <w:pPr>
        <w:spacing w:after="15"/>
        <w:ind w:left="0" w:firstLine="0"/>
        <w:jc w:val="left"/>
      </w:pPr>
      <w:r>
        <w:t xml:space="preserve"> </w:t>
      </w:r>
    </w:p>
    <w:p w:rsidR="0099671E" w:rsidRDefault="00B56AFB">
      <w:pPr>
        <w:spacing w:line="397" w:lineRule="auto"/>
        <w:ind w:left="-15" w:firstLine="708"/>
      </w:pPr>
      <w:r>
        <w:t>Zameranie telesnej a športovej výchovy v primárnom vzdelávaní je dominantne upriamené</w:t>
      </w:r>
      <w:r>
        <w:rPr>
          <w:color w:val="00B050"/>
        </w:rPr>
        <w:t xml:space="preserve"> </w:t>
      </w:r>
      <w:r>
        <w:t xml:space="preserve">na telesné, funkčné a pohybové zdokonaľovanie, čím prispieva k upevňovaniu zdravia, zdravotne orientovanej zdatnosti a pohybovej výkonnosti. Telesná a športová výchova poskytuje elementárne teoretické a praktické vzdelanie z oblasti pohybových aktivít a športu, významne prispieva k psychickému, sociálnemu a morálnemu vývinu žiakov, k formovaniu kladného vzťahu k pohybovej aktivite a plní aj dôležitú kompenzačnú funkciu v procese edukácie. </w:t>
      </w:r>
    </w:p>
    <w:p w:rsidR="0099671E" w:rsidRDefault="00B56AFB">
      <w:pPr>
        <w:spacing w:after="117" w:line="396" w:lineRule="auto"/>
        <w:ind w:left="-5"/>
      </w:pPr>
      <w:r>
        <w:t xml:space="preserve">Svojím zameraním má telesná a športová výchova výnimočné a špecifické postavenie v rámci vzdelávania žiakov mladšieho školského veku. Využíva predovšetkým široké spektrum pohybových prostriedkov, ktoré prispievajú k celkovému formovaniu osobnosti s akcentom na hrubú i jemnú motoriku. Prostredníctvom pohybových cvičení, hier a súťaží pozitívne ovplyvňuje zdravotný stav žiakov.  </w:t>
      </w:r>
    </w:p>
    <w:p w:rsidR="0099671E" w:rsidRDefault="00B56AFB">
      <w:pPr>
        <w:spacing w:after="112" w:line="396" w:lineRule="auto"/>
        <w:ind w:left="-15" w:firstLine="708"/>
      </w:pPr>
      <w:r>
        <w:t xml:space="preserve">Vzdelávací štandard má tri základné časti: Zdravie a zdravý životný štýl, Telesná zdatnosť a pohybová výkonnosť a Športové činnosti pohybového režimu. Tieto časti zohľadňujú pohybovo a zdravotne orientovanú koncepciu telesnej a športovej výchovy. Časť s názvom Športové činnosti pohybového režimu je členená na základné tematické celky a pre jednoduchšiu orientáciu učiteľa je navrhnutá odporúčaná časová dotácia pre základné pohybové zručnosti (30 %), manipulačné, prípravné a športové hry (30 %), hudobno-pohybové a tanečné činnosti (15 %), </w:t>
      </w:r>
      <w:proofErr w:type="spellStart"/>
      <w:r>
        <w:t>psychomotorické</w:t>
      </w:r>
      <w:proofErr w:type="spellEnd"/>
      <w:r>
        <w:t xml:space="preserve"> a zdravotne orientované cvičenia (10 %) a aktivity v prírode a sezónne pohybové činnosti (15 %). </w:t>
      </w:r>
    </w:p>
    <w:p w:rsidR="0099671E" w:rsidRDefault="00B56AFB">
      <w:pPr>
        <w:spacing w:after="159" w:line="358" w:lineRule="auto"/>
        <w:ind w:left="-15" w:firstLine="708"/>
      </w:pPr>
      <w:r>
        <w:t xml:space="preserve">Základnou organizačnou formou je 45 minútová vyučovacia hodina a zúčastňujú sa jej všetci žiaci zaradení do I. a II. zdravotnej skupiny, prípadne III. zdravotnej skupiny (integrované vyučovanie). Žiaci so zdravotným oslabením, zdravotným postihnutím (III. zdravotná skupina) sa môžu vyučovať samostatne v oddelení zdravotnej telesnej výchovy, pričom obsah vyučovania sa realizuje podľa samostatných vzdelávacích programov. </w:t>
      </w:r>
    </w:p>
    <w:p w:rsidR="0099671E" w:rsidRDefault="00B56AFB">
      <w:pPr>
        <w:spacing w:after="253"/>
        <w:ind w:left="0" w:firstLine="0"/>
        <w:jc w:val="left"/>
      </w:pPr>
      <w:r>
        <w:rPr>
          <w:b/>
          <w:sz w:val="28"/>
        </w:rPr>
        <w:t xml:space="preserve"> </w:t>
      </w:r>
    </w:p>
    <w:p w:rsidR="0099671E" w:rsidRDefault="00B56AFB">
      <w:pPr>
        <w:spacing w:after="0"/>
        <w:ind w:left="0" w:firstLine="0"/>
        <w:jc w:val="left"/>
      </w:pPr>
      <w:r>
        <w:rPr>
          <w:b/>
          <w:sz w:val="28"/>
        </w:rPr>
        <w:lastRenderedPageBreak/>
        <w:t xml:space="preserve"> </w:t>
      </w:r>
    </w:p>
    <w:p w:rsidR="0099671E" w:rsidRDefault="00B56AFB">
      <w:pPr>
        <w:pStyle w:val="Nadpis1"/>
        <w:ind w:left="-5" w:right="0"/>
      </w:pPr>
      <w:r>
        <w:t xml:space="preserve">CIELE PREDMETU </w:t>
      </w:r>
    </w:p>
    <w:p w:rsidR="0099671E" w:rsidRDefault="00B56AFB">
      <w:pPr>
        <w:spacing w:after="16"/>
        <w:ind w:left="0" w:firstLine="0"/>
        <w:jc w:val="left"/>
      </w:pPr>
      <w:r>
        <w:t xml:space="preserve"> </w:t>
      </w:r>
    </w:p>
    <w:p w:rsidR="0099671E" w:rsidRDefault="00B56AFB">
      <w:pPr>
        <w:spacing w:after="287"/>
        <w:ind w:left="-5"/>
      </w:pPr>
      <w:r>
        <w:t xml:space="preserve">Žiaci: </w:t>
      </w:r>
    </w:p>
    <w:p w:rsidR="0099671E" w:rsidRDefault="00B56AFB">
      <w:pPr>
        <w:numPr>
          <w:ilvl w:val="0"/>
          <w:numId w:val="1"/>
        </w:numPr>
        <w:spacing w:after="127"/>
        <w:ind w:hanging="360"/>
      </w:pPr>
      <w:r>
        <w:t xml:space="preserve">získajú poznatky o vplyve pohybu na zdravie a vnímajú pohybovú aktivitu ako prostriedok upevňovania zdravia, </w:t>
      </w:r>
    </w:p>
    <w:p w:rsidR="0099671E" w:rsidRDefault="00B56AFB">
      <w:pPr>
        <w:numPr>
          <w:ilvl w:val="0"/>
          <w:numId w:val="1"/>
        </w:numPr>
        <w:spacing w:after="136"/>
        <w:ind w:hanging="360"/>
      </w:pPr>
      <w:r>
        <w:t xml:space="preserve">osvoja si základné vedomosti a poznatky z telesnej výchovy a športu, </w:t>
      </w:r>
    </w:p>
    <w:p w:rsidR="0099671E" w:rsidRDefault="00B56AFB">
      <w:pPr>
        <w:numPr>
          <w:ilvl w:val="0"/>
          <w:numId w:val="1"/>
        </w:numPr>
        <w:spacing w:after="137"/>
        <w:ind w:hanging="360"/>
      </w:pPr>
      <w:r>
        <w:t xml:space="preserve">majú vytvorenú elementárnu veku primeranú predstavu o vlastných pohybových možnostiach,  </w:t>
      </w:r>
    </w:p>
    <w:p w:rsidR="0099671E" w:rsidRDefault="00B56AFB">
      <w:pPr>
        <w:numPr>
          <w:ilvl w:val="0"/>
          <w:numId w:val="1"/>
        </w:numPr>
        <w:spacing w:after="137"/>
        <w:ind w:hanging="360"/>
      </w:pPr>
      <w:r>
        <w:t xml:space="preserve">nadobudnú pozitívny vzťah k telesnej výchove, pohybovým aktivitám a športu, </w:t>
      </w:r>
    </w:p>
    <w:p w:rsidR="0099671E" w:rsidRDefault="00B56AFB">
      <w:pPr>
        <w:numPr>
          <w:ilvl w:val="0"/>
          <w:numId w:val="1"/>
        </w:numPr>
        <w:spacing w:after="135"/>
        <w:ind w:hanging="360"/>
      </w:pPr>
      <w:r>
        <w:t xml:space="preserve">uplatňujú zásady hygieny a bezpečnosti pri pohybovej činnosti, </w:t>
      </w:r>
    </w:p>
    <w:p w:rsidR="0099671E" w:rsidRDefault="00B56AFB">
      <w:pPr>
        <w:numPr>
          <w:ilvl w:val="0"/>
          <w:numId w:val="1"/>
        </w:numPr>
        <w:spacing w:after="138"/>
        <w:ind w:hanging="360"/>
      </w:pPr>
      <w:r>
        <w:t xml:space="preserve">majú kultivovaný pohybový prejav s akcentom na správne držanie tela, </w:t>
      </w:r>
    </w:p>
    <w:p w:rsidR="0099671E" w:rsidRDefault="00B56AFB">
      <w:pPr>
        <w:numPr>
          <w:ilvl w:val="0"/>
          <w:numId w:val="1"/>
        </w:numPr>
        <w:spacing w:line="394" w:lineRule="auto"/>
        <w:ind w:hanging="360"/>
      </w:pPr>
      <w:r>
        <w:t xml:space="preserve">osvoja si základné pohybové zručnosti súvisiace s vykonávaním základných </w:t>
      </w:r>
      <w:proofErr w:type="spellStart"/>
      <w:r>
        <w:t>lokomócií</w:t>
      </w:r>
      <w:proofErr w:type="spellEnd"/>
      <w:r>
        <w:t xml:space="preserve">, </w:t>
      </w:r>
      <w:proofErr w:type="spellStart"/>
      <w:r>
        <w:t>nelokomočných</w:t>
      </w:r>
      <w:proofErr w:type="spellEnd"/>
      <w:r>
        <w:t xml:space="preserve"> pohybových zručností a vybraných športov, </w:t>
      </w:r>
    </w:p>
    <w:p w:rsidR="0099671E" w:rsidRDefault="00B56AFB">
      <w:pPr>
        <w:numPr>
          <w:ilvl w:val="0"/>
          <w:numId w:val="1"/>
        </w:numPr>
        <w:spacing w:after="63" w:line="359" w:lineRule="auto"/>
        <w:ind w:hanging="360"/>
      </w:pPr>
      <w:r>
        <w:t xml:space="preserve">prostredníctvom vhodných telesných cvičení si rozvíjajú pohybové schopnosti pre optimálny rozvoj zdravotne orientovanej telesnej zdatnosti, </w:t>
      </w:r>
    </w:p>
    <w:p w:rsidR="0099671E" w:rsidRDefault="00B56AFB">
      <w:pPr>
        <w:numPr>
          <w:ilvl w:val="0"/>
          <w:numId w:val="1"/>
        </w:numPr>
        <w:spacing w:after="112"/>
        <w:ind w:hanging="360"/>
      </w:pPr>
      <w:r>
        <w:t>chápu význam diagnostiky</w:t>
      </w:r>
      <w:r>
        <w:rPr>
          <w:color w:val="0000FF"/>
        </w:rPr>
        <w:t xml:space="preserve"> </w:t>
      </w:r>
      <w:r>
        <w:t xml:space="preserve">v telesnej výchove  ako prostriedku pre získanie informácií o úrovni vlastnej telesnej zdatnosti. </w:t>
      </w:r>
    </w:p>
    <w:p w:rsidR="0099671E" w:rsidRDefault="00B56AFB">
      <w:pPr>
        <w:spacing w:after="251"/>
        <w:ind w:left="0" w:firstLine="0"/>
        <w:jc w:val="left"/>
      </w:pPr>
      <w:r>
        <w:rPr>
          <w:b/>
          <w:sz w:val="28"/>
        </w:rPr>
        <w:t xml:space="preserve"> </w:t>
      </w:r>
    </w:p>
    <w:p w:rsidR="0099671E" w:rsidRDefault="00B56AFB">
      <w:pPr>
        <w:spacing w:after="90"/>
        <w:ind w:left="0" w:firstLine="0"/>
        <w:jc w:val="left"/>
      </w:pPr>
      <w:r>
        <w:rPr>
          <w:b/>
          <w:sz w:val="28"/>
        </w:rPr>
        <w:t xml:space="preserve"> </w:t>
      </w:r>
    </w:p>
    <w:p w:rsidR="0099671E" w:rsidRDefault="00B56AFB">
      <w:pPr>
        <w:spacing w:after="93"/>
        <w:ind w:left="0" w:firstLine="0"/>
        <w:jc w:val="left"/>
      </w:pPr>
      <w:r>
        <w:rPr>
          <w:b/>
          <w:sz w:val="28"/>
        </w:rPr>
        <w:t xml:space="preserve"> </w:t>
      </w:r>
    </w:p>
    <w:p w:rsidR="0099671E" w:rsidRDefault="00B56AFB">
      <w:pPr>
        <w:spacing w:after="90"/>
        <w:ind w:left="0" w:firstLine="0"/>
        <w:jc w:val="left"/>
      </w:pPr>
      <w:r>
        <w:rPr>
          <w:b/>
          <w:sz w:val="28"/>
        </w:rPr>
        <w:t xml:space="preserve"> </w:t>
      </w:r>
    </w:p>
    <w:p w:rsidR="0099671E" w:rsidRDefault="00B56AFB">
      <w:pPr>
        <w:spacing w:after="90"/>
        <w:ind w:left="0" w:firstLine="0"/>
        <w:jc w:val="left"/>
      </w:pPr>
      <w:r>
        <w:rPr>
          <w:b/>
          <w:sz w:val="28"/>
        </w:rPr>
        <w:t xml:space="preserve"> </w:t>
      </w:r>
    </w:p>
    <w:p w:rsidR="0099671E" w:rsidRDefault="00B56AFB">
      <w:pPr>
        <w:spacing w:after="0"/>
        <w:ind w:left="0" w:firstLine="0"/>
        <w:jc w:val="left"/>
      </w:pPr>
      <w:r>
        <w:rPr>
          <w:b/>
          <w:sz w:val="28"/>
        </w:rPr>
        <w:t xml:space="preserve"> </w:t>
      </w:r>
    </w:p>
    <w:p w:rsidR="0099671E" w:rsidRDefault="00B56AFB">
      <w:pPr>
        <w:pStyle w:val="Nadpis1"/>
        <w:spacing w:after="87"/>
        <w:ind w:left="-5" w:right="0"/>
      </w:pPr>
      <w:r>
        <w:lastRenderedPageBreak/>
        <w:t xml:space="preserve">VZDELÁVACÍ ŠTANDARD PREDMETU </w:t>
      </w:r>
    </w:p>
    <w:p w:rsidR="0099671E" w:rsidRDefault="00B56AFB">
      <w:pPr>
        <w:spacing w:after="0"/>
        <w:ind w:left="-5"/>
        <w:jc w:val="left"/>
      </w:pPr>
      <w:r>
        <w:rPr>
          <w:b/>
        </w:rPr>
        <w:t xml:space="preserve">Zdravie a zdravý životný štýl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99671E">
        <w:trPr>
          <w:trHeight w:val="48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E" w:rsidRDefault="00B56AFB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E" w:rsidRDefault="00B56AFB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99671E">
        <w:trPr>
          <w:trHeight w:val="746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115"/>
              <w:ind w:left="0" w:firstLine="0"/>
              <w:jc w:val="left"/>
            </w:pPr>
            <w:r>
              <w:rPr>
                <w:b/>
              </w:rPr>
              <w:t xml:space="preserve">Žiak na konci 1. stupňa základnej školy vie/dokáže: </w:t>
            </w:r>
          </w:p>
          <w:p w:rsidR="0099671E" w:rsidRDefault="00B56AFB">
            <w:pPr>
              <w:spacing w:after="155"/>
              <w:ind w:left="284" w:firstLine="0"/>
              <w:jc w:val="left"/>
            </w:pPr>
            <w:r>
              <w:rPr>
                <w:b/>
              </w:rPr>
              <w:t xml:space="preserve"> </w:t>
            </w:r>
          </w:p>
          <w:p w:rsidR="0099671E" w:rsidRDefault="00B56AFB">
            <w:pPr>
              <w:numPr>
                <w:ilvl w:val="0"/>
                <w:numId w:val="2"/>
              </w:numPr>
              <w:spacing w:after="116"/>
              <w:ind w:hanging="358"/>
              <w:jc w:val="left"/>
            </w:pPr>
            <w:r>
              <w:t xml:space="preserve">identifikovať znaky zdravého životného štýlu, </w:t>
            </w:r>
          </w:p>
          <w:p w:rsidR="0099671E" w:rsidRDefault="00B56AFB">
            <w:pPr>
              <w:spacing w:after="11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61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2"/>
              </w:numPr>
              <w:spacing w:after="113"/>
              <w:ind w:hanging="358"/>
              <w:jc w:val="left"/>
            </w:pPr>
            <w:r>
              <w:t xml:space="preserve">rozlišovať zdravú a nezdravú výživu, </w:t>
            </w:r>
          </w:p>
          <w:p w:rsidR="0099671E" w:rsidRDefault="00B56AFB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60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2"/>
              </w:numPr>
              <w:spacing w:after="0" w:line="383" w:lineRule="auto"/>
              <w:ind w:hanging="358"/>
              <w:jc w:val="left"/>
            </w:pPr>
            <w:r>
              <w:t xml:space="preserve">rozpoznať nebezpečenstvo návykových látok a ich negatívny vplyv na zdravie človeka, </w:t>
            </w:r>
          </w:p>
          <w:p w:rsidR="0099671E" w:rsidRDefault="00B56AFB">
            <w:pPr>
              <w:spacing w:after="11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63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2"/>
              </w:numPr>
              <w:spacing w:after="113"/>
              <w:ind w:hanging="358"/>
              <w:jc w:val="left"/>
            </w:pPr>
            <w:r>
              <w:t xml:space="preserve">vysvetliť význam  pohybovej aktivity pre zdravie človeka, </w:t>
            </w:r>
          </w:p>
          <w:p w:rsidR="0099671E" w:rsidRDefault="00B56AFB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5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2"/>
              </w:numPr>
              <w:spacing w:after="115"/>
              <w:ind w:hanging="358"/>
              <w:jc w:val="left"/>
            </w:pPr>
            <w:r>
              <w:t xml:space="preserve">rozpoznať základné spôsoby a význam otužovania organizmu, </w:t>
            </w:r>
          </w:p>
          <w:p w:rsidR="0099671E" w:rsidRDefault="00B56AFB">
            <w:pPr>
              <w:spacing w:after="161"/>
              <w:ind w:left="284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2"/>
              </w:numPr>
              <w:spacing w:after="0"/>
              <w:ind w:hanging="358"/>
              <w:jc w:val="left"/>
            </w:pPr>
            <w:r>
              <w:t xml:space="preserve">dodržiavať  hygienické požiadavky pri vykonávaní pohybovej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162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0" w:line="398" w:lineRule="auto"/>
              <w:ind w:left="2" w:right="61" w:firstLine="0"/>
            </w:pPr>
            <w:r>
              <w:t xml:space="preserve">zásady zdravého životného štýlu (pravidelný pohyb v dennom režime, pitný režim, zdravé a nezdravé potraviny, stravovanie pri zvýšenej telesnej záťaži, práca a odpočinok v dennom režime) </w:t>
            </w:r>
          </w:p>
          <w:p w:rsidR="0099671E" w:rsidRDefault="00B56AFB">
            <w:pPr>
              <w:spacing w:after="0" w:line="358" w:lineRule="auto"/>
              <w:ind w:left="2" w:firstLine="0"/>
              <w:jc w:val="left"/>
            </w:pPr>
            <w:r>
              <w:t xml:space="preserve">význam príjmu a výdaja energie, zachovanie rovnováhy pre udržanie hmotnosti </w:t>
            </w:r>
          </w:p>
          <w:p w:rsidR="0099671E" w:rsidRDefault="00B56AFB">
            <w:pPr>
              <w:spacing w:after="115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60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0" w:line="398" w:lineRule="auto"/>
              <w:ind w:left="2" w:firstLine="0"/>
            </w:pPr>
            <w:r>
              <w:t xml:space="preserve">negatívne vplyvy fajčenia, alkoholu, nedovolených látok a iných závislostí na zdravie človeka </w:t>
            </w:r>
          </w:p>
          <w:p w:rsidR="0099671E" w:rsidRDefault="00B56AFB">
            <w:pPr>
              <w:spacing w:after="112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5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0" w:line="396" w:lineRule="auto"/>
              <w:ind w:left="2" w:firstLine="0"/>
            </w:pPr>
            <w:r>
              <w:t xml:space="preserve">význam pohybu pre zdravie človeka, adaptácia organizmu na zaťaženie, dôležité fyziologické zmeny vplyvom telesného zaťaženia </w:t>
            </w:r>
          </w:p>
          <w:p w:rsidR="0099671E" w:rsidRDefault="00B56AFB">
            <w:pPr>
              <w:spacing w:after="134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5"/>
              <w:ind w:left="2" w:firstLine="0"/>
              <w:jc w:val="left"/>
            </w:pPr>
            <w:r>
              <w:t xml:space="preserve">spôsoby otužovania – vzduchom, vodou, slnkom  </w:t>
            </w:r>
          </w:p>
          <w:p w:rsidR="0099671E" w:rsidRDefault="00B56AFB">
            <w:pPr>
              <w:spacing w:after="112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</w:tr>
      <w:tr w:rsidR="0099671E">
        <w:trPr>
          <w:trHeight w:val="622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112"/>
              <w:ind w:left="358" w:firstLine="0"/>
              <w:jc w:val="left"/>
            </w:pPr>
            <w:r>
              <w:lastRenderedPageBreak/>
              <w:t xml:space="preserve">činnosti, </w:t>
            </w:r>
          </w:p>
          <w:p w:rsidR="0099671E" w:rsidRDefault="00B56AFB">
            <w:pPr>
              <w:spacing w:after="16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3"/>
              </w:numPr>
              <w:spacing w:after="113"/>
              <w:ind w:hanging="358"/>
              <w:jc w:val="left"/>
            </w:pPr>
            <w:r>
              <w:t xml:space="preserve">aplikovať zásady bezpečnosti pri cvičení, </w:t>
            </w:r>
          </w:p>
          <w:p w:rsidR="0099671E" w:rsidRDefault="00B56AFB">
            <w:pPr>
              <w:spacing w:after="162"/>
              <w:ind w:left="284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3"/>
              </w:numPr>
              <w:spacing w:after="113"/>
              <w:ind w:hanging="358"/>
              <w:jc w:val="left"/>
            </w:pPr>
            <w:r>
              <w:t xml:space="preserve">opísať zásady poskytovania prvej pomoci v rôznom prostredí, </w:t>
            </w:r>
          </w:p>
          <w:p w:rsidR="0099671E" w:rsidRDefault="00B56AFB">
            <w:pPr>
              <w:spacing w:after="161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3"/>
              </w:numPr>
              <w:spacing w:after="115"/>
              <w:ind w:hanging="358"/>
              <w:jc w:val="left"/>
            </w:pPr>
            <w:r>
              <w:t xml:space="preserve">popísať znaky správneho držania tela v rôznych polohách, </w:t>
            </w:r>
          </w:p>
          <w:p w:rsidR="0099671E" w:rsidRDefault="00B56AFB">
            <w:pPr>
              <w:spacing w:after="11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60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3"/>
              </w:numPr>
              <w:spacing w:after="0"/>
              <w:ind w:hanging="358"/>
              <w:jc w:val="left"/>
            </w:pPr>
            <w:r>
              <w:t xml:space="preserve">aplikovať osvojené pohybové zručnosti v režime dňa,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0" w:line="397" w:lineRule="auto"/>
              <w:ind w:left="2" w:firstLine="0"/>
            </w:pPr>
            <w:r>
              <w:t xml:space="preserve">hygienické zásady pred, pri a po cvičení hygiena úborov, význam dodržiavania základných hygienických zásad </w:t>
            </w:r>
          </w:p>
          <w:p w:rsidR="0099671E" w:rsidRDefault="00B56AFB">
            <w:pPr>
              <w:spacing w:after="149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5"/>
              <w:ind w:left="2" w:firstLine="0"/>
              <w:jc w:val="left"/>
            </w:pPr>
            <w:r>
              <w:t xml:space="preserve">organizácia cvičenia, </w:t>
            </w:r>
            <w:proofErr w:type="spellStart"/>
            <w:r>
              <w:t>dopomoc</w:t>
            </w:r>
            <w:proofErr w:type="spellEnd"/>
            <w:r>
              <w:t xml:space="preserve"> a záchrana pri cvičení, </w:t>
            </w:r>
          </w:p>
          <w:p w:rsidR="0099671E" w:rsidRDefault="00B56AFB">
            <w:pPr>
              <w:spacing w:after="160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2" w:line="357" w:lineRule="auto"/>
              <w:ind w:left="2" w:firstLine="0"/>
            </w:pPr>
            <w:r>
              <w:t xml:space="preserve">prvá pomoc pri drobných poraneniach, praktické poskytnutie prvej pomoci </w:t>
            </w:r>
          </w:p>
          <w:p w:rsidR="0099671E" w:rsidRDefault="00B56AFB">
            <w:pPr>
              <w:spacing w:after="147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0" w:line="396" w:lineRule="auto"/>
              <w:ind w:left="2" w:right="58" w:firstLine="0"/>
            </w:pPr>
            <w:r>
              <w:t xml:space="preserve">zásady správneho držania tela, správne držanie tela v stoji, v sede, v ľahu, chybné držanie tela, odchýlky v držaní tela, cvičenia pre správne držanie tela </w:t>
            </w:r>
          </w:p>
          <w:p w:rsidR="0099671E" w:rsidRDefault="00B56AFB">
            <w:pPr>
              <w:spacing w:after="160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0"/>
              <w:ind w:left="2" w:right="64" w:firstLine="0"/>
            </w:pPr>
            <w:r>
              <w:t xml:space="preserve">pohybový režim, aktívny odpočinok, základné poznatky o formách pohybovej aktivity v režime dňa (ranné cvičenie, spontánna pohybová aktivita, racionálne využívanie voľného času a pod.) </w:t>
            </w:r>
          </w:p>
        </w:tc>
      </w:tr>
    </w:tbl>
    <w:p w:rsidR="0099671E" w:rsidRDefault="00B56AFB">
      <w:pPr>
        <w:spacing w:after="0"/>
        <w:ind w:left="-5"/>
        <w:jc w:val="left"/>
      </w:pPr>
      <w:r>
        <w:rPr>
          <w:b/>
        </w:rPr>
        <w:t xml:space="preserve">Telesná zdatnosť a pohybová výkonnosť </w:t>
      </w:r>
    </w:p>
    <w:tbl>
      <w:tblPr>
        <w:tblStyle w:val="TableGrid"/>
        <w:tblW w:w="14038" w:type="dxa"/>
        <w:tblInd w:w="0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99671E">
        <w:trPr>
          <w:trHeight w:val="48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E" w:rsidRDefault="00B56AFB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E" w:rsidRDefault="00B56AFB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99671E">
        <w:trPr>
          <w:trHeight w:val="166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numPr>
                <w:ilvl w:val="0"/>
                <w:numId w:val="4"/>
              </w:numPr>
              <w:spacing w:after="0" w:line="394" w:lineRule="auto"/>
              <w:ind w:hanging="358"/>
              <w:jc w:val="left"/>
            </w:pPr>
            <w:r>
              <w:t xml:space="preserve">vysvetliť význam diagnostiky pohybovej výkonnosti  pre zdravie a osobný telesný, motorický a funkčný vývin,  </w:t>
            </w:r>
          </w:p>
          <w:p w:rsidR="0099671E" w:rsidRDefault="00B56AFB">
            <w:pPr>
              <w:spacing w:after="160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4"/>
              </w:numPr>
              <w:spacing w:after="0"/>
              <w:ind w:hanging="358"/>
              <w:jc w:val="left"/>
            </w:pPr>
            <w:r>
              <w:t xml:space="preserve">individuálne sa zlepšiť v stanovených ukazovateľoch vybraných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0" w:line="396" w:lineRule="auto"/>
              <w:ind w:left="2" w:firstLine="0"/>
            </w:pPr>
            <w:r>
              <w:t xml:space="preserve">poznatky o rozvoji a diagnostikovaní pohybovej výkonnosti, zdravotne orientovaná zdatnosť </w:t>
            </w:r>
          </w:p>
          <w:p w:rsidR="0099671E" w:rsidRDefault="00B56AFB">
            <w:pPr>
              <w:spacing w:after="158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0"/>
              <w:ind w:left="2" w:firstLine="0"/>
              <w:jc w:val="left"/>
            </w:pPr>
            <w:r>
              <w:t xml:space="preserve">odporúčané testy pre posudzovanie individuálnych výkonov: </w:t>
            </w:r>
          </w:p>
        </w:tc>
      </w:tr>
      <w:tr w:rsidR="0099671E">
        <w:trPr>
          <w:trHeight w:val="415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117"/>
              <w:ind w:left="358" w:firstLine="0"/>
              <w:jc w:val="left"/>
            </w:pPr>
            <w:r>
              <w:lastRenderedPageBreak/>
              <w:t xml:space="preserve">testov, </w:t>
            </w:r>
          </w:p>
          <w:p w:rsidR="0099671E" w:rsidRDefault="00B56AFB">
            <w:pPr>
              <w:spacing w:after="110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99671E" w:rsidRDefault="00B56AFB">
            <w:pPr>
              <w:spacing w:after="11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6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5"/>
              </w:numPr>
              <w:spacing w:after="113"/>
              <w:ind w:hanging="358"/>
              <w:jc w:val="left"/>
            </w:pPr>
            <w:r>
              <w:t xml:space="preserve">odmerať pulzovú frekvenciu na krčnej tepne, </w:t>
            </w:r>
          </w:p>
          <w:p w:rsidR="0099671E" w:rsidRDefault="00B56AFB">
            <w:pPr>
              <w:spacing w:after="113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63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5"/>
              </w:numPr>
              <w:spacing w:after="113"/>
              <w:ind w:hanging="358"/>
              <w:jc w:val="left"/>
            </w:pPr>
            <w:r>
              <w:t xml:space="preserve">rozpoznať základné prejavy únavy pri fyzickej záťaži, </w:t>
            </w:r>
          </w:p>
          <w:p w:rsidR="0099671E" w:rsidRDefault="00B56AFB">
            <w:pPr>
              <w:spacing w:after="146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5"/>
              </w:numPr>
              <w:spacing w:after="0"/>
              <w:ind w:hanging="358"/>
              <w:jc w:val="left"/>
            </w:pPr>
            <w:r>
              <w:t xml:space="preserve">využívať prostriedky na rozvoj pohybových schopností,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0" w:line="397" w:lineRule="auto"/>
              <w:ind w:left="2" w:firstLine="0"/>
            </w:pPr>
            <w:r>
              <w:t xml:space="preserve">skok do diaľky z miesta, člnkový beh 10x5 m, výdrž v zhybe, ľah–sed za 30 sek, vytrvalostný člnkový beh </w:t>
            </w:r>
          </w:p>
          <w:p w:rsidR="0099671E" w:rsidRDefault="00B56AFB">
            <w:pPr>
              <w:spacing w:after="131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" w:line="389" w:lineRule="auto"/>
              <w:ind w:left="2" w:right="58" w:firstLine="0"/>
            </w:pPr>
            <w:r>
              <w:t xml:space="preserve">meranie pulzovej frekvencie na krčnej tepne pred zaťažením a po zaťažení, vysvetlenie rozdielov v pulzovej frekvencii, príčiny zmien poznatky o vonkajších prejavoch únavy pri zaťažení (potenie, dýchanie, farba pokožky, koordinácia pohybov) </w:t>
            </w:r>
          </w:p>
          <w:p w:rsidR="0099671E" w:rsidRDefault="00B56AFB">
            <w:pPr>
              <w:tabs>
                <w:tab w:val="center" w:pos="1751"/>
                <w:tab w:val="center" w:pos="2668"/>
                <w:tab w:val="center" w:pos="3344"/>
                <w:tab w:val="center" w:pos="4464"/>
                <w:tab w:val="right" w:pos="6935"/>
              </w:tabs>
              <w:spacing w:after="164"/>
              <w:ind w:left="0" w:firstLine="0"/>
              <w:jc w:val="left"/>
            </w:pPr>
            <w:r>
              <w:t xml:space="preserve">pohybové </w:t>
            </w:r>
            <w:r>
              <w:tab/>
              <w:t xml:space="preserve">prostriedky </w:t>
            </w:r>
            <w:r>
              <w:tab/>
              <w:t xml:space="preserve">na </w:t>
            </w:r>
            <w:r>
              <w:tab/>
              <w:t xml:space="preserve">rozvoj </w:t>
            </w:r>
            <w:r>
              <w:tab/>
              <w:t xml:space="preserve">kondičných </w:t>
            </w:r>
            <w:r>
              <w:tab/>
              <w:t xml:space="preserve">a koordinačných </w:t>
            </w:r>
          </w:p>
          <w:p w:rsidR="0099671E" w:rsidRDefault="00B56AFB">
            <w:pPr>
              <w:spacing w:after="0"/>
              <w:ind w:left="2" w:firstLine="0"/>
              <w:jc w:val="left"/>
            </w:pPr>
            <w:r>
              <w:t xml:space="preserve">schopností </w:t>
            </w:r>
          </w:p>
        </w:tc>
      </w:tr>
    </w:tbl>
    <w:p w:rsidR="0099671E" w:rsidRDefault="00B56AFB">
      <w:pPr>
        <w:spacing w:after="137"/>
        <w:ind w:left="-5"/>
        <w:jc w:val="left"/>
      </w:pPr>
      <w:r>
        <w:rPr>
          <w:b/>
        </w:rPr>
        <w:t xml:space="preserve">Športové činnosti pohybového režimu </w:t>
      </w:r>
    </w:p>
    <w:p w:rsidR="0099671E" w:rsidRDefault="00B56AFB">
      <w:pPr>
        <w:spacing w:after="0"/>
        <w:ind w:left="-5"/>
        <w:jc w:val="left"/>
      </w:pPr>
      <w:r>
        <w:rPr>
          <w:b/>
        </w:rPr>
        <w:t xml:space="preserve">TC: Základné pohybové zručnosti </w:t>
      </w:r>
    </w:p>
    <w:tbl>
      <w:tblPr>
        <w:tblStyle w:val="TableGrid"/>
        <w:tblW w:w="14038" w:type="dxa"/>
        <w:tblInd w:w="0" w:type="dxa"/>
        <w:tblCellMar>
          <w:top w:w="33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99671E">
        <w:trPr>
          <w:trHeight w:val="48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E" w:rsidRDefault="00B56AFB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E" w:rsidRDefault="00B56AFB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99671E">
        <w:trPr>
          <w:trHeight w:val="332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numPr>
                <w:ilvl w:val="0"/>
                <w:numId w:val="6"/>
              </w:numPr>
              <w:spacing w:after="0" w:line="396" w:lineRule="auto"/>
              <w:ind w:hanging="358"/>
              <w:jc w:val="left"/>
            </w:pPr>
            <w:r>
              <w:t xml:space="preserve">pomenovať základné povely a útvary poradových cvičení realizovaných vo výučbe,  </w:t>
            </w:r>
          </w:p>
          <w:p w:rsidR="0099671E" w:rsidRDefault="00B56AFB">
            <w:pPr>
              <w:spacing w:after="156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6"/>
              </w:numPr>
              <w:spacing w:after="113"/>
              <w:ind w:hanging="358"/>
              <w:jc w:val="left"/>
            </w:pPr>
            <w:r>
              <w:t xml:space="preserve">používať základné povely a správne na ne reagovať pohybom, </w:t>
            </w:r>
          </w:p>
          <w:p w:rsidR="0099671E" w:rsidRDefault="00B56AFB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55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6"/>
              </w:numPr>
              <w:spacing w:after="0"/>
              <w:ind w:hanging="358"/>
              <w:jc w:val="left"/>
            </w:pPr>
            <w:r>
              <w:t xml:space="preserve">vysvetliť význam a potrebu  rozcvičenia pred vykonávaním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14" w:line="384" w:lineRule="auto"/>
              <w:ind w:left="2" w:right="60" w:firstLine="0"/>
            </w:pPr>
            <w:r>
              <w:t>základné povely, postoje, obraty a pochodové útvary – pozor, pohov, vpravo vbok, vľavo vbok, čelom vzad rad (dvojrad, 3–rad ap.), zástup (dvojstup, 3-stup ap.) kruh, polkruh jednotlivec, dvojica, trojica, družstvo, skupina, kolektív na značky, čiara, priestor, ihrisko</w:t>
            </w:r>
            <w:r>
              <w:rPr>
                <w:sz w:val="20"/>
              </w:rPr>
              <w:t xml:space="preserve"> </w:t>
            </w:r>
          </w:p>
          <w:p w:rsidR="0099671E" w:rsidRDefault="00B56AFB">
            <w:pPr>
              <w:spacing w:after="0" w:line="384" w:lineRule="auto"/>
              <w:ind w:left="2" w:firstLine="0"/>
            </w:pPr>
            <w:r>
              <w:t xml:space="preserve">cvičenia a hry s prvkami poradovej prípravy ako prostriedky účelnej organizácie činností v priestore </w:t>
            </w:r>
          </w:p>
          <w:p w:rsidR="0099671E" w:rsidRDefault="00B56AFB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</w:tr>
      <w:tr w:rsidR="0099671E">
        <w:tblPrEx>
          <w:tblCellMar>
            <w:top w:w="12" w:type="dxa"/>
            <w:right w:w="48" w:type="dxa"/>
          </w:tblCellMar>
        </w:tblPrEx>
        <w:trPr>
          <w:trHeight w:val="882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112"/>
              <w:ind w:left="358" w:firstLine="0"/>
              <w:jc w:val="left"/>
            </w:pPr>
            <w:r>
              <w:lastRenderedPageBreak/>
              <w:t xml:space="preserve">pohybovej činnosti, </w:t>
            </w:r>
          </w:p>
          <w:p w:rsidR="0099671E" w:rsidRDefault="00B56AFB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60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7"/>
              </w:numPr>
              <w:spacing w:after="115"/>
              <w:ind w:hanging="358"/>
              <w:jc w:val="left"/>
            </w:pPr>
            <w:r>
              <w:t xml:space="preserve">pomenovať základné pohybové zručnosti, </w:t>
            </w:r>
          </w:p>
          <w:p w:rsidR="0099671E" w:rsidRDefault="00B56AFB">
            <w:pPr>
              <w:spacing w:after="11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43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7"/>
              </w:numPr>
              <w:spacing w:after="0" w:line="395" w:lineRule="auto"/>
              <w:ind w:hanging="358"/>
              <w:jc w:val="left"/>
            </w:pPr>
            <w:r>
              <w:t xml:space="preserve">zvládnuť techniku behu, skoku do diaľky a hodu tenisovou loptičkou, </w:t>
            </w:r>
          </w:p>
          <w:p w:rsidR="0099671E" w:rsidRDefault="00B56AFB">
            <w:pPr>
              <w:spacing w:after="28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7"/>
              </w:numPr>
              <w:spacing w:after="113"/>
              <w:ind w:hanging="358"/>
              <w:jc w:val="left"/>
            </w:pPr>
            <w:r>
              <w:t xml:space="preserve">pomenovať a vykonať základné polohy tela a jeho častí, </w:t>
            </w:r>
          </w:p>
          <w:p w:rsidR="0099671E" w:rsidRDefault="00B56AFB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28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7"/>
              </w:numPr>
              <w:spacing w:after="0" w:line="377" w:lineRule="auto"/>
              <w:ind w:hanging="358"/>
              <w:jc w:val="left"/>
            </w:pPr>
            <w:r>
              <w:t xml:space="preserve">zvládnuť techniku základných akrobatických cvičení v rôznych obmenách a väzbách a skokov, </w:t>
            </w:r>
          </w:p>
          <w:p w:rsidR="0099671E" w:rsidRDefault="00B56AFB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3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0" w:line="420" w:lineRule="auto"/>
              <w:ind w:left="2" w:right="59" w:firstLine="0"/>
            </w:pPr>
            <w:r>
              <w:t>úloha rozcvičenia pred vykonávaním pohybových činností ako prevencia pred zranením rôzne spôsoby rozcvičení bez náčinia,</w:t>
            </w:r>
            <w:r>
              <w:rPr>
                <w:color w:val="339966"/>
              </w:rPr>
              <w:t xml:space="preserve"> </w:t>
            </w:r>
            <w:r>
              <w:t xml:space="preserve">s náčiním, s hudobným </w:t>
            </w:r>
            <w:proofErr w:type="spellStart"/>
            <w:r>
              <w:t>doprovodom</w:t>
            </w:r>
            <w:proofErr w:type="spellEnd"/>
            <w:r>
              <w:t xml:space="preserve"> a pod. bežecká abeceda, beh rýchly, beh vytrvalostný, beh akceleračný, beh z rôznych polôh, beh so zmenami smeru hod loptičkou, hod plnou loptou skok do diaľky, skok do diaľky znožmo z miesta,  pojmy – štart, cieľ, súťaž, pravidlá, dráha </w:t>
            </w:r>
          </w:p>
          <w:p w:rsidR="0099671E" w:rsidRDefault="00B56AFB">
            <w:pPr>
              <w:spacing w:after="159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0" w:line="396" w:lineRule="auto"/>
              <w:ind w:left="2" w:firstLine="0"/>
            </w:pPr>
            <w:r>
              <w:t xml:space="preserve">cvičenia základnej gymnastiky, cvičenia spevňovacie, odrazové, rotačné </w:t>
            </w:r>
          </w:p>
          <w:p w:rsidR="0099671E" w:rsidRDefault="00B56AFB">
            <w:pPr>
              <w:spacing w:after="42" w:line="463" w:lineRule="auto"/>
              <w:ind w:left="2" w:firstLine="0"/>
              <w:jc w:val="left"/>
            </w:pPr>
            <w:r>
              <w:t>cvičenia okolo rôznych osí tela cvičiaceho (</w:t>
            </w:r>
            <w:proofErr w:type="spellStart"/>
            <w:r>
              <w:t>prevaly</w:t>
            </w:r>
            <w:proofErr w:type="spellEnd"/>
            <w:r>
              <w:t xml:space="preserve">, obraty, kotúle) stojka na lopatkách, stojka na hlave </w:t>
            </w:r>
          </w:p>
          <w:p w:rsidR="0099671E" w:rsidRDefault="00B56AFB">
            <w:pPr>
              <w:spacing w:after="115"/>
              <w:ind w:left="2" w:firstLine="0"/>
              <w:jc w:val="left"/>
            </w:pPr>
            <w:r>
              <w:t xml:space="preserve">cvičenie a manipulácia s náčiním a pomôckami – gymnastickým </w:t>
            </w:r>
          </w:p>
          <w:p w:rsidR="0099671E" w:rsidRDefault="00B56AFB">
            <w:pPr>
              <w:spacing w:after="123" w:line="356" w:lineRule="auto"/>
              <w:ind w:left="2" w:firstLine="0"/>
            </w:pPr>
            <w:r>
              <w:t xml:space="preserve">náčiním (lopta, stuha, obruč, krátka tyč, </w:t>
            </w:r>
            <w:proofErr w:type="spellStart"/>
            <w:r>
              <w:t>overbal</w:t>
            </w:r>
            <w:proofErr w:type="spellEnd"/>
            <w:r>
              <w:t xml:space="preserve">, </w:t>
            </w:r>
            <w:proofErr w:type="spellStart"/>
            <w:r>
              <w:t>fitbal</w:t>
            </w:r>
            <w:proofErr w:type="spellEnd"/>
            <w:r>
              <w:t xml:space="preserve">, švihadlo, lano, </w:t>
            </w:r>
            <w:proofErr w:type="spellStart"/>
            <w:r>
              <w:t>expander</w:t>
            </w:r>
            <w:proofErr w:type="spellEnd"/>
            <w:r>
              <w:t xml:space="preserve"> ap.) </w:t>
            </w:r>
          </w:p>
          <w:p w:rsidR="0099671E" w:rsidRDefault="00B56AFB">
            <w:pPr>
              <w:spacing w:after="0"/>
              <w:ind w:left="2" w:firstLine="0"/>
              <w:jc w:val="left"/>
            </w:pPr>
            <w:r>
              <w:t xml:space="preserve">cvičenie na náradí (lavičky, rebriny, debna, </w:t>
            </w:r>
            <w:proofErr w:type="spellStart"/>
            <w:r>
              <w:t>preliezky</w:t>
            </w:r>
            <w:proofErr w:type="spellEnd"/>
            <w:r>
              <w:t xml:space="preserve">, lezecké a prekážkové dráhy) </w:t>
            </w:r>
          </w:p>
        </w:tc>
      </w:tr>
      <w:tr w:rsidR="0099671E">
        <w:tblPrEx>
          <w:tblCellMar>
            <w:top w:w="12" w:type="dxa"/>
            <w:right w:w="48" w:type="dxa"/>
          </w:tblCellMar>
        </w:tblPrEx>
        <w:trPr>
          <w:trHeight w:val="314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159"/>
              <w:ind w:left="0" w:firstLine="0"/>
              <w:jc w:val="left"/>
            </w:pPr>
            <w:r>
              <w:lastRenderedPageBreak/>
              <w:t xml:space="preserve"> </w:t>
            </w:r>
          </w:p>
          <w:p w:rsidR="0099671E" w:rsidRDefault="00B56AFB">
            <w:pPr>
              <w:spacing w:after="0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vykonať ukážku z </w:t>
            </w:r>
            <w:proofErr w:type="spellStart"/>
            <w:r>
              <w:t>úpolových</w:t>
            </w:r>
            <w:proofErr w:type="spellEnd"/>
            <w:r>
              <w:t xml:space="preserve"> cvičení,</w:t>
            </w: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60" w:line="430" w:lineRule="auto"/>
              <w:ind w:left="2" w:right="58" w:firstLine="0"/>
              <w:jc w:val="left"/>
            </w:pPr>
            <w:r>
              <w:t xml:space="preserve">preskoky a skoky na švihadle, skoky na pružnom mostíku a </w:t>
            </w:r>
            <w:proofErr w:type="spellStart"/>
            <w:r>
              <w:t>trampolínke</w:t>
            </w:r>
            <w:proofErr w:type="spellEnd"/>
            <w:r>
              <w:t xml:space="preserve"> </w:t>
            </w:r>
            <w:proofErr w:type="spellStart"/>
            <w:r>
              <w:t>úpolové</w:t>
            </w:r>
            <w:proofErr w:type="spellEnd"/>
            <w:r>
              <w:t xml:space="preserve"> cvičenia a hry zamerané na: </w:t>
            </w:r>
          </w:p>
          <w:p w:rsidR="0099671E" w:rsidRDefault="00B56AFB">
            <w:pPr>
              <w:numPr>
                <w:ilvl w:val="0"/>
                <w:numId w:val="8"/>
              </w:numPr>
              <w:spacing w:after="254"/>
              <w:ind w:left="285" w:hanging="283"/>
              <w:jc w:val="left"/>
            </w:pPr>
            <w:r>
              <w:t xml:space="preserve">odpory </w:t>
            </w:r>
          </w:p>
          <w:p w:rsidR="0099671E" w:rsidRDefault="00B56AFB">
            <w:pPr>
              <w:numPr>
                <w:ilvl w:val="0"/>
                <w:numId w:val="8"/>
              </w:numPr>
              <w:spacing w:after="253"/>
              <w:ind w:left="285" w:hanging="283"/>
              <w:jc w:val="left"/>
            </w:pPr>
            <w:r>
              <w:t xml:space="preserve">pretláčanie </w:t>
            </w:r>
          </w:p>
          <w:p w:rsidR="0099671E" w:rsidRDefault="00B56AFB">
            <w:pPr>
              <w:numPr>
                <w:ilvl w:val="0"/>
                <w:numId w:val="8"/>
              </w:numPr>
              <w:spacing w:after="0"/>
              <w:ind w:left="285" w:hanging="283"/>
              <w:jc w:val="left"/>
            </w:pPr>
            <w:r>
              <w:t xml:space="preserve">preťahovanie </w:t>
            </w:r>
          </w:p>
        </w:tc>
      </w:tr>
    </w:tbl>
    <w:p w:rsidR="0099671E" w:rsidRDefault="00B56AFB">
      <w:pPr>
        <w:spacing w:after="138"/>
        <w:ind w:left="-5"/>
        <w:jc w:val="left"/>
      </w:pPr>
      <w:r>
        <w:rPr>
          <w:b/>
        </w:rPr>
        <w:t xml:space="preserve">Športové činnosti pohybového režimu </w:t>
      </w:r>
    </w:p>
    <w:p w:rsidR="0099671E" w:rsidRDefault="00B56AFB">
      <w:pPr>
        <w:spacing w:after="0"/>
        <w:ind w:left="-5"/>
        <w:jc w:val="left"/>
      </w:pPr>
      <w:r>
        <w:rPr>
          <w:b/>
        </w:rPr>
        <w:t xml:space="preserve">TC: Manipulačné, prípravné a športové hry </w:t>
      </w:r>
    </w:p>
    <w:tbl>
      <w:tblPr>
        <w:tblStyle w:val="TableGrid"/>
        <w:tblW w:w="14038" w:type="dxa"/>
        <w:tblInd w:w="0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99671E">
        <w:trPr>
          <w:trHeight w:val="48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E" w:rsidRDefault="00B56AFB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E" w:rsidRDefault="00B56AFB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99671E">
        <w:trPr>
          <w:trHeight w:val="451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numPr>
                <w:ilvl w:val="0"/>
                <w:numId w:val="9"/>
              </w:numPr>
              <w:spacing w:after="113"/>
              <w:ind w:hanging="358"/>
              <w:jc w:val="left"/>
            </w:pPr>
            <w:r>
              <w:t xml:space="preserve">charakterizovať základné pojmy súvisiace s hrami, </w:t>
            </w:r>
          </w:p>
          <w:p w:rsidR="0099671E" w:rsidRDefault="00B56AFB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60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9"/>
              </w:numPr>
              <w:spacing w:after="115"/>
              <w:ind w:hanging="358"/>
              <w:jc w:val="left"/>
            </w:pPr>
            <w:r>
              <w:t xml:space="preserve">pomenovať základné herné činnosti jednotlivca, </w:t>
            </w:r>
          </w:p>
          <w:p w:rsidR="0099671E" w:rsidRDefault="00B56AFB">
            <w:pPr>
              <w:spacing w:after="23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283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9"/>
              </w:numPr>
              <w:spacing w:after="113"/>
              <w:ind w:hanging="358"/>
              <w:jc w:val="left"/>
            </w:pPr>
            <w:r>
              <w:t xml:space="preserve">vymenovať názvy hier realizovaných vo výučbe, </w:t>
            </w:r>
          </w:p>
          <w:p w:rsidR="0099671E" w:rsidRDefault="00B56AFB">
            <w:pPr>
              <w:spacing w:after="279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9"/>
              </w:numPr>
              <w:spacing w:after="112"/>
              <w:ind w:hanging="358"/>
              <w:jc w:val="left"/>
            </w:pPr>
            <w:r>
              <w:t xml:space="preserve">aplikovať v hre dohodnuté pravidlá a rešpektovať ich, </w:t>
            </w:r>
          </w:p>
          <w:p w:rsidR="0099671E" w:rsidRDefault="00B56AF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9" w:line="458" w:lineRule="auto"/>
              <w:ind w:left="2" w:right="60" w:firstLine="0"/>
            </w:pPr>
            <w:r>
              <w:t xml:space="preserve">základné pojmy – pohybová hra, športová hra, hráč, spoluhráč, súper, kapitán, rozhodca, útočník – útok, útočná činnosť, obranca – obrana, obranná činnosť ihrisko (hrací priestor, hracia plocha), stredová čiara, bránka, kôš, hracie náčinie (lopta, pálka, hokejka a pod.) gól, bod, prihrávka, hod, streľba, </w:t>
            </w:r>
            <w:proofErr w:type="spellStart"/>
            <w:r>
              <w:t>dribling</w:t>
            </w:r>
            <w:proofErr w:type="spellEnd"/>
            <w:r>
              <w:t xml:space="preserve"> </w:t>
            </w:r>
          </w:p>
          <w:p w:rsidR="0099671E" w:rsidRDefault="00B56AFB">
            <w:pPr>
              <w:spacing w:after="0"/>
              <w:ind w:left="2" w:right="60" w:firstLine="0"/>
            </w:pPr>
            <w:r>
              <w:t xml:space="preserve">hry so zameraním na manipuláciu s rôznym tradičným, ale aj netradičným náčiním  a s inými pomôckami  pravidlá realizovaných hier, ich význam a sankcie za porušenie, </w:t>
            </w:r>
          </w:p>
        </w:tc>
      </w:tr>
      <w:tr w:rsidR="0099671E">
        <w:trPr>
          <w:trHeight w:val="499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279"/>
              <w:ind w:left="0" w:firstLine="0"/>
              <w:jc w:val="left"/>
            </w:pPr>
            <w:r>
              <w:lastRenderedPageBreak/>
              <w:t xml:space="preserve"> </w:t>
            </w:r>
          </w:p>
          <w:p w:rsidR="0099671E" w:rsidRDefault="00B56AFB">
            <w:pPr>
              <w:numPr>
                <w:ilvl w:val="0"/>
                <w:numId w:val="10"/>
              </w:numPr>
              <w:spacing w:after="163"/>
              <w:ind w:hanging="358"/>
              <w:jc w:val="left"/>
            </w:pPr>
            <w:r>
              <w:t xml:space="preserve">zvládnuť techniku manipulácie s náčiním, </w:t>
            </w:r>
          </w:p>
          <w:p w:rsidR="0099671E" w:rsidRDefault="00B56AFB">
            <w:pPr>
              <w:numPr>
                <w:ilvl w:val="0"/>
                <w:numId w:val="10"/>
              </w:numPr>
              <w:spacing w:after="8" w:line="394" w:lineRule="auto"/>
              <w:ind w:hanging="358"/>
              <w:jc w:val="left"/>
            </w:pPr>
            <w:r>
              <w:t xml:space="preserve">uplatniť manipuláciu s náčiním v pohybovej alebo prípravnej športovej hre, </w:t>
            </w:r>
          </w:p>
          <w:p w:rsidR="0099671E" w:rsidRDefault="00B56AFB">
            <w:pPr>
              <w:numPr>
                <w:ilvl w:val="0"/>
                <w:numId w:val="10"/>
              </w:numPr>
              <w:spacing w:after="0" w:line="392" w:lineRule="auto"/>
              <w:ind w:hanging="358"/>
              <w:jc w:val="left"/>
            </w:pPr>
            <w:r>
              <w:t xml:space="preserve">zvládnuť herné činnosti jednotlivca v hrách realizovaných vo výučbe, </w:t>
            </w:r>
          </w:p>
          <w:p w:rsidR="0099671E" w:rsidRDefault="00B56AFB">
            <w:pPr>
              <w:spacing w:after="284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10"/>
              </w:numPr>
              <w:spacing w:after="0"/>
              <w:ind w:hanging="358"/>
              <w:jc w:val="left"/>
            </w:pPr>
            <w:r>
              <w:t xml:space="preserve">využívať naučené zručnosti z hier v rôznom prostredí (telocvičňa, príroda, voda),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233"/>
              <w:ind w:left="2" w:firstLine="0"/>
              <w:jc w:val="left"/>
            </w:pPr>
            <w:r>
              <w:t xml:space="preserve">pravidlá </w:t>
            </w:r>
            <w:proofErr w:type="spellStart"/>
            <w:r>
              <w:t>fair-play</w:t>
            </w:r>
            <w:proofErr w:type="spellEnd"/>
            <w:r>
              <w:t xml:space="preserve"> </w:t>
            </w:r>
          </w:p>
          <w:p w:rsidR="0099671E" w:rsidRDefault="00B56AFB">
            <w:pPr>
              <w:spacing w:after="238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tabs>
                <w:tab w:val="center" w:pos="1381"/>
                <w:tab w:val="center" w:pos="2271"/>
                <w:tab w:val="center" w:pos="3117"/>
                <w:tab w:val="center" w:pos="3809"/>
                <w:tab w:val="center" w:pos="4980"/>
                <w:tab w:val="right" w:pos="6935"/>
              </w:tabs>
              <w:spacing w:after="143"/>
              <w:ind w:left="0" w:firstLine="0"/>
              <w:jc w:val="left"/>
            </w:pPr>
            <w:r>
              <w:t xml:space="preserve">pohybové </w:t>
            </w:r>
            <w:r>
              <w:tab/>
              <w:t xml:space="preserve">hry </w:t>
            </w:r>
            <w:r>
              <w:tab/>
              <w:t xml:space="preserve">zamerané </w:t>
            </w:r>
            <w:r>
              <w:tab/>
              <w:t xml:space="preserve">na </w:t>
            </w:r>
            <w:r>
              <w:tab/>
              <w:t xml:space="preserve">rozvoj </w:t>
            </w:r>
            <w:r>
              <w:tab/>
              <w:t xml:space="preserve">pohybových </w:t>
            </w:r>
            <w:r>
              <w:tab/>
              <w:t xml:space="preserve">schopností </w:t>
            </w:r>
          </w:p>
          <w:p w:rsidR="0099671E" w:rsidRDefault="00B56AFB">
            <w:pPr>
              <w:spacing w:after="235"/>
              <w:ind w:left="2" w:firstLine="0"/>
              <w:jc w:val="left"/>
            </w:pPr>
            <w:r>
              <w:t xml:space="preserve">(kondičných, koordinačných a hybridných), </w:t>
            </w:r>
          </w:p>
          <w:p w:rsidR="0099671E" w:rsidRDefault="00B56AFB">
            <w:pPr>
              <w:spacing w:after="237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5" w:line="363" w:lineRule="auto"/>
              <w:ind w:left="2" w:firstLine="0"/>
            </w:pPr>
            <w:r>
              <w:t xml:space="preserve">prípravné športové hry zamerané na futbal, basketbal, volejbal, hádzanú, tenis </w:t>
            </w:r>
          </w:p>
          <w:p w:rsidR="0099671E" w:rsidRDefault="00B56AFB">
            <w:pPr>
              <w:spacing w:after="236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0"/>
              <w:ind w:left="2" w:firstLine="0"/>
            </w:pPr>
            <w:r>
              <w:t xml:space="preserve">pohybové hry zamerané na precvičovanie osvojovaných pohybových zručností rôzneho charakteru (gymnastického, atletického, plaveckého) </w:t>
            </w:r>
          </w:p>
        </w:tc>
      </w:tr>
    </w:tbl>
    <w:p w:rsidR="0099671E" w:rsidRDefault="00B56AFB">
      <w:pPr>
        <w:spacing w:after="126"/>
        <w:ind w:left="-5"/>
        <w:jc w:val="left"/>
      </w:pPr>
      <w:r>
        <w:rPr>
          <w:b/>
        </w:rPr>
        <w:t xml:space="preserve">Športové činnosti pohybového režimu </w:t>
      </w:r>
    </w:p>
    <w:p w:rsidR="0099671E" w:rsidRDefault="00B56AFB">
      <w:pPr>
        <w:spacing w:after="0"/>
        <w:ind w:left="-5"/>
        <w:jc w:val="left"/>
      </w:pPr>
      <w:r>
        <w:rPr>
          <w:b/>
        </w:rPr>
        <w:t xml:space="preserve">TC: Hudobno-pohybové a tanečné činnosti </w:t>
      </w:r>
    </w:p>
    <w:tbl>
      <w:tblPr>
        <w:tblStyle w:val="TableGrid"/>
        <w:tblW w:w="14038" w:type="dxa"/>
        <w:tblInd w:w="0" w:type="dxa"/>
        <w:tblCellMar>
          <w:top w:w="3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99671E">
        <w:trPr>
          <w:trHeight w:val="48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E" w:rsidRDefault="00B56AFB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E" w:rsidRDefault="00B56AFB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99671E">
        <w:trPr>
          <w:trHeight w:val="261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numPr>
                <w:ilvl w:val="0"/>
                <w:numId w:val="11"/>
              </w:numPr>
              <w:spacing w:after="115"/>
              <w:ind w:hanging="358"/>
              <w:jc w:val="left"/>
            </w:pPr>
            <w:r>
              <w:t xml:space="preserve">vymenovať základné pojmy rytmickej a modernej gymnastiky, </w:t>
            </w:r>
          </w:p>
          <w:p w:rsidR="0099671E" w:rsidRDefault="00B56AFB">
            <w:pPr>
              <w:spacing w:after="233"/>
              <w:ind w:left="36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283"/>
              <w:ind w:left="36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11"/>
              </w:numPr>
              <w:spacing w:after="112"/>
              <w:ind w:hanging="358"/>
              <w:jc w:val="left"/>
            </w:pPr>
            <w:r>
              <w:t xml:space="preserve">pomenovať tanečné kroky realizované vo výučbe, </w:t>
            </w:r>
          </w:p>
          <w:p w:rsidR="0099671E" w:rsidRDefault="00B56AFB">
            <w:pPr>
              <w:spacing w:after="0"/>
              <w:ind w:left="720" w:firstLine="0"/>
              <w:jc w:val="left"/>
            </w:pP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10" w:line="388" w:lineRule="auto"/>
              <w:ind w:left="2" w:firstLine="0"/>
            </w:pPr>
            <w:r>
              <w:t xml:space="preserve">základné pojmy a poznatky – rytmická gymnastika (rytmus, takt, tempo, dynamika), moderná gymnastika – náčinie a cvičenia s ním </w:t>
            </w:r>
          </w:p>
          <w:p w:rsidR="0099671E" w:rsidRDefault="00B56AFB">
            <w:pPr>
              <w:spacing w:after="0"/>
              <w:ind w:left="2" w:right="60" w:firstLine="0"/>
            </w:pPr>
            <w:r>
              <w:t xml:space="preserve">(lopta, švihadlo, stuha, kužele, obruč), rovnovážne výdrže – pózy, poskoky a skoky (nožnicový, čertík, </w:t>
            </w:r>
            <w:proofErr w:type="spellStart"/>
            <w:r>
              <w:t>kadetkový</w:t>
            </w:r>
            <w:proofErr w:type="spellEnd"/>
            <w:r>
              <w:t>) tanec – ľudový, moderný, tanečný krok (</w:t>
            </w:r>
            <w:proofErr w:type="spellStart"/>
            <w:r>
              <w:t>prísunný</w:t>
            </w:r>
            <w:proofErr w:type="spellEnd"/>
            <w:r>
              <w:t xml:space="preserve">, cval, </w:t>
            </w:r>
            <w:proofErr w:type="spellStart"/>
            <w:r>
              <w:t>poskočný</w:t>
            </w:r>
            <w:proofErr w:type="spellEnd"/>
            <w:r>
              <w:t xml:space="preserve">, polkový, valčíkový, </w:t>
            </w:r>
            <w:proofErr w:type="spellStart"/>
            <w:r>
              <w:t>mazurkový</w:t>
            </w:r>
            <w:proofErr w:type="spellEnd"/>
            <w:r>
              <w:t xml:space="preserve">), tanečný motív, tanečná väzba, </w:t>
            </w:r>
          </w:p>
        </w:tc>
      </w:tr>
      <w:tr w:rsidR="0099671E">
        <w:tblPrEx>
          <w:tblCellMar>
            <w:top w:w="12" w:type="dxa"/>
            <w:right w:w="0" w:type="dxa"/>
          </w:tblCellMar>
        </w:tblPrEx>
        <w:trPr>
          <w:trHeight w:val="890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99671E">
            <w:pPr>
              <w:spacing w:after="279"/>
              <w:ind w:left="720" w:firstLine="0"/>
              <w:jc w:val="left"/>
            </w:pPr>
          </w:p>
          <w:p w:rsidR="0099671E" w:rsidRDefault="00B56AFB">
            <w:pPr>
              <w:numPr>
                <w:ilvl w:val="0"/>
                <w:numId w:val="12"/>
              </w:numPr>
              <w:spacing w:after="115"/>
              <w:ind w:hanging="358"/>
            </w:pPr>
            <w:r>
              <w:t xml:space="preserve">vykonať ukážku rytmických cvičení,  </w:t>
            </w:r>
          </w:p>
          <w:p w:rsidR="0099671E" w:rsidRDefault="00B56AFB">
            <w:pPr>
              <w:spacing w:after="278"/>
              <w:ind w:left="72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12"/>
              </w:numPr>
              <w:spacing w:after="0" w:line="398" w:lineRule="auto"/>
              <w:ind w:hanging="358"/>
            </w:pPr>
            <w:r>
              <w:t xml:space="preserve">zladiť pohyby tela, chôdzu, skoky a beh s rytmom navodeným potleskom, zvukovým signálom, hudbou, </w:t>
            </w:r>
          </w:p>
          <w:p w:rsidR="0099671E" w:rsidRDefault="00B56AFB">
            <w:pPr>
              <w:spacing w:after="23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284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12"/>
              </w:numPr>
              <w:spacing w:after="0" w:line="396" w:lineRule="auto"/>
              <w:ind w:hanging="358"/>
            </w:pPr>
            <w:r>
              <w:t xml:space="preserve">zvládnuť základné tanečné kroky, tanečné motívy v rôznych obmenách realizovaných vo výučbe, </w:t>
            </w:r>
          </w:p>
          <w:p w:rsidR="0099671E" w:rsidRDefault="00B56AFB">
            <w:pPr>
              <w:spacing w:after="28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12"/>
              </w:numPr>
              <w:spacing w:after="0" w:line="398" w:lineRule="auto"/>
              <w:ind w:hanging="358"/>
            </w:pPr>
            <w:r>
              <w:t xml:space="preserve">vytvoriť krátke väzby a motívy z naučených tanečných krokov ľudových i moderných tancov, </w:t>
            </w:r>
          </w:p>
          <w:p w:rsidR="0099671E" w:rsidRDefault="00B56AFB">
            <w:pPr>
              <w:spacing w:after="249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12"/>
              </w:numPr>
              <w:spacing w:after="0" w:line="392" w:lineRule="auto"/>
              <w:ind w:hanging="358"/>
            </w:pPr>
            <w:r>
              <w:t xml:space="preserve">uplatniť prvky rytmiky a tanca v hudobno-pohybových,  tanečných a dramatických hrách, </w:t>
            </w:r>
          </w:p>
          <w:p w:rsidR="0099671E" w:rsidRDefault="00B56AFB">
            <w:pPr>
              <w:spacing w:after="273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12"/>
              </w:numPr>
              <w:spacing w:after="0"/>
              <w:ind w:hanging="358"/>
            </w:pPr>
            <w:r>
              <w:t>improvizovať na zadanú tému alebo hudobný motív,</w:t>
            </w: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232"/>
              <w:ind w:left="2" w:firstLine="0"/>
              <w:jc w:val="left"/>
            </w:pPr>
            <w:r>
              <w:t xml:space="preserve">pohybová skladba </w:t>
            </w:r>
          </w:p>
          <w:p w:rsidR="0099671E" w:rsidRDefault="00B56AFB">
            <w:pPr>
              <w:spacing w:after="55" w:line="414" w:lineRule="auto"/>
              <w:ind w:left="2" w:right="112" w:firstLine="0"/>
            </w:pPr>
            <w:r>
              <w:t xml:space="preserve">rytmické cvičenia spojené s </w:t>
            </w:r>
            <w:proofErr w:type="spellStart"/>
            <w:r>
              <w:t>vytlieskavaním</w:t>
            </w:r>
            <w:proofErr w:type="spellEnd"/>
            <w:r>
              <w:t xml:space="preserve">, vydupávaním, hrou na telo cvičenia a hry na rozvoj rytmickej schopnosti tanečná a štylizovaná chôdza, beh, skoky, poskoky, so zameraním na správne a estetické držanie tela ako celku i jeho častí v rôznych polohách </w:t>
            </w:r>
          </w:p>
          <w:p w:rsidR="0099671E" w:rsidRDefault="00B56AFB">
            <w:pPr>
              <w:spacing w:after="279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0" w:line="502" w:lineRule="auto"/>
              <w:ind w:left="2" w:right="933" w:firstLine="0"/>
              <w:jc w:val="left"/>
            </w:pPr>
            <w:r>
              <w:t xml:space="preserve">tanečné kroky a motívy regionálnych ľudových tancov tanečné kroky a motívy vybraných moderných tancov </w:t>
            </w:r>
          </w:p>
          <w:p w:rsidR="0099671E" w:rsidRDefault="00B56AFB">
            <w:pPr>
              <w:spacing w:after="118" w:line="358" w:lineRule="auto"/>
              <w:ind w:left="2" w:firstLine="0"/>
              <w:jc w:val="left"/>
            </w:pPr>
            <w:r>
              <w:t xml:space="preserve">aerobik, </w:t>
            </w:r>
            <w:proofErr w:type="spellStart"/>
            <w:r>
              <w:t>zumba</w:t>
            </w:r>
            <w:proofErr w:type="spellEnd"/>
            <w:r>
              <w:t xml:space="preserve">, brušné tance a iné formy cvičení s hudobným sprievodom </w:t>
            </w:r>
          </w:p>
          <w:p w:rsidR="0099671E" w:rsidRDefault="00B56AFB">
            <w:pPr>
              <w:spacing w:after="0" w:line="429" w:lineRule="auto"/>
              <w:ind w:left="2" w:right="108" w:firstLine="0"/>
            </w:pPr>
            <w:r>
              <w:t xml:space="preserve">rytmizované pohyby s využitím hudby alebo rôznych jednoduchých hudobných nástrojov imitačné pohyby so slovným navádzaním, </w:t>
            </w:r>
            <w:proofErr w:type="spellStart"/>
            <w:r>
              <w:t>napodobňovacie</w:t>
            </w:r>
            <w:proofErr w:type="spellEnd"/>
            <w:r>
              <w:t xml:space="preserve"> pohyby </w:t>
            </w:r>
          </w:p>
          <w:p w:rsidR="0099671E" w:rsidRDefault="00B56AFB">
            <w:pPr>
              <w:spacing w:after="0"/>
              <w:ind w:left="2" w:right="901" w:firstLine="0"/>
              <w:jc w:val="left"/>
            </w:pPr>
            <w:r>
              <w:t xml:space="preserve">(napr. zvierat, športovcov, činností človeka) tanečná improvizácia pohybová improvizácia na hudobné motívy, alebo zadané témy </w:t>
            </w:r>
          </w:p>
        </w:tc>
      </w:tr>
      <w:tr w:rsidR="0099671E">
        <w:tblPrEx>
          <w:tblCellMar>
            <w:top w:w="12" w:type="dxa"/>
            <w:right w:w="0" w:type="dxa"/>
          </w:tblCellMar>
        </w:tblPrEx>
        <w:trPr>
          <w:trHeight w:val="149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99671E">
            <w:pPr>
              <w:spacing w:after="160"/>
              <w:ind w:left="0" w:firstLine="0"/>
              <w:jc w:val="left"/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0"/>
              <w:ind w:left="0" w:right="62" w:firstLine="0"/>
              <w:jc w:val="left"/>
            </w:pPr>
            <w:r>
              <w:t xml:space="preserve">tanečná improvizácia na základe naučených tanečných krokov, motívov, väzieb pantomíma </w:t>
            </w:r>
          </w:p>
        </w:tc>
      </w:tr>
    </w:tbl>
    <w:p w:rsidR="0099671E" w:rsidRDefault="00B56AFB">
      <w:pPr>
        <w:spacing w:after="142"/>
        <w:ind w:left="-5"/>
        <w:jc w:val="left"/>
      </w:pPr>
      <w:r>
        <w:rPr>
          <w:b/>
        </w:rPr>
        <w:t xml:space="preserve">Športové činnosti pohybového režimu </w:t>
      </w:r>
    </w:p>
    <w:p w:rsidR="0099671E" w:rsidRDefault="00B56AFB">
      <w:pPr>
        <w:spacing w:after="0"/>
        <w:ind w:left="-5"/>
        <w:jc w:val="left"/>
      </w:pPr>
      <w:r>
        <w:rPr>
          <w:b/>
        </w:rPr>
        <w:t xml:space="preserve">TC: </w:t>
      </w:r>
      <w:proofErr w:type="spellStart"/>
      <w:r>
        <w:rPr>
          <w:b/>
        </w:rPr>
        <w:t>Psychomotorické</w:t>
      </w:r>
      <w:proofErr w:type="spellEnd"/>
      <w:r>
        <w:rPr>
          <w:b/>
        </w:rPr>
        <w:t xml:space="preserve"> a zdravotne orientované cvičenia a hry </w:t>
      </w:r>
    </w:p>
    <w:tbl>
      <w:tblPr>
        <w:tblStyle w:val="TableGrid"/>
        <w:tblW w:w="14038" w:type="dxa"/>
        <w:tblInd w:w="0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99671E">
        <w:trPr>
          <w:trHeight w:val="48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E" w:rsidRDefault="00B56AFB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E" w:rsidRDefault="00B56AFB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99671E">
        <w:trPr>
          <w:trHeight w:val="592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numPr>
                <w:ilvl w:val="0"/>
                <w:numId w:val="13"/>
              </w:numPr>
              <w:spacing w:after="151"/>
              <w:ind w:hanging="358"/>
              <w:jc w:val="left"/>
            </w:pPr>
            <w:r>
              <w:t xml:space="preserve">postupne uvoľniť pri slovnom </w:t>
            </w:r>
            <w:proofErr w:type="spellStart"/>
            <w:r>
              <w:t>doprovode</w:t>
            </w:r>
            <w:proofErr w:type="spellEnd"/>
            <w:r>
              <w:t xml:space="preserve"> svalstvo končatín </w:t>
            </w:r>
          </w:p>
          <w:p w:rsidR="0099671E" w:rsidRDefault="00B56AFB">
            <w:pPr>
              <w:spacing w:after="115"/>
              <w:ind w:left="358" w:firstLine="0"/>
              <w:jc w:val="left"/>
            </w:pPr>
            <w:r>
              <w:t xml:space="preserve">i celého tela, </w:t>
            </w:r>
          </w:p>
          <w:p w:rsidR="0099671E" w:rsidRDefault="00B56AFB">
            <w:pPr>
              <w:spacing w:after="158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13"/>
              </w:numPr>
              <w:spacing w:after="115"/>
              <w:ind w:hanging="358"/>
              <w:jc w:val="left"/>
            </w:pPr>
            <w:r>
              <w:t xml:space="preserve">opísať základné spôsoby dýchania,  </w:t>
            </w:r>
          </w:p>
          <w:p w:rsidR="0099671E" w:rsidRDefault="00B56AFB">
            <w:pPr>
              <w:spacing w:after="113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60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13"/>
              </w:numPr>
              <w:spacing w:after="115"/>
              <w:ind w:hanging="358"/>
              <w:jc w:val="left"/>
            </w:pPr>
            <w:r>
              <w:t xml:space="preserve">vykonať jednoduché strečingové cvičenia, </w:t>
            </w:r>
          </w:p>
          <w:p w:rsidR="0099671E" w:rsidRDefault="00B56AFB">
            <w:pPr>
              <w:spacing w:after="11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44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13"/>
              </w:numPr>
              <w:spacing w:after="115"/>
              <w:ind w:hanging="358"/>
              <w:jc w:val="left"/>
            </w:pPr>
            <w:r>
              <w:t xml:space="preserve">charakterizovať cvičenia z </w:t>
            </w:r>
            <w:proofErr w:type="spellStart"/>
            <w:r>
              <w:t>psychomotoriky</w:t>
            </w:r>
            <w:proofErr w:type="spellEnd"/>
            <w:r>
              <w:t xml:space="preserve">, </w:t>
            </w:r>
          </w:p>
          <w:p w:rsidR="0099671E" w:rsidRDefault="00B56AFB">
            <w:pPr>
              <w:spacing w:after="273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13"/>
              </w:numPr>
              <w:spacing w:after="0"/>
              <w:ind w:hanging="358"/>
              <w:jc w:val="left"/>
            </w:pPr>
            <w:r>
              <w:t xml:space="preserve">vysvetliť podstatu </w:t>
            </w:r>
            <w:proofErr w:type="spellStart"/>
            <w:r>
              <w:t>psychomotorických</w:t>
            </w:r>
            <w:proofErr w:type="spellEnd"/>
            <w:r>
              <w:t xml:space="preserve"> cvičení a ich význam,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0" w:line="443" w:lineRule="auto"/>
              <w:ind w:left="2" w:right="61" w:firstLine="0"/>
            </w:pPr>
            <w:r>
              <w:t xml:space="preserve">relaxačné (uvoľňovacie) cvičenia a hry (vyklepávanie, vytriasanie, </w:t>
            </w:r>
            <w:proofErr w:type="spellStart"/>
            <w:r>
              <w:t>automasáž</w:t>
            </w:r>
            <w:proofErr w:type="spellEnd"/>
            <w:r>
              <w:t xml:space="preserve"> a pod.) cvičenia so zameraním na riadené spevňovanie a uvoľňovanie  svalstva </w:t>
            </w:r>
          </w:p>
          <w:p w:rsidR="0099671E" w:rsidRDefault="00B56AFB">
            <w:pPr>
              <w:spacing w:after="0"/>
              <w:ind w:left="2" w:right="60" w:firstLine="0"/>
            </w:pPr>
            <w:r>
              <w:t xml:space="preserve">(svalové napätie a uvoľnenie) aktivity zamerané na rozvoj dýchania, dýchacie cvičenia – cvičenia zamerané na nácvik správneho dýchania v rôznych polohách naťahovacie (strečingové) cvičenia kompenzačné (vyrovnávajúce) cvičenia </w:t>
            </w:r>
            <w:proofErr w:type="spellStart"/>
            <w:r>
              <w:t>cvičenia</w:t>
            </w:r>
            <w:proofErr w:type="spellEnd"/>
            <w:r>
              <w:t xml:space="preserve"> na rozvoj flexibility(ohybnosť, pohyblivosť) rozvoj </w:t>
            </w:r>
            <w:proofErr w:type="spellStart"/>
            <w:r>
              <w:t>rovnováhových</w:t>
            </w:r>
            <w:proofErr w:type="spellEnd"/>
            <w:r>
              <w:t xml:space="preserve"> schopností: statickej r. (cvičenia zamerané na stabilitu a labilitu v rôznych polohách), dynamickej r.(balansovanie na fit lopte, cvičenia na </w:t>
            </w:r>
            <w:proofErr w:type="spellStart"/>
            <w:r>
              <w:t>balančných</w:t>
            </w:r>
            <w:proofErr w:type="spellEnd"/>
            <w:r>
              <w:t xml:space="preserve"> pomôckach – </w:t>
            </w:r>
            <w:proofErr w:type="spellStart"/>
            <w:r>
              <w:t>bosu</w:t>
            </w:r>
            <w:proofErr w:type="spellEnd"/>
            <w:r>
              <w:t xml:space="preserve">, </w:t>
            </w:r>
            <w:proofErr w:type="spellStart"/>
            <w:r>
              <w:t>go-go</w:t>
            </w:r>
            <w:proofErr w:type="spellEnd"/>
            <w:r>
              <w:t xml:space="preserve"> šliapadlo a </w:t>
            </w:r>
          </w:p>
        </w:tc>
      </w:tr>
      <w:tr w:rsidR="0099671E">
        <w:trPr>
          <w:trHeight w:val="433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112"/>
              <w:ind w:left="0" w:firstLine="0"/>
              <w:jc w:val="left"/>
            </w:pPr>
            <w:r>
              <w:lastRenderedPageBreak/>
              <w:t xml:space="preserve"> </w:t>
            </w:r>
          </w:p>
          <w:p w:rsidR="0099671E" w:rsidRDefault="00B56AFB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1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160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0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aplikovať naučené zručnosti v cvičeniach a hrách,</w:t>
            </w: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270"/>
              <w:ind w:left="2" w:firstLine="0"/>
              <w:jc w:val="left"/>
            </w:pPr>
            <w:r>
              <w:t xml:space="preserve">pod.) </w:t>
            </w:r>
          </w:p>
          <w:p w:rsidR="0099671E" w:rsidRDefault="00B56AFB">
            <w:pPr>
              <w:spacing w:after="0" w:line="422" w:lineRule="auto"/>
              <w:ind w:left="2" w:right="62" w:firstLine="0"/>
            </w:pPr>
            <w:r>
              <w:t xml:space="preserve">balansovanie s predmetmi (žonglovanie, prenášanie predmetov rôznym spôsobom a pod.) cvičenia telesnej schémy zamerané na uvedomovanie si vlastného tela </w:t>
            </w:r>
          </w:p>
          <w:p w:rsidR="0099671E" w:rsidRDefault="00B56AFB">
            <w:pPr>
              <w:spacing w:after="0"/>
              <w:ind w:left="2" w:right="61" w:firstLine="0"/>
            </w:pPr>
            <w:r>
              <w:t xml:space="preserve">– pohybových možností jeho jednotlivých častí cvičenia spájajúce zmyslové vnímanie s pohybovým (napr. pohybové reakcie na zmyslové podnety) </w:t>
            </w:r>
            <w:proofErr w:type="spellStart"/>
            <w:r>
              <w:t>psychomotorické</w:t>
            </w:r>
            <w:proofErr w:type="spellEnd"/>
            <w:r>
              <w:t xml:space="preserve"> hry, cvičenia a hry s neštandardným náčiním (balóny, štipce, noviny a pod.) </w:t>
            </w:r>
          </w:p>
        </w:tc>
      </w:tr>
    </w:tbl>
    <w:p w:rsidR="0099671E" w:rsidRDefault="00B56AFB">
      <w:pPr>
        <w:spacing w:after="131"/>
        <w:ind w:left="-5"/>
        <w:jc w:val="left"/>
      </w:pPr>
      <w:r>
        <w:rPr>
          <w:b/>
        </w:rPr>
        <w:t xml:space="preserve">Športové činnosti pohybového režimu </w:t>
      </w:r>
    </w:p>
    <w:p w:rsidR="0099671E" w:rsidRDefault="00B56AFB">
      <w:pPr>
        <w:spacing w:after="0"/>
        <w:ind w:left="-5"/>
        <w:jc w:val="left"/>
      </w:pPr>
      <w:r>
        <w:rPr>
          <w:b/>
        </w:rPr>
        <w:t xml:space="preserve">TC: Aktivity v prírode a sezónne pohybové činnosti </w:t>
      </w:r>
    </w:p>
    <w:tbl>
      <w:tblPr>
        <w:tblStyle w:val="TableGrid"/>
        <w:tblW w:w="14038" w:type="dxa"/>
        <w:tblInd w:w="0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5717"/>
        <w:gridCol w:w="1230"/>
        <w:gridCol w:w="7091"/>
      </w:tblGrid>
      <w:tr w:rsidR="0099671E">
        <w:trPr>
          <w:trHeight w:val="482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E" w:rsidRDefault="00B56AFB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E" w:rsidRDefault="00B56AFB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99671E">
        <w:trPr>
          <w:trHeight w:val="3267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numPr>
                <w:ilvl w:val="0"/>
                <w:numId w:val="14"/>
              </w:numPr>
              <w:spacing w:after="0" w:line="395" w:lineRule="auto"/>
              <w:ind w:hanging="358"/>
              <w:jc w:val="left"/>
            </w:pPr>
            <w:r>
              <w:t xml:space="preserve">vymenovať základné druhy realizovaných  sezónnych pohybových aktivít, </w:t>
            </w:r>
          </w:p>
          <w:p w:rsidR="0099671E" w:rsidRDefault="00B56AFB">
            <w:pPr>
              <w:spacing w:after="280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14"/>
              </w:numPr>
              <w:spacing w:after="116"/>
              <w:ind w:hanging="358"/>
              <w:jc w:val="left"/>
            </w:pPr>
            <w:r>
              <w:t xml:space="preserve">zvládnuť pohybové zručnosti vybraných  sezónnych aktivít,  </w:t>
            </w:r>
          </w:p>
          <w:p w:rsidR="0099671E" w:rsidRDefault="00B56AFB">
            <w:pPr>
              <w:spacing w:after="232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284"/>
              <w:ind w:left="0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14"/>
              </w:numPr>
              <w:spacing w:after="0"/>
              <w:ind w:hanging="358"/>
              <w:jc w:val="left"/>
            </w:pPr>
            <w:r>
              <w:t xml:space="preserve">uplatniť prvky sezónnych pohybových činností v hrách,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79" w:line="394" w:lineRule="auto"/>
              <w:ind w:left="2" w:firstLine="0"/>
            </w:pPr>
            <w:r>
              <w:t xml:space="preserve">základné pojmy a poznatky zo sezónnych aktivít realizovaných vo výučbe </w:t>
            </w:r>
          </w:p>
          <w:p w:rsidR="0099671E" w:rsidRDefault="00B56AFB">
            <w:pPr>
              <w:spacing w:after="250"/>
              <w:ind w:left="2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0"/>
              <w:ind w:left="2" w:right="60" w:firstLine="0"/>
            </w:pPr>
            <w:r>
              <w:t>korčuľovanie (</w:t>
            </w:r>
            <w:proofErr w:type="spellStart"/>
            <w:r>
              <w:t>in-line</w:t>
            </w:r>
            <w:proofErr w:type="spellEnd"/>
            <w:r>
              <w:t xml:space="preserve"> a na ľade) – jazda vpred, vzad, zastavenie, obrat, hry a súťaže na korčuliach lyžovanie – lyže zjazdové, bežecké, skokanské, zjazd, slalom, beh na lyžiach, základná manipulácia s lyžami a palicami, chôdza, obraty, </w:t>
            </w:r>
          </w:p>
        </w:tc>
      </w:tr>
      <w:tr w:rsidR="0099671E">
        <w:trPr>
          <w:trHeight w:val="5994"/>
        </w:trPr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1E" w:rsidRDefault="00B56AFB">
            <w:pPr>
              <w:spacing w:after="112"/>
              <w:ind w:left="466" w:firstLine="0"/>
              <w:jc w:val="left"/>
            </w:pPr>
            <w:r>
              <w:lastRenderedPageBreak/>
              <w:t xml:space="preserve">súťažiach, v škole i vo voľnom čase, </w:t>
            </w:r>
          </w:p>
          <w:p w:rsidR="0099671E" w:rsidRDefault="00B56AFB">
            <w:pPr>
              <w:spacing w:after="235"/>
              <w:ind w:left="108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279"/>
              <w:ind w:left="108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15"/>
              </w:numPr>
              <w:spacing w:after="0" w:line="364" w:lineRule="auto"/>
              <w:ind w:hanging="358"/>
              <w:jc w:val="left"/>
            </w:pPr>
            <w:r>
              <w:t xml:space="preserve">bezpečne </w:t>
            </w:r>
            <w:r>
              <w:tab/>
              <w:t xml:space="preserve">sa </w:t>
            </w:r>
            <w:r>
              <w:tab/>
              <w:t xml:space="preserve">pohybovať </w:t>
            </w:r>
            <w:r>
              <w:tab/>
              <w:t xml:space="preserve">v rôznom </w:t>
            </w:r>
            <w:r>
              <w:tab/>
              <w:t xml:space="preserve">priestore podmienkach, </w:t>
            </w:r>
          </w:p>
          <w:p w:rsidR="0099671E" w:rsidRDefault="00B56AFB">
            <w:pPr>
              <w:spacing w:after="280"/>
              <w:ind w:left="108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15"/>
              </w:numPr>
              <w:spacing w:after="115"/>
              <w:ind w:hanging="358"/>
              <w:jc w:val="left"/>
            </w:pPr>
            <w:r>
              <w:t xml:space="preserve">prekonať pohybom rôzne terénne nerovnosti, </w:t>
            </w:r>
          </w:p>
          <w:p w:rsidR="0099671E" w:rsidRDefault="00B56AFB">
            <w:pPr>
              <w:spacing w:after="112"/>
              <w:ind w:left="816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284"/>
              <w:ind w:left="108" w:firstLine="0"/>
              <w:jc w:val="left"/>
            </w:pPr>
            <w:r>
              <w:t xml:space="preserve"> </w:t>
            </w:r>
          </w:p>
          <w:p w:rsidR="0099671E" w:rsidRDefault="00B56AFB">
            <w:pPr>
              <w:numPr>
                <w:ilvl w:val="0"/>
                <w:numId w:val="15"/>
              </w:numPr>
              <w:spacing w:after="0"/>
              <w:ind w:hanging="358"/>
              <w:jc w:val="left"/>
            </w:pPr>
            <w:r>
              <w:t>vysvetliť význam a zásady ochrany prírody počas pohybových aktivít v nej.</w:t>
            </w:r>
            <w:r>
              <w:rPr>
                <w:b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0"/>
              <w:ind w:left="0" w:firstLine="0"/>
            </w:pPr>
            <w:r>
              <w:t xml:space="preserve">a v rôznych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1E" w:rsidRDefault="00B56AFB">
            <w:pPr>
              <w:spacing w:after="84" w:line="389" w:lineRule="auto"/>
              <w:ind w:left="110" w:right="110" w:firstLine="0"/>
            </w:pPr>
            <w:r>
              <w:t xml:space="preserve">výstupy, padanie, zjazdy (po spádnici), brzdenie jazdy, jazda šikmo svahom, prívrat (oboma lyžami, jednou lyžou, v pokoji a v pohybe), odvrat, oblúky cvičenia a hry zamerané na oboznámenie sa s vodným prostredím, splývanie, dýchanie a orientáciu vo vode, skoky do vody z rôznych polôh, nácvik techniky jedného plaveckého spôsobu, plavecký spôsob (kraul, znak, prsia), štartový skok, obrátka </w:t>
            </w:r>
          </w:p>
          <w:p w:rsidR="0099671E" w:rsidRDefault="00B56AFB">
            <w:pPr>
              <w:spacing w:after="279"/>
              <w:ind w:left="110" w:firstLine="0"/>
              <w:jc w:val="left"/>
            </w:pPr>
            <w:r>
              <w:t xml:space="preserve"> </w:t>
            </w:r>
          </w:p>
          <w:p w:rsidR="0099671E" w:rsidRDefault="00B56AFB">
            <w:pPr>
              <w:spacing w:after="0"/>
              <w:ind w:left="110" w:right="110" w:firstLine="0"/>
            </w:pPr>
            <w:r>
              <w:t xml:space="preserve">chôdza a jej rôzne druhy a spôsoby vzhľadom na povrch a terén, turistika – jej druhy a formy, turistický výstroj, turistický chodník, turistická značka, mapa, buzola, zásady a význam otužovania, pohybu a pobytu v prírode v každom ročnom období a počasí jazda, hry a súťaže na kolobežke, bicykli </w:t>
            </w:r>
          </w:p>
        </w:tc>
      </w:tr>
    </w:tbl>
    <w:p w:rsidR="0099671E" w:rsidRDefault="00B56AFB">
      <w:pPr>
        <w:spacing w:after="0"/>
        <w:ind w:left="0" w:firstLine="0"/>
      </w:pPr>
      <w:r>
        <w:rPr>
          <w:sz w:val="28"/>
        </w:rPr>
        <w:t xml:space="preserve"> </w:t>
      </w:r>
    </w:p>
    <w:sectPr w:rsidR="0099671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1421" w:right="1413" w:bottom="1424" w:left="1416" w:header="711" w:footer="7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28" w:rsidRDefault="00210928">
      <w:pPr>
        <w:spacing w:after="0" w:line="240" w:lineRule="auto"/>
      </w:pPr>
      <w:r>
        <w:separator/>
      </w:r>
    </w:p>
  </w:endnote>
  <w:endnote w:type="continuationSeparator" w:id="0">
    <w:p w:rsidR="00210928" w:rsidRDefault="0021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1E" w:rsidRDefault="00B56AFB">
    <w:pPr>
      <w:spacing w:after="0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9671E" w:rsidRDefault="00B56AFB">
    <w:pPr>
      <w:spacing w:after="0"/>
      <w:ind w:left="0" w:right="7" w:firstLine="0"/>
      <w:jc w:val="center"/>
    </w:pPr>
    <w:r>
      <w:rPr>
        <w:sz w:val="20"/>
      </w:rPr>
      <w:t xml:space="preserve">© Štátny pedagogický ústav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1E" w:rsidRDefault="00B56AFB">
    <w:pPr>
      <w:spacing w:after="0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5C34">
      <w:rPr>
        <w:noProof/>
      </w:rPr>
      <w:t>7</w:t>
    </w:r>
    <w:r>
      <w:fldChar w:fldCharType="end"/>
    </w:r>
    <w:r>
      <w:t xml:space="preserve"> </w:t>
    </w:r>
  </w:p>
  <w:p w:rsidR="0099671E" w:rsidRDefault="00B56AFB">
    <w:pPr>
      <w:spacing w:after="0"/>
      <w:ind w:left="0" w:right="7" w:firstLine="0"/>
      <w:jc w:val="center"/>
    </w:pPr>
    <w:r>
      <w:rPr>
        <w:sz w:val="20"/>
      </w:rPr>
      <w:t xml:space="preserve">© Štátny pedagogický ústav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1E" w:rsidRDefault="00B56AFB">
    <w:pPr>
      <w:spacing w:after="0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9671E" w:rsidRDefault="00B56AFB">
    <w:pPr>
      <w:spacing w:after="0"/>
      <w:ind w:left="0" w:right="7" w:firstLine="0"/>
      <w:jc w:val="center"/>
    </w:pPr>
    <w:r>
      <w:rPr>
        <w:sz w:val="20"/>
      </w:rPr>
      <w:t xml:space="preserve">© Štátny pedagogický ústav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28" w:rsidRDefault="00210928">
      <w:pPr>
        <w:spacing w:after="0" w:line="240" w:lineRule="auto"/>
      </w:pPr>
      <w:r>
        <w:separator/>
      </w:r>
    </w:p>
  </w:footnote>
  <w:footnote w:type="continuationSeparator" w:id="0">
    <w:p w:rsidR="00210928" w:rsidRDefault="0021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1E" w:rsidRDefault="00B56AFB">
    <w:pPr>
      <w:spacing w:after="0"/>
      <w:ind w:left="0" w:right="7" w:firstLine="0"/>
      <w:jc w:val="center"/>
    </w:pPr>
    <w:r>
      <w:rPr>
        <w:sz w:val="20"/>
      </w:rPr>
      <w:t xml:space="preserve">Telesná a športová výchova – primárne vzdelávanie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1E" w:rsidRDefault="00B56AFB">
    <w:pPr>
      <w:spacing w:after="0"/>
      <w:ind w:left="0" w:right="7" w:firstLine="0"/>
      <w:jc w:val="center"/>
    </w:pPr>
    <w:r>
      <w:rPr>
        <w:sz w:val="20"/>
      </w:rPr>
      <w:t xml:space="preserve">Telesná a športová výchova – primárne vzdelávanie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1E" w:rsidRDefault="00B56AFB">
    <w:pPr>
      <w:spacing w:after="0"/>
      <w:ind w:left="0" w:right="7" w:firstLine="0"/>
      <w:jc w:val="center"/>
    </w:pPr>
    <w:r>
      <w:rPr>
        <w:sz w:val="20"/>
      </w:rPr>
      <w:t xml:space="preserve">Telesná a športová výchova – primárne vzdelávanie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BF7"/>
    <w:multiLevelType w:val="hybridMultilevel"/>
    <w:tmpl w:val="5AC255D8"/>
    <w:lvl w:ilvl="0" w:tplc="D82EE4A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AB60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A9C2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8051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62E7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0448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C321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4D5F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60EB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8F530D"/>
    <w:multiLevelType w:val="hybridMultilevel"/>
    <w:tmpl w:val="BF04AE82"/>
    <w:lvl w:ilvl="0" w:tplc="2584C14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4D7B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A7B7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0300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094E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0AF7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471D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CF2D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EBB6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E47C5C"/>
    <w:multiLevelType w:val="hybridMultilevel"/>
    <w:tmpl w:val="45403580"/>
    <w:lvl w:ilvl="0" w:tplc="C05CFB9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2F86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23B7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424D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2E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2959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8178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C131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49B8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ED4185"/>
    <w:multiLevelType w:val="hybridMultilevel"/>
    <w:tmpl w:val="9D3C9368"/>
    <w:lvl w:ilvl="0" w:tplc="A6CC710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45AB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04D9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E161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4FA7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A495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21EA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2794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AAF5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A968EC"/>
    <w:multiLevelType w:val="hybridMultilevel"/>
    <w:tmpl w:val="EE501F12"/>
    <w:lvl w:ilvl="0" w:tplc="4516B53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8FC8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8FCA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C199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0153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0678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486D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861B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62E3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861CA7"/>
    <w:multiLevelType w:val="hybridMultilevel"/>
    <w:tmpl w:val="EFA067F8"/>
    <w:lvl w:ilvl="0" w:tplc="0FF0BBAE">
      <w:start w:val="1"/>
      <w:numFmt w:val="bullet"/>
      <w:lvlText w:val="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CE1A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86DA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0720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05E3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4066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0ED9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CFCB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6361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A5759E"/>
    <w:multiLevelType w:val="hybridMultilevel"/>
    <w:tmpl w:val="E496FB6A"/>
    <w:lvl w:ilvl="0" w:tplc="A260A57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4E57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DCB43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2BB8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E720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5B0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8922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A18D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A515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651337"/>
    <w:multiLevelType w:val="hybridMultilevel"/>
    <w:tmpl w:val="A468D562"/>
    <w:lvl w:ilvl="0" w:tplc="CE0E664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08EC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C94B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23D3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40FF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22CB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89C5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E5BD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486E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B2539C"/>
    <w:multiLevelType w:val="hybridMultilevel"/>
    <w:tmpl w:val="A028C384"/>
    <w:lvl w:ilvl="0" w:tplc="3B9C36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4CE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679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635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A97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039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426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627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A77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CE6229"/>
    <w:multiLevelType w:val="hybridMultilevel"/>
    <w:tmpl w:val="FA5A049E"/>
    <w:lvl w:ilvl="0" w:tplc="A31C148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C16B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CC33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EF1F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C9EC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A6C0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6E98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C04B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4EB7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205055"/>
    <w:multiLevelType w:val="hybridMultilevel"/>
    <w:tmpl w:val="3E0E1266"/>
    <w:lvl w:ilvl="0" w:tplc="184439A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4C6A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6AAB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8CAD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EFF5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0AF0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080C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6869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61A6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EF5EDC"/>
    <w:multiLevelType w:val="hybridMultilevel"/>
    <w:tmpl w:val="B9FED014"/>
    <w:lvl w:ilvl="0" w:tplc="2B4A0EC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6D86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C2C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E8BB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8E33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689C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E0F5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D8A2C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CAAD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E63C3E"/>
    <w:multiLevelType w:val="hybridMultilevel"/>
    <w:tmpl w:val="88582204"/>
    <w:lvl w:ilvl="0" w:tplc="77162A56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02C6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E71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E3F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A50F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C54B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6C0B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AFF5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8A68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851B9B"/>
    <w:multiLevelType w:val="hybridMultilevel"/>
    <w:tmpl w:val="A3104446"/>
    <w:lvl w:ilvl="0" w:tplc="BFF83A9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144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82FF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2772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A05D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A83F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6DDF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0189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AF55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D5B6B1D"/>
    <w:multiLevelType w:val="hybridMultilevel"/>
    <w:tmpl w:val="05A02E8E"/>
    <w:lvl w:ilvl="0" w:tplc="7CF8A4E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4F4B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EF94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EDDF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85B6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8DA3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6616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8F72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C6D5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10"/>
  </w:num>
  <w:num w:numId="10">
    <w:abstractNumId w:val="0"/>
  </w:num>
  <w:num w:numId="11">
    <w:abstractNumId w:val="11"/>
  </w:num>
  <w:num w:numId="12">
    <w:abstractNumId w:val="7"/>
  </w:num>
  <w:num w:numId="13">
    <w:abstractNumId w:val="6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1E"/>
    <w:rsid w:val="00201413"/>
    <w:rsid w:val="00210928"/>
    <w:rsid w:val="00685C34"/>
    <w:rsid w:val="0099671E"/>
    <w:rsid w:val="00A27BA0"/>
    <w:rsid w:val="00B56AFB"/>
    <w:rsid w:val="00B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09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A27B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A27B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09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A27B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A27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sk" TargetMode="External"/><Relationship Id="rId13" Type="http://schemas.openxmlformats.org/officeDocument/2006/relationships/hyperlink" Target="http://www.statpedu.sk" TargetMode="External"/><Relationship Id="rId18" Type="http://schemas.openxmlformats.org/officeDocument/2006/relationships/hyperlink" Target="http://www.martinus.sk/knihy/vydavatelstvo/AT-Publishing/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statpedu.s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edu.sk" TargetMode="External"/><Relationship Id="rId17" Type="http://schemas.openxmlformats.org/officeDocument/2006/relationships/hyperlink" Target="http://www.statpedu.sk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minedu.sk" TargetMode="External"/><Relationship Id="rId20" Type="http://schemas.openxmlformats.org/officeDocument/2006/relationships/hyperlink" Target="http://www.minedu.sk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rtinus.sk/knihy/vydavatelstvo/Grada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artinus.sk/knihy/vydavatelstvo/Grada/" TargetMode="External"/><Relationship Id="rId23" Type="http://schemas.openxmlformats.org/officeDocument/2006/relationships/hyperlink" Target="http://www.martinus.sk/knihy/vydavatelstvo/Grada/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martinus.sk/knihy/vydavatelstvo/AT-Publishing/" TargetMode="External"/><Relationship Id="rId19" Type="http://schemas.openxmlformats.org/officeDocument/2006/relationships/hyperlink" Target="http://www.martinus.sk/knihy/vydavatelstvo/Grada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atpedu.sk" TargetMode="External"/><Relationship Id="rId14" Type="http://schemas.openxmlformats.org/officeDocument/2006/relationships/hyperlink" Target="http://www.martinus.sk/knihy/vydavatelstvo/AT-Publishing/" TargetMode="External"/><Relationship Id="rId22" Type="http://schemas.openxmlformats.org/officeDocument/2006/relationships/hyperlink" Target="http://www.martinus.sk/knihy/vydavatelstvo/AT-Publishing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ISCED 2</vt:lpstr>
    </vt:vector>
  </TitlesOfParts>
  <Company/>
  <LinksUpToDate>false</LinksUpToDate>
  <CharactersWithSpaces>20899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ISCED 2</dc:title>
  <dc:creator>Bebcakova</dc:creator>
  <cp:lastModifiedBy>Danica Takáčová</cp:lastModifiedBy>
  <cp:revision>5</cp:revision>
  <cp:lastPrinted>2017-09-16T15:51:00Z</cp:lastPrinted>
  <dcterms:created xsi:type="dcterms:W3CDTF">2017-09-13T09:42:00Z</dcterms:created>
  <dcterms:modified xsi:type="dcterms:W3CDTF">2017-09-16T15:52:00Z</dcterms:modified>
</cp:coreProperties>
</file>