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88A" w:rsidRPr="00016A54" w:rsidRDefault="002229C0" w:rsidP="002229C0">
      <w:pPr>
        <w:rPr>
          <w:rFonts w:ascii="Times New Roman" w:hAnsi="Times New Roman" w:cs="Times New Roman"/>
          <w:b/>
          <w:sz w:val="40"/>
          <w:szCs w:val="40"/>
        </w:rPr>
      </w:pPr>
      <w:r>
        <w:rPr>
          <w:rFonts w:ascii="Times New Roman" w:hAnsi="Times New Roman" w:cs="Times New Roman"/>
          <w:b/>
          <w:sz w:val="40"/>
          <w:szCs w:val="40"/>
        </w:rPr>
        <w:t xml:space="preserve">               </w:t>
      </w:r>
      <w:r w:rsidR="0067570F">
        <w:rPr>
          <w:rFonts w:ascii="Times New Roman" w:hAnsi="Times New Roman" w:cs="Times New Roman"/>
          <w:b/>
          <w:sz w:val="40"/>
          <w:szCs w:val="40"/>
        </w:rPr>
        <w:t xml:space="preserve">CVIČENIA ZO </w:t>
      </w:r>
      <w:r w:rsidR="00D6788A">
        <w:rPr>
          <w:rFonts w:ascii="Times New Roman" w:hAnsi="Times New Roman" w:cs="Times New Roman"/>
          <w:b/>
          <w:sz w:val="40"/>
          <w:szCs w:val="40"/>
        </w:rPr>
        <w:t>SLOVENSK</w:t>
      </w:r>
      <w:r w:rsidR="0067570F">
        <w:rPr>
          <w:rFonts w:ascii="Times New Roman" w:hAnsi="Times New Roman" w:cs="Times New Roman"/>
          <w:b/>
          <w:sz w:val="40"/>
          <w:szCs w:val="40"/>
        </w:rPr>
        <w:t>ÉHO</w:t>
      </w:r>
      <w:r w:rsidR="00D6788A">
        <w:rPr>
          <w:rFonts w:ascii="Times New Roman" w:hAnsi="Times New Roman" w:cs="Times New Roman"/>
          <w:b/>
          <w:sz w:val="40"/>
          <w:szCs w:val="40"/>
        </w:rPr>
        <w:t xml:space="preserve"> JAZYK</w:t>
      </w:r>
      <w:r w:rsidR="0067570F">
        <w:rPr>
          <w:rFonts w:ascii="Times New Roman" w:hAnsi="Times New Roman" w:cs="Times New Roman"/>
          <w:b/>
          <w:sz w:val="40"/>
          <w:szCs w:val="40"/>
        </w:rPr>
        <w:t>A</w:t>
      </w:r>
      <w:r w:rsidR="00D6788A">
        <w:rPr>
          <w:rFonts w:ascii="Times New Roman" w:hAnsi="Times New Roman" w:cs="Times New Roman"/>
          <w:b/>
          <w:sz w:val="40"/>
          <w:szCs w:val="40"/>
        </w:rPr>
        <w:t xml:space="preserve">  A  LITERATÚR</w:t>
      </w:r>
      <w:r w:rsidR="0067570F">
        <w:rPr>
          <w:rFonts w:ascii="Times New Roman" w:hAnsi="Times New Roman" w:cs="Times New Roman"/>
          <w:b/>
          <w:sz w:val="40"/>
          <w:szCs w:val="40"/>
        </w:rPr>
        <w:t>Y</w:t>
      </w:r>
    </w:p>
    <w:tbl>
      <w:tblPr>
        <w:tblStyle w:val="Mriekatabuky"/>
        <w:tblW w:w="13354" w:type="dxa"/>
        <w:tblInd w:w="-601" w:type="dxa"/>
        <w:tblLook w:val="04A0"/>
      </w:tblPr>
      <w:tblGrid>
        <w:gridCol w:w="1526"/>
        <w:gridCol w:w="11828"/>
      </w:tblGrid>
      <w:tr w:rsidR="00D6788A" w:rsidRPr="0029257C" w:rsidTr="00D6788A">
        <w:trPr>
          <w:trHeight w:val="567"/>
        </w:trPr>
        <w:tc>
          <w:tcPr>
            <w:tcW w:w="1526" w:type="dxa"/>
            <w:vMerge w:val="restart"/>
            <w:vAlign w:val="center"/>
          </w:tcPr>
          <w:p w:rsidR="00D6788A" w:rsidRPr="0029257C" w:rsidRDefault="0067570F" w:rsidP="0067570F">
            <w:pPr>
              <w:jc w:val="center"/>
              <w:rPr>
                <w:rFonts w:ascii="Times New Roman" w:hAnsi="Times New Roman" w:cs="Times New Roman"/>
                <w:sz w:val="24"/>
                <w:szCs w:val="24"/>
              </w:rPr>
            </w:pPr>
            <w:r>
              <w:rPr>
                <w:rFonts w:ascii="Times New Roman" w:hAnsi="Times New Roman" w:cs="Times New Roman"/>
                <w:sz w:val="24"/>
                <w:szCs w:val="24"/>
              </w:rPr>
              <w:t>7</w:t>
            </w:r>
            <w:r w:rsidR="00D6788A">
              <w:rPr>
                <w:rFonts w:ascii="Times New Roman" w:hAnsi="Times New Roman" w:cs="Times New Roman"/>
                <w:sz w:val="24"/>
                <w:szCs w:val="24"/>
              </w:rPr>
              <w:t>. ročník</w:t>
            </w:r>
          </w:p>
        </w:tc>
        <w:tc>
          <w:tcPr>
            <w:tcW w:w="11828" w:type="dxa"/>
            <w:vAlign w:val="center"/>
          </w:tcPr>
          <w:p w:rsidR="00D6788A" w:rsidRPr="00016A54" w:rsidRDefault="0067570F" w:rsidP="0067570F">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D6788A">
              <w:rPr>
                <w:rFonts w:ascii="Times New Roman" w:hAnsi="Times New Roman" w:cs="Times New Roman"/>
                <w:sz w:val="24"/>
                <w:szCs w:val="24"/>
              </w:rPr>
              <w:t>hod. týždenne –</w:t>
            </w:r>
            <w:r>
              <w:rPr>
                <w:rFonts w:ascii="Times New Roman" w:hAnsi="Times New Roman" w:cs="Times New Roman"/>
                <w:sz w:val="24"/>
                <w:szCs w:val="24"/>
              </w:rPr>
              <w:t>33</w:t>
            </w:r>
            <w:r w:rsidR="00D6788A">
              <w:rPr>
                <w:rFonts w:ascii="Times New Roman" w:hAnsi="Times New Roman" w:cs="Times New Roman"/>
                <w:sz w:val="24"/>
                <w:szCs w:val="24"/>
              </w:rPr>
              <w:t xml:space="preserve"> hod. ročne</w:t>
            </w:r>
          </w:p>
        </w:tc>
      </w:tr>
      <w:tr w:rsidR="00D6788A" w:rsidRPr="0029257C" w:rsidTr="00D6788A">
        <w:tc>
          <w:tcPr>
            <w:tcW w:w="1526" w:type="dxa"/>
            <w:vMerge/>
            <w:vAlign w:val="center"/>
          </w:tcPr>
          <w:p w:rsidR="00D6788A" w:rsidRPr="0029257C" w:rsidRDefault="00D6788A" w:rsidP="0067570F">
            <w:pPr>
              <w:jc w:val="center"/>
              <w:rPr>
                <w:rFonts w:ascii="Times New Roman" w:hAnsi="Times New Roman" w:cs="Times New Roman"/>
                <w:sz w:val="24"/>
                <w:szCs w:val="24"/>
              </w:rPr>
            </w:pPr>
          </w:p>
        </w:tc>
        <w:tc>
          <w:tcPr>
            <w:tcW w:w="11828" w:type="dxa"/>
          </w:tcPr>
          <w:p w:rsidR="0067570F" w:rsidRPr="00A61735" w:rsidRDefault="0067570F" w:rsidP="005D33BC">
            <w:pPr>
              <w:spacing w:line="360" w:lineRule="auto"/>
              <w:ind w:left="68"/>
              <w:rPr>
                <w:rFonts w:ascii="Times New Roman" w:hAnsi="Times New Roman" w:cs="Times New Roman"/>
                <w:color w:val="333333"/>
                <w:sz w:val="24"/>
                <w:szCs w:val="24"/>
                <w:shd w:val="clear" w:color="auto" w:fill="FFFFFF"/>
              </w:rPr>
            </w:pPr>
            <w:r w:rsidRPr="0067570F">
              <w:rPr>
                <w:rFonts w:ascii="Times New Roman" w:hAnsi="Times New Roman" w:cs="Times New Roman"/>
                <w:color w:val="333333"/>
                <w:sz w:val="24"/>
                <w:szCs w:val="24"/>
                <w:shd w:val="clear" w:color="auto" w:fill="FFFFFF"/>
              </w:rPr>
              <w:t xml:space="preserve">Učebná osnova predmetu je spracovaná v súlade so ŠVP. </w:t>
            </w:r>
            <w:r w:rsidR="00A61735" w:rsidRPr="00A61735">
              <w:rPr>
                <w:rFonts w:ascii="Times New Roman" w:hAnsi="Times New Roman" w:cs="Times New Roman"/>
                <w:color w:val="333333"/>
                <w:sz w:val="24"/>
                <w:szCs w:val="24"/>
                <w:shd w:val="clear" w:color="auto" w:fill="FFFFFF"/>
              </w:rPr>
              <w:t xml:space="preserve">Štandardy sú uvedené v príslušnom </w:t>
            </w:r>
            <w:proofErr w:type="spellStart"/>
            <w:r w:rsidR="00A61735" w:rsidRPr="00A61735">
              <w:rPr>
                <w:rFonts w:ascii="Times New Roman" w:hAnsi="Times New Roman" w:cs="Times New Roman"/>
                <w:color w:val="333333"/>
                <w:sz w:val="24"/>
                <w:szCs w:val="24"/>
                <w:shd w:val="clear" w:color="auto" w:fill="FFFFFF"/>
              </w:rPr>
              <w:t>ŠkVP</w:t>
            </w:r>
            <w:proofErr w:type="spellEnd"/>
            <w:r w:rsidR="00A61735" w:rsidRPr="00A61735">
              <w:rPr>
                <w:rFonts w:ascii="Times New Roman" w:hAnsi="Times New Roman" w:cs="Times New Roman"/>
                <w:color w:val="333333"/>
                <w:sz w:val="24"/>
                <w:szCs w:val="24"/>
                <w:shd w:val="clear" w:color="auto" w:fill="FFFFFF"/>
              </w:rPr>
              <w:t xml:space="preserve"> na adrese  </w:t>
            </w:r>
            <w:hyperlink r:id="rId7" w:history="1">
              <w:r w:rsidR="00A61735" w:rsidRPr="00A61735">
                <w:rPr>
                  <w:rStyle w:val="Hypertextovprepojenie"/>
                  <w:rFonts w:ascii="Times New Roman" w:hAnsi="Times New Roman" w:cs="Times New Roman"/>
                  <w:sz w:val="24"/>
                  <w:szCs w:val="24"/>
                  <w:shd w:val="clear" w:color="auto" w:fill="FFFFFF"/>
                </w:rPr>
                <w:t>http://www.zskomenskehoca.edu.sk/</w:t>
              </w:r>
            </w:hyperlink>
            <w:r w:rsidR="00A61735" w:rsidRPr="00A61735">
              <w:rPr>
                <w:rStyle w:val="Hypertextovprepojenie"/>
                <w:rFonts w:ascii="Times New Roman" w:hAnsi="Times New Roman" w:cs="Times New Roman"/>
                <w:sz w:val="24"/>
                <w:szCs w:val="24"/>
                <w:shd w:val="clear" w:color="auto" w:fill="FFFFFF"/>
              </w:rPr>
              <w:t xml:space="preserve"> </w:t>
            </w:r>
            <w:r w:rsidR="00A61735" w:rsidRPr="00A61735">
              <w:rPr>
                <w:rFonts w:ascii="Times New Roman" w:hAnsi="Times New Roman" w:cs="Times New Roman"/>
                <w:color w:val="333333"/>
                <w:sz w:val="24"/>
                <w:szCs w:val="24"/>
                <w:shd w:val="clear" w:color="auto" w:fill="FFFFFF"/>
              </w:rPr>
              <w:t xml:space="preserve"> v sekcii školský vzdelávací program.</w:t>
            </w:r>
          </w:p>
          <w:p w:rsidR="00D6788A" w:rsidRPr="005D33BC" w:rsidRDefault="005D33BC" w:rsidP="0067570F">
            <w:pPr>
              <w:spacing w:line="360" w:lineRule="auto"/>
              <w:ind w:left="68"/>
              <w:rPr>
                <w:rFonts w:ascii="Times New Roman" w:hAnsi="Times New Roman" w:cs="Times New Roman"/>
                <w:b/>
                <w:sz w:val="24"/>
                <w:szCs w:val="24"/>
                <w:u w:val="single"/>
              </w:rPr>
            </w:pPr>
            <w:r w:rsidRPr="005D33BC">
              <w:rPr>
                <w:rFonts w:ascii="Times New Roman" w:hAnsi="Times New Roman" w:cs="Times New Roman"/>
                <w:sz w:val="24"/>
                <w:szCs w:val="24"/>
              </w:rPr>
              <w:t>Predmet je zameraný na pravidelné a systematické opakovanie a prehlbovanie učiva v danom ročníku, pričom preberané učivo v tomto predmete svojím obsahom a zameraním priamo nadväzuje na obsah učiva predmetu slovenský jazyk a literatúra .</w:t>
            </w:r>
          </w:p>
        </w:tc>
      </w:tr>
      <w:tr w:rsidR="00D6788A" w:rsidRPr="0029257C" w:rsidTr="00D6788A">
        <w:tc>
          <w:tcPr>
            <w:tcW w:w="1526" w:type="dxa"/>
            <w:vMerge/>
            <w:vAlign w:val="center"/>
          </w:tcPr>
          <w:p w:rsidR="00D6788A" w:rsidRPr="0029257C" w:rsidRDefault="00D6788A" w:rsidP="0067570F">
            <w:pPr>
              <w:jc w:val="center"/>
              <w:rPr>
                <w:rFonts w:ascii="Times New Roman" w:hAnsi="Times New Roman" w:cs="Times New Roman"/>
                <w:sz w:val="24"/>
                <w:szCs w:val="24"/>
              </w:rPr>
            </w:pPr>
          </w:p>
        </w:tc>
        <w:tc>
          <w:tcPr>
            <w:tcW w:w="11828" w:type="dxa"/>
          </w:tcPr>
          <w:p w:rsidR="002B18B5" w:rsidRPr="002B18B5" w:rsidRDefault="00D6788A" w:rsidP="002B18B5">
            <w:pPr>
              <w:ind w:right="118"/>
              <w:rPr>
                <w:rFonts w:ascii="Times New Roman" w:hAnsi="Times New Roman" w:cs="Times New Roman"/>
                <w:sz w:val="24"/>
                <w:szCs w:val="24"/>
              </w:rPr>
            </w:pPr>
            <w:r>
              <w:rPr>
                <w:rFonts w:ascii="Times New Roman" w:hAnsi="Times New Roman" w:cs="Times New Roman"/>
                <w:sz w:val="24"/>
                <w:szCs w:val="24"/>
              </w:rPr>
              <w:t xml:space="preserve">Učebné zdroje: </w:t>
            </w:r>
            <w:r w:rsidR="002B18B5" w:rsidRPr="002B18B5">
              <w:rPr>
                <w:rFonts w:ascii="Times New Roman" w:hAnsi="Times New Roman" w:cs="Times New Roman"/>
                <w:sz w:val="24"/>
                <w:szCs w:val="24"/>
              </w:rPr>
              <w:t xml:space="preserve">KRAJČOVIČOVÁ, J. – KESSELOVÁ, J.: </w:t>
            </w:r>
            <w:r w:rsidR="002B18B5" w:rsidRPr="002B18B5">
              <w:rPr>
                <w:rFonts w:ascii="Times New Roman" w:hAnsi="Times New Roman" w:cs="Times New Roman"/>
                <w:i/>
                <w:sz w:val="24"/>
                <w:szCs w:val="24"/>
              </w:rPr>
              <w:t xml:space="preserve">Slovenský jazyk pre 7.ročník základnej školy. </w:t>
            </w:r>
            <w:r w:rsidR="002B18B5" w:rsidRPr="002B18B5">
              <w:rPr>
                <w:rFonts w:ascii="Times New Roman" w:hAnsi="Times New Roman" w:cs="Times New Roman"/>
                <w:sz w:val="24"/>
                <w:szCs w:val="24"/>
              </w:rPr>
              <w:t>1.vyd. Bratislava: SPN, 2010, 95 s. ISBN 978-80-10-</w:t>
            </w:r>
          </w:p>
          <w:p w:rsidR="002B18B5" w:rsidRPr="002B18B5" w:rsidRDefault="002B18B5" w:rsidP="002B18B5">
            <w:pPr>
              <w:spacing w:after="26" w:line="238" w:lineRule="auto"/>
              <w:ind w:left="-5" w:right="703"/>
              <w:rPr>
                <w:rFonts w:ascii="Times New Roman" w:hAnsi="Times New Roman" w:cs="Times New Roman"/>
                <w:sz w:val="24"/>
                <w:szCs w:val="24"/>
              </w:rPr>
            </w:pPr>
            <w:r w:rsidRPr="002B18B5">
              <w:rPr>
                <w:rFonts w:ascii="Times New Roman" w:hAnsi="Times New Roman" w:cs="Times New Roman"/>
                <w:sz w:val="24"/>
                <w:szCs w:val="24"/>
              </w:rPr>
              <w:t>01840-6</w:t>
            </w:r>
          </w:p>
          <w:p w:rsidR="002B18B5" w:rsidRPr="002B18B5" w:rsidRDefault="002B18B5" w:rsidP="002B18B5">
            <w:pPr>
              <w:spacing w:after="26" w:line="238" w:lineRule="auto"/>
              <w:ind w:left="-5" w:right="703"/>
              <w:rPr>
                <w:rFonts w:ascii="Times New Roman" w:hAnsi="Times New Roman" w:cs="Times New Roman"/>
                <w:sz w:val="24"/>
                <w:szCs w:val="24"/>
              </w:rPr>
            </w:pPr>
            <w:r w:rsidRPr="002B18B5">
              <w:rPr>
                <w:rFonts w:ascii="Times New Roman" w:hAnsi="Times New Roman" w:cs="Times New Roman"/>
                <w:sz w:val="24"/>
                <w:szCs w:val="24"/>
              </w:rPr>
              <w:t xml:space="preserve">KRAJČOVIČOVÁ, J, CALTÍKOVÁ, M., ŽIGOVÁ, L. – </w:t>
            </w:r>
            <w:r w:rsidRPr="002B18B5">
              <w:rPr>
                <w:rFonts w:ascii="Times New Roman" w:hAnsi="Times New Roman" w:cs="Times New Roman"/>
                <w:i/>
                <w:sz w:val="24"/>
                <w:szCs w:val="24"/>
              </w:rPr>
              <w:t>Slovenský jazyk –učebnica pre 7. ročník</w:t>
            </w:r>
            <w:r w:rsidRPr="002B18B5">
              <w:rPr>
                <w:rFonts w:ascii="Times New Roman" w:hAnsi="Times New Roman" w:cs="Times New Roman"/>
                <w:sz w:val="24"/>
                <w:szCs w:val="24"/>
              </w:rPr>
              <w:t xml:space="preserve"> 1. vydanie. Bratislava: </w:t>
            </w:r>
            <w:proofErr w:type="spellStart"/>
            <w:r w:rsidRPr="002B18B5">
              <w:rPr>
                <w:rFonts w:ascii="Times New Roman" w:hAnsi="Times New Roman" w:cs="Times New Roman"/>
                <w:sz w:val="24"/>
                <w:szCs w:val="24"/>
              </w:rPr>
              <w:t>Orbic</w:t>
            </w:r>
            <w:proofErr w:type="spellEnd"/>
            <w:r w:rsidRPr="002B18B5">
              <w:rPr>
                <w:rFonts w:ascii="Times New Roman" w:hAnsi="Times New Roman" w:cs="Times New Roman"/>
                <w:sz w:val="24"/>
                <w:szCs w:val="24"/>
              </w:rPr>
              <w:t xml:space="preserve"> </w:t>
            </w:r>
            <w:proofErr w:type="spellStart"/>
            <w:r w:rsidRPr="002B18B5">
              <w:rPr>
                <w:rFonts w:ascii="Times New Roman" w:hAnsi="Times New Roman" w:cs="Times New Roman"/>
                <w:sz w:val="24"/>
                <w:szCs w:val="24"/>
              </w:rPr>
              <w:t>Pictus</w:t>
            </w:r>
            <w:proofErr w:type="spellEnd"/>
            <w:r w:rsidRPr="002B18B5">
              <w:rPr>
                <w:rFonts w:ascii="Times New Roman" w:hAnsi="Times New Roman" w:cs="Times New Roman"/>
                <w:sz w:val="24"/>
                <w:szCs w:val="24"/>
              </w:rPr>
              <w:t>, 2005, ISBN 80- 7158-592-0</w:t>
            </w:r>
          </w:p>
          <w:p w:rsidR="002B18B5" w:rsidRPr="002B18B5" w:rsidRDefault="002B18B5" w:rsidP="002B18B5">
            <w:pPr>
              <w:spacing w:after="26" w:line="238" w:lineRule="auto"/>
              <w:ind w:left="-5" w:right="703"/>
              <w:rPr>
                <w:rFonts w:ascii="Times New Roman" w:hAnsi="Times New Roman" w:cs="Times New Roman"/>
                <w:sz w:val="24"/>
                <w:szCs w:val="24"/>
              </w:rPr>
            </w:pPr>
            <w:r w:rsidRPr="002B18B5">
              <w:rPr>
                <w:rFonts w:ascii="Times New Roman" w:hAnsi="Times New Roman" w:cs="Times New Roman"/>
                <w:sz w:val="24"/>
                <w:szCs w:val="24"/>
              </w:rPr>
              <w:t xml:space="preserve">KRAJČOVIČOVÁ, J., CALTÍKOVÁ M.: </w:t>
            </w:r>
            <w:r w:rsidRPr="002B18B5">
              <w:rPr>
                <w:rFonts w:ascii="Times New Roman" w:hAnsi="Times New Roman" w:cs="Times New Roman"/>
                <w:i/>
                <w:sz w:val="24"/>
                <w:szCs w:val="24"/>
              </w:rPr>
              <w:t xml:space="preserve">Zbierka úloh a cvičení –slovenský jazyk – 7. Ročník </w:t>
            </w:r>
            <w:r w:rsidRPr="002B18B5">
              <w:rPr>
                <w:rFonts w:ascii="Times New Roman" w:hAnsi="Times New Roman" w:cs="Times New Roman"/>
                <w:sz w:val="24"/>
                <w:szCs w:val="24"/>
              </w:rPr>
              <w:t xml:space="preserve">1. Vydanie, Bratislava : </w:t>
            </w:r>
            <w:proofErr w:type="spellStart"/>
            <w:r w:rsidRPr="002B18B5">
              <w:rPr>
                <w:rFonts w:ascii="Times New Roman" w:hAnsi="Times New Roman" w:cs="Times New Roman"/>
                <w:sz w:val="24"/>
                <w:szCs w:val="24"/>
              </w:rPr>
              <w:t>Orbis</w:t>
            </w:r>
            <w:proofErr w:type="spellEnd"/>
            <w:r w:rsidRPr="002B18B5">
              <w:rPr>
                <w:rFonts w:ascii="Times New Roman" w:hAnsi="Times New Roman" w:cs="Times New Roman"/>
                <w:sz w:val="24"/>
                <w:szCs w:val="24"/>
              </w:rPr>
              <w:t xml:space="preserve"> </w:t>
            </w:r>
            <w:proofErr w:type="spellStart"/>
            <w:r w:rsidRPr="002B18B5">
              <w:rPr>
                <w:rFonts w:ascii="Times New Roman" w:hAnsi="Times New Roman" w:cs="Times New Roman"/>
                <w:sz w:val="24"/>
                <w:szCs w:val="24"/>
              </w:rPr>
              <w:t>Pictus</w:t>
            </w:r>
            <w:proofErr w:type="spellEnd"/>
            <w:r w:rsidRPr="002B18B5">
              <w:rPr>
                <w:rFonts w:ascii="Times New Roman" w:hAnsi="Times New Roman" w:cs="Times New Roman"/>
                <w:sz w:val="24"/>
                <w:szCs w:val="24"/>
              </w:rPr>
              <w:t>, 2005, ISBN 80- 7158- 593-9</w:t>
            </w:r>
          </w:p>
          <w:p w:rsidR="002B18B5" w:rsidRPr="002B18B5" w:rsidRDefault="002B18B5" w:rsidP="002B18B5">
            <w:pPr>
              <w:spacing w:after="26" w:line="238" w:lineRule="auto"/>
              <w:ind w:left="-5" w:right="703"/>
              <w:rPr>
                <w:rFonts w:ascii="Times New Roman" w:hAnsi="Times New Roman" w:cs="Times New Roman"/>
                <w:sz w:val="24"/>
                <w:szCs w:val="24"/>
              </w:rPr>
            </w:pPr>
            <w:r w:rsidRPr="002B18B5">
              <w:rPr>
                <w:rFonts w:ascii="Times New Roman" w:hAnsi="Times New Roman" w:cs="Times New Roman"/>
                <w:sz w:val="24"/>
                <w:szCs w:val="24"/>
              </w:rPr>
              <w:t xml:space="preserve">PETRÍKOVÁ D., TRUTZ R.: </w:t>
            </w:r>
            <w:r w:rsidRPr="002B18B5">
              <w:rPr>
                <w:rFonts w:ascii="Times New Roman" w:hAnsi="Times New Roman" w:cs="Times New Roman"/>
                <w:i/>
                <w:sz w:val="24"/>
                <w:szCs w:val="24"/>
              </w:rPr>
              <w:t>Literárna výchova pre 7. Ročník</w:t>
            </w:r>
            <w:r w:rsidRPr="002B18B5">
              <w:rPr>
                <w:rFonts w:ascii="Times New Roman" w:hAnsi="Times New Roman" w:cs="Times New Roman"/>
                <w:sz w:val="24"/>
                <w:szCs w:val="24"/>
              </w:rPr>
              <w:t xml:space="preserve"> , 2. Vydanie, Bratislava, vydavateľstvo Poľana, 2002 ISBN80 – 89002-45-5</w:t>
            </w:r>
          </w:p>
          <w:p w:rsidR="002B18B5" w:rsidRPr="002B18B5" w:rsidRDefault="002B18B5" w:rsidP="002B18B5">
            <w:pPr>
              <w:spacing w:after="26" w:line="238" w:lineRule="auto"/>
              <w:ind w:left="-5" w:right="703"/>
              <w:rPr>
                <w:rFonts w:ascii="Times New Roman" w:hAnsi="Times New Roman" w:cs="Times New Roman"/>
                <w:i/>
                <w:sz w:val="24"/>
                <w:szCs w:val="24"/>
              </w:rPr>
            </w:pPr>
            <w:r w:rsidRPr="002B18B5">
              <w:rPr>
                <w:rFonts w:ascii="Times New Roman" w:hAnsi="Times New Roman" w:cs="Times New Roman"/>
                <w:i/>
                <w:sz w:val="24"/>
                <w:szCs w:val="24"/>
              </w:rPr>
              <w:t>Úlohy na rozvíjanie čitateľskej gramotnosti</w:t>
            </w:r>
          </w:p>
          <w:p w:rsidR="002B18B5" w:rsidRPr="002B18B5" w:rsidRDefault="002B18B5" w:rsidP="002B18B5">
            <w:pPr>
              <w:spacing w:after="26" w:line="238" w:lineRule="auto"/>
              <w:ind w:left="-5" w:right="703"/>
              <w:rPr>
                <w:rFonts w:ascii="Times New Roman" w:hAnsi="Times New Roman" w:cs="Times New Roman"/>
                <w:i/>
                <w:sz w:val="24"/>
                <w:szCs w:val="24"/>
              </w:rPr>
            </w:pPr>
            <w:r w:rsidRPr="002B18B5">
              <w:rPr>
                <w:rFonts w:ascii="Times New Roman" w:hAnsi="Times New Roman" w:cs="Times New Roman"/>
                <w:i/>
                <w:sz w:val="24"/>
                <w:szCs w:val="24"/>
              </w:rPr>
              <w:t>Ďalšie pripravené materiály</w:t>
            </w:r>
          </w:p>
          <w:p w:rsidR="00D6788A" w:rsidRPr="0029257C" w:rsidRDefault="00D6788A" w:rsidP="0067570F">
            <w:pPr>
              <w:spacing w:line="360" w:lineRule="auto"/>
              <w:rPr>
                <w:rFonts w:ascii="Times New Roman" w:hAnsi="Times New Roman" w:cs="Times New Roman"/>
                <w:sz w:val="24"/>
                <w:szCs w:val="24"/>
              </w:rPr>
            </w:pPr>
          </w:p>
        </w:tc>
      </w:tr>
      <w:tr w:rsidR="00D6788A" w:rsidRPr="0029257C" w:rsidTr="00D6788A">
        <w:trPr>
          <w:trHeight w:val="567"/>
        </w:trPr>
        <w:tc>
          <w:tcPr>
            <w:tcW w:w="1526" w:type="dxa"/>
            <w:vMerge w:val="restart"/>
            <w:vAlign w:val="center"/>
          </w:tcPr>
          <w:p w:rsidR="00D6788A" w:rsidRPr="0029257C" w:rsidRDefault="002B18B5" w:rsidP="0067570F">
            <w:pPr>
              <w:jc w:val="center"/>
              <w:rPr>
                <w:rFonts w:ascii="Times New Roman" w:hAnsi="Times New Roman" w:cs="Times New Roman"/>
                <w:sz w:val="24"/>
                <w:szCs w:val="24"/>
              </w:rPr>
            </w:pPr>
            <w:r>
              <w:rPr>
                <w:rFonts w:ascii="Times New Roman" w:hAnsi="Times New Roman" w:cs="Times New Roman"/>
                <w:sz w:val="24"/>
                <w:szCs w:val="24"/>
              </w:rPr>
              <w:t>8</w:t>
            </w:r>
            <w:r w:rsidR="00D6788A">
              <w:rPr>
                <w:rFonts w:ascii="Times New Roman" w:hAnsi="Times New Roman" w:cs="Times New Roman"/>
                <w:sz w:val="24"/>
                <w:szCs w:val="24"/>
              </w:rPr>
              <w:t>.ročník</w:t>
            </w:r>
          </w:p>
        </w:tc>
        <w:tc>
          <w:tcPr>
            <w:tcW w:w="11828" w:type="dxa"/>
            <w:vAlign w:val="center"/>
          </w:tcPr>
          <w:p w:rsidR="00D6788A" w:rsidRPr="00454A5B" w:rsidRDefault="002B18B5" w:rsidP="006757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6788A">
              <w:rPr>
                <w:rFonts w:ascii="Times New Roman" w:hAnsi="Times New Roman" w:cs="Times New Roman"/>
                <w:sz w:val="24"/>
                <w:szCs w:val="24"/>
              </w:rPr>
              <w:t>hod. týždenne –</w:t>
            </w:r>
            <w:r>
              <w:rPr>
                <w:rFonts w:ascii="Times New Roman" w:hAnsi="Times New Roman" w:cs="Times New Roman"/>
                <w:sz w:val="24"/>
                <w:szCs w:val="24"/>
              </w:rPr>
              <w:t>33</w:t>
            </w:r>
            <w:r w:rsidR="00D6788A">
              <w:rPr>
                <w:rFonts w:ascii="Times New Roman" w:hAnsi="Times New Roman" w:cs="Times New Roman"/>
                <w:sz w:val="24"/>
                <w:szCs w:val="24"/>
              </w:rPr>
              <w:t xml:space="preserve"> hod. ročne</w:t>
            </w:r>
          </w:p>
        </w:tc>
      </w:tr>
      <w:tr w:rsidR="00D6788A" w:rsidRPr="0029257C" w:rsidTr="00D6788A">
        <w:tc>
          <w:tcPr>
            <w:tcW w:w="1526" w:type="dxa"/>
            <w:vMerge/>
            <w:vAlign w:val="center"/>
          </w:tcPr>
          <w:p w:rsidR="00D6788A" w:rsidRPr="0029257C" w:rsidRDefault="00D6788A" w:rsidP="0067570F">
            <w:pPr>
              <w:jc w:val="center"/>
              <w:rPr>
                <w:rFonts w:ascii="Times New Roman" w:hAnsi="Times New Roman" w:cs="Times New Roman"/>
                <w:sz w:val="24"/>
                <w:szCs w:val="24"/>
              </w:rPr>
            </w:pPr>
          </w:p>
        </w:tc>
        <w:tc>
          <w:tcPr>
            <w:tcW w:w="11828" w:type="dxa"/>
          </w:tcPr>
          <w:p w:rsidR="002B18B5" w:rsidRPr="00A61735" w:rsidRDefault="002B18B5" w:rsidP="002B18B5">
            <w:pPr>
              <w:spacing w:line="360" w:lineRule="auto"/>
              <w:ind w:left="68"/>
              <w:rPr>
                <w:rFonts w:ascii="Times New Roman" w:hAnsi="Times New Roman" w:cs="Times New Roman"/>
                <w:color w:val="333333"/>
                <w:sz w:val="24"/>
                <w:szCs w:val="24"/>
                <w:shd w:val="clear" w:color="auto" w:fill="FFFFFF"/>
              </w:rPr>
            </w:pPr>
            <w:r w:rsidRPr="0067570F">
              <w:rPr>
                <w:rFonts w:ascii="Times New Roman" w:hAnsi="Times New Roman" w:cs="Times New Roman"/>
                <w:color w:val="333333"/>
                <w:sz w:val="24"/>
                <w:szCs w:val="24"/>
                <w:shd w:val="clear" w:color="auto" w:fill="FFFFFF"/>
              </w:rPr>
              <w:t xml:space="preserve">Učebná osnova predmetu je spracovaná v súlade so ŠVP. </w:t>
            </w:r>
            <w:r w:rsidRPr="00A61735">
              <w:rPr>
                <w:rFonts w:ascii="Times New Roman" w:hAnsi="Times New Roman" w:cs="Times New Roman"/>
                <w:color w:val="333333"/>
                <w:sz w:val="24"/>
                <w:szCs w:val="24"/>
                <w:shd w:val="clear" w:color="auto" w:fill="FFFFFF"/>
              </w:rPr>
              <w:t xml:space="preserve">Štandardy sú uvedené v príslušnom </w:t>
            </w:r>
            <w:proofErr w:type="spellStart"/>
            <w:r w:rsidRPr="00A61735">
              <w:rPr>
                <w:rFonts w:ascii="Times New Roman" w:hAnsi="Times New Roman" w:cs="Times New Roman"/>
                <w:color w:val="333333"/>
                <w:sz w:val="24"/>
                <w:szCs w:val="24"/>
                <w:shd w:val="clear" w:color="auto" w:fill="FFFFFF"/>
              </w:rPr>
              <w:t>ŠkVP</w:t>
            </w:r>
            <w:proofErr w:type="spellEnd"/>
            <w:r w:rsidRPr="00A61735">
              <w:rPr>
                <w:rFonts w:ascii="Times New Roman" w:hAnsi="Times New Roman" w:cs="Times New Roman"/>
                <w:color w:val="333333"/>
                <w:sz w:val="24"/>
                <w:szCs w:val="24"/>
                <w:shd w:val="clear" w:color="auto" w:fill="FFFFFF"/>
              </w:rPr>
              <w:t xml:space="preserve"> na adrese  </w:t>
            </w:r>
            <w:hyperlink r:id="rId8" w:history="1">
              <w:r w:rsidRPr="00A61735">
                <w:rPr>
                  <w:rStyle w:val="Hypertextovprepojenie"/>
                  <w:rFonts w:ascii="Times New Roman" w:hAnsi="Times New Roman" w:cs="Times New Roman"/>
                  <w:sz w:val="24"/>
                  <w:szCs w:val="24"/>
                  <w:shd w:val="clear" w:color="auto" w:fill="FFFFFF"/>
                </w:rPr>
                <w:t>http://www.zskomenskehoca.edu.sk/</w:t>
              </w:r>
            </w:hyperlink>
            <w:r w:rsidRPr="00A61735">
              <w:rPr>
                <w:rStyle w:val="Hypertextovprepojenie"/>
                <w:rFonts w:ascii="Times New Roman" w:hAnsi="Times New Roman" w:cs="Times New Roman"/>
                <w:sz w:val="24"/>
                <w:szCs w:val="24"/>
                <w:shd w:val="clear" w:color="auto" w:fill="FFFFFF"/>
              </w:rPr>
              <w:t xml:space="preserve"> </w:t>
            </w:r>
            <w:r w:rsidRPr="00A61735">
              <w:rPr>
                <w:rFonts w:ascii="Times New Roman" w:hAnsi="Times New Roman" w:cs="Times New Roman"/>
                <w:color w:val="333333"/>
                <w:sz w:val="24"/>
                <w:szCs w:val="24"/>
                <w:shd w:val="clear" w:color="auto" w:fill="FFFFFF"/>
              </w:rPr>
              <w:t xml:space="preserve"> v sekcii školský vzdelávací program.</w:t>
            </w:r>
          </w:p>
          <w:p w:rsidR="00D6788A" w:rsidRPr="00726A7F" w:rsidRDefault="002B18B5" w:rsidP="002B18B5">
            <w:pPr>
              <w:spacing w:line="360" w:lineRule="auto"/>
              <w:rPr>
                <w:rFonts w:ascii="Times New Roman" w:hAnsi="Times New Roman" w:cs="Times New Roman"/>
                <w:color w:val="333333"/>
                <w:sz w:val="24"/>
                <w:szCs w:val="24"/>
                <w:shd w:val="clear" w:color="auto" w:fill="FFFFFF"/>
              </w:rPr>
            </w:pPr>
            <w:r w:rsidRPr="005D33BC">
              <w:rPr>
                <w:rFonts w:ascii="Times New Roman" w:hAnsi="Times New Roman" w:cs="Times New Roman"/>
                <w:sz w:val="24"/>
                <w:szCs w:val="24"/>
              </w:rPr>
              <w:t xml:space="preserve">Predmet je zameraný na pravidelné a systematické opakovanie a prehlbovanie učiva v danom ročníku, pričom preberané učivo v tomto predmete svojím obsahom a zameraním priamo nadväzuje na obsah učiva predmetu slovenský jazyk a </w:t>
            </w:r>
            <w:r w:rsidRPr="005D33BC">
              <w:rPr>
                <w:rFonts w:ascii="Times New Roman" w:hAnsi="Times New Roman" w:cs="Times New Roman"/>
                <w:sz w:val="24"/>
                <w:szCs w:val="24"/>
              </w:rPr>
              <w:lastRenderedPageBreak/>
              <w:t>literatúra .</w:t>
            </w:r>
          </w:p>
        </w:tc>
      </w:tr>
      <w:tr w:rsidR="00D6788A" w:rsidRPr="0029257C" w:rsidTr="00D6788A">
        <w:tc>
          <w:tcPr>
            <w:tcW w:w="1526" w:type="dxa"/>
            <w:vMerge/>
            <w:vAlign w:val="center"/>
          </w:tcPr>
          <w:p w:rsidR="00D6788A" w:rsidRPr="0029257C" w:rsidRDefault="00D6788A" w:rsidP="0067570F">
            <w:pPr>
              <w:jc w:val="center"/>
              <w:rPr>
                <w:rFonts w:ascii="Times New Roman" w:hAnsi="Times New Roman" w:cs="Times New Roman"/>
                <w:sz w:val="24"/>
                <w:szCs w:val="24"/>
              </w:rPr>
            </w:pPr>
          </w:p>
        </w:tc>
        <w:tc>
          <w:tcPr>
            <w:tcW w:w="11828" w:type="dxa"/>
          </w:tcPr>
          <w:p w:rsidR="000E3789" w:rsidRDefault="00D6788A" w:rsidP="000E3789">
            <w:pPr>
              <w:spacing w:after="26" w:line="238" w:lineRule="auto"/>
              <w:ind w:left="-5" w:right="703"/>
              <w:rPr>
                <w:rFonts w:ascii="Times New Roman" w:hAnsi="Times New Roman" w:cs="Times New Roman"/>
                <w:i/>
                <w:sz w:val="24"/>
                <w:szCs w:val="24"/>
              </w:rPr>
            </w:pPr>
            <w:r>
              <w:rPr>
                <w:rFonts w:ascii="Times New Roman" w:hAnsi="Times New Roman" w:cs="Times New Roman"/>
                <w:sz w:val="24"/>
                <w:szCs w:val="24"/>
              </w:rPr>
              <w:t xml:space="preserve">Učebné zdroje: </w:t>
            </w:r>
            <w:r w:rsidR="000E3789">
              <w:rPr>
                <w:rFonts w:ascii="Times New Roman" w:hAnsi="Times New Roman" w:cs="Times New Roman"/>
                <w:sz w:val="24"/>
                <w:szCs w:val="24"/>
              </w:rPr>
              <w:t xml:space="preserve">: </w:t>
            </w:r>
            <w:r w:rsidR="000E3789" w:rsidRPr="002B18B5">
              <w:rPr>
                <w:rFonts w:ascii="Times New Roman" w:hAnsi="Times New Roman" w:cs="Times New Roman"/>
                <w:sz w:val="24"/>
                <w:szCs w:val="24"/>
              </w:rPr>
              <w:t xml:space="preserve">KRAJČOVIČOVÁ, J. – KESSELOVÁ, J.: </w:t>
            </w:r>
            <w:r w:rsidR="000E3789">
              <w:rPr>
                <w:rFonts w:ascii="Times New Roman" w:hAnsi="Times New Roman" w:cs="Times New Roman"/>
                <w:i/>
                <w:sz w:val="24"/>
                <w:szCs w:val="24"/>
              </w:rPr>
              <w:t>Slovenský jazyk pre 8</w:t>
            </w:r>
            <w:r w:rsidR="000E3789" w:rsidRPr="002B18B5">
              <w:rPr>
                <w:rFonts w:ascii="Times New Roman" w:hAnsi="Times New Roman" w:cs="Times New Roman"/>
                <w:i/>
                <w:sz w:val="24"/>
                <w:szCs w:val="24"/>
              </w:rPr>
              <w:t>.ročník základnej školy</w:t>
            </w:r>
          </w:p>
          <w:p w:rsidR="000E3789" w:rsidRDefault="000E3789" w:rsidP="000E3789">
            <w:pPr>
              <w:spacing w:after="26" w:line="238" w:lineRule="auto"/>
              <w:ind w:left="-5" w:right="703"/>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4</w:t>
            </w:r>
            <w:r w:rsidRPr="002B18B5">
              <w:rPr>
                <w:rFonts w:ascii="Times New Roman" w:hAnsi="Times New Roman" w:cs="Times New Roman"/>
                <w:sz w:val="24"/>
                <w:szCs w:val="24"/>
              </w:rPr>
              <w:t>. v</w:t>
            </w:r>
            <w:r>
              <w:rPr>
                <w:rFonts w:ascii="Times New Roman" w:hAnsi="Times New Roman" w:cs="Times New Roman"/>
                <w:sz w:val="24"/>
                <w:szCs w:val="24"/>
              </w:rPr>
              <w:t>ydanie. Bratislava: SPN – Mladé letá, 2016, ISBN 978- 80-10</w:t>
            </w:r>
            <w:r w:rsidRPr="002B18B5">
              <w:rPr>
                <w:rFonts w:ascii="Times New Roman" w:hAnsi="Times New Roman" w:cs="Times New Roman"/>
                <w:sz w:val="24"/>
                <w:szCs w:val="24"/>
              </w:rPr>
              <w:t>-0</w:t>
            </w:r>
            <w:r>
              <w:rPr>
                <w:rFonts w:ascii="Times New Roman" w:hAnsi="Times New Roman" w:cs="Times New Roman"/>
                <w:sz w:val="24"/>
                <w:szCs w:val="24"/>
              </w:rPr>
              <w:t>3084-2</w:t>
            </w:r>
          </w:p>
          <w:p w:rsidR="000E3789" w:rsidRDefault="000E3789" w:rsidP="000E3789">
            <w:pPr>
              <w:spacing w:after="26" w:line="238" w:lineRule="auto"/>
              <w:ind w:left="-5" w:right="703"/>
              <w:rPr>
                <w:rFonts w:ascii="Times New Roman" w:hAnsi="Times New Roman" w:cs="Times New Roman"/>
                <w:i/>
                <w:sz w:val="24"/>
                <w:szCs w:val="24"/>
              </w:rPr>
            </w:pPr>
            <w:r w:rsidRPr="002B18B5">
              <w:rPr>
                <w:rFonts w:ascii="Times New Roman" w:hAnsi="Times New Roman" w:cs="Times New Roman"/>
                <w:sz w:val="24"/>
                <w:szCs w:val="24"/>
              </w:rPr>
              <w:t>KRAJČOVIČOVÁ, J</w:t>
            </w:r>
            <w:r>
              <w:rPr>
                <w:rFonts w:ascii="Times New Roman" w:hAnsi="Times New Roman" w:cs="Times New Roman"/>
                <w:sz w:val="24"/>
                <w:szCs w:val="24"/>
              </w:rPr>
              <w:t xml:space="preserve"> – </w:t>
            </w:r>
            <w:proofErr w:type="spellStart"/>
            <w:r>
              <w:rPr>
                <w:rFonts w:ascii="Times New Roman" w:hAnsi="Times New Roman" w:cs="Times New Roman"/>
                <w:sz w:val="24"/>
                <w:szCs w:val="24"/>
              </w:rPr>
              <w:t>Caltíková</w:t>
            </w:r>
            <w:proofErr w:type="spellEnd"/>
            <w:r>
              <w:rPr>
                <w:rFonts w:ascii="Times New Roman" w:hAnsi="Times New Roman" w:cs="Times New Roman"/>
                <w:sz w:val="24"/>
                <w:szCs w:val="24"/>
              </w:rPr>
              <w:t xml:space="preserve">, M.: </w:t>
            </w:r>
            <w:r>
              <w:rPr>
                <w:rFonts w:ascii="Times New Roman" w:hAnsi="Times New Roman" w:cs="Times New Roman"/>
                <w:i/>
                <w:sz w:val="24"/>
                <w:szCs w:val="24"/>
              </w:rPr>
              <w:t>Slovenský jazyk pre 8</w:t>
            </w:r>
            <w:r w:rsidRPr="002B18B5">
              <w:rPr>
                <w:rFonts w:ascii="Times New Roman" w:hAnsi="Times New Roman" w:cs="Times New Roman"/>
                <w:i/>
                <w:sz w:val="24"/>
                <w:szCs w:val="24"/>
              </w:rPr>
              <w:t>.ročník základnej školy</w:t>
            </w:r>
          </w:p>
          <w:p w:rsidR="000E3789" w:rsidRDefault="000E3789" w:rsidP="000E3789">
            <w:pPr>
              <w:spacing w:after="26" w:line="238" w:lineRule="auto"/>
              <w:ind w:left="-5" w:right="703"/>
              <w:rPr>
                <w:rFonts w:ascii="Times New Roman" w:hAnsi="Times New Roman" w:cs="Times New Roman"/>
                <w:sz w:val="24"/>
                <w:szCs w:val="24"/>
              </w:rPr>
            </w:pPr>
            <w:r>
              <w:rPr>
                <w:rFonts w:ascii="Times New Roman" w:hAnsi="Times New Roman" w:cs="Times New Roman"/>
                <w:sz w:val="24"/>
                <w:szCs w:val="24"/>
              </w:rPr>
              <w:t xml:space="preserve">1.vydanie </w:t>
            </w:r>
            <w:proofErr w:type="spellStart"/>
            <w:r>
              <w:rPr>
                <w:rFonts w:ascii="Times New Roman" w:hAnsi="Times New Roman" w:cs="Times New Roman"/>
                <w:sz w:val="24"/>
                <w:szCs w:val="24"/>
              </w:rPr>
              <w:t>Orbis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Pictus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Istropolitana</w:t>
            </w:r>
            <w:proofErr w:type="spellEnd"/>
            <w:r>
              <w:rPr>
                <w:rFonts w:ascii="Times New Roman" w:hAnsi="Times New Roman" w:cs="Times New Roman"/>
                <w:sz w:val="24"/>
                <w:szCs w:val="24"/>
              </w:rPr>
              <w:t>, 2006, ISBN 80- 7158-685-4</w:t>
            </w:r>
          </w:p>
          <w:p w:rsidR="000E3789" w:rsidRPr="002B18B5" w:rsidRDefault="000E3789" w:rsidP="000E3789">
            <w:pPr>
              <w:spacing w:after="26" w:line="238" w:lineRule="auto"/>
              <w:ind w:left="-5" w:right="703"/>
              <w:rPr>
                <w:rFonts w:ascii="Times New Roman" w:hAnsi="Times New Roman" w:cs="Times New Roman"/>
                <w:sz w:val="24"/>
                <w:szCs w:val="24"/>
              </w:rPr>
            </w:pPr>
            <w:r>
              <w:rPr>
                <w:rFonts w:ascii="Times New Roman" w:hAnsi="Times New Roman" w:cs="Times New Roman"/>
                <w:sz w:val="24"/>
                <w:szCs w:val="24"/>
              </w:rPr>
              <w:t>PETRÍKOVÁ D.</w:t>
            </w:r>
            <w:r w:rsidRPr="002B18B5">
              <w:rPr>
                <w:rFonts w:ascii="Times New Roman" w:hAnsi="Times New Roman" w:cs="Times New Roman"/>
                <w:sz w:val="24"/>
                <w:szCs w:val="24"/>
              </w:rPr>
              <w:t xml:space="preserve">.: </w:t>
            </w:r>
            <w:r>
              <w:rPr>
                <w:rFonts w:ascii="Times New Roman" w:hAnsi="Times New Roman" w:cs="Times New Roman"/>
                <w:i/>
                <w:sz w:val="24"/>
                <w:szCs w:val="24"/>
              </w:rPr>
              <w:t>Literárna výchova pre 8</w:t>
            </w:r>
            <w:r w:rsidRPr="002B18B5">
              <w:rPr>
                <w:rFonts w:ascii="Times New Roman" w:hAnsi="Times New Roman" w:cs="Times New Roman"/>
                <w:i/>
                <w:sz w:val="24"/>
                <w:szCs w:val="24"/>
              </w:rPr>
              <w:t>. Ročník</w:t>
            </w:r>
            <w:r>
              <w:rPr>
                <w:rFonts w:ascii="Times New Roman" w:hAnsi="Times New Roman" w:cs="Times New Roman"/>
                <w:sz w:val="24"/>
                <w:szCs w:val="24"/>
              </w:rPr>
              <w:t xml:space="preserve"> , 1</w:t>
            </w:r>
            <w:r w:rsidR="00BE4EF8">
              <w:rPr>
                <w:rFonts w:ascii="Times New Roman" w:hAnsi="Times New Roman" w:cs="Times New Roman"/>
                <w:sz w:val="24"/>
                <w:szCs w:val="24"/>
              </w:rPr>
              <w:t>. Vydanie, VKÚ a.s. Harmanec 2011, ISBN978 – 80-8042-625-5</w:t>
            </w:r>
            <w:bookmarkStart w:id="0" w:name="_GoBack"/>
            <w:bookmarkEnd w:id="0"/>
          </w:p>
          <w:p w:rsidR="000E3789" w:rsidRPr="002B18B5" w:rsidRDefault="000E3789" w:rsidP="000E3789">
            <w:pPr>
              <w:spacing w:after="26" w:line="238" w:lineRule="auto"/>
              <w:ind w:left="-5" w:right="703"/>
              <w:rPr>
                <w:rFonts w:ascii="Times New Roman" w:hAnsi="Times New Roman" w:cs="Times New Roman"/>
                <w:i/>
                <w:sz w:val="24"/>
                <w:szCs w:val="24"/>
              </w:rPr>
            </w:pPr>
            <w:r w:rsidRPr="002B18B5">
              <w:rPr>
                <w:rFonts w:ascii="Times New Roman" w:hAnsi="Times New Roman" w:cs="Times New Roman"/>
                <w:i/>
                <w:sz w:val="24"/>
                <w:szCs w:val="24"/>
              </w:rPr>
              <w:t>Úlohy na rozvíjanie čitateľskej gramotnosti</w:t>
            </w:r>
          </w:p>
          <w:p w:rsidR="000E3789" w:rsidRPr="002B18B5" w:rsidRDefault="000E3789" w:rsidP="000E3789">
            <w:pPr>
              <w:spacing w:after="26" w:line="238" w:lineRule="auto"/>
              <w:ind w:left="-5" w:right="703"/>
              <w:rPr>
                <w:rFonts w:ascii="Times New Roman" w:hAnsi="Times New Roman" w:cs="Times New Roman"/>
                <w:i/>
                <w:sz w:val="24"/>
                <w:szCs w:val="24"/>
              </w:rPr>
            </w:pPr>
            <w:r w:rsidRPr="002B18B5">
              <w:rPr>
                <w:rFonts w:ascii="Times New Roman" w:hAnsi="Times New Roman" w:cs="Times New Roman"/>
                <w:i/>
                <w:sz w:val="24"/>
                <w:szCs w:val="24"/>
              </w:rPr>
              <w:t>Ďalšie pripravené materiály</w:t>
            </w:r>
          </w:p>
          <w:p w:rsidR="000E3789" w:rsidRPr="002B18B5" w:rsidRDefault="000E3789" w:rsidP="000E3789">
            <w:pPr>
              <w:spacing w:after="26" w:line="238" w:lineRule="auto"/>
              <w:ind w:left="-5" w:right="703"/>
              <w:rPr>
                <w:rFonts w:ascii="Times New Roman" w:hAnsi="Times New Roman" w:cs="Times New Roman"/>
                <w:sz w:val="24"/>
                <w:szCs w:val="24"/>
              </w:rPr>
            </w:pPr>
          </w:p>
          <w:p w:rsidR="00D6788A" w:rsidRPr="0029257C" w:rsidRDefault="00D6788A" w:rsidP="000E3789">
            <w:pPr>
              <w:spacing w:line="360" w:lineRule="auto"/>
              <w:rPr>
                <w:rFonts w:ascii="Times New Roman" w:hAnsi="Times New Roman" w:cs="Times New Roman"/>
                <w:sz w:val="24"/>
                <w:szCs w:val="24"/>
              </w:rPr>
            </w:pPr>
          </w:p>
        </w:tc>
      </w:tr>
      <w:tr w:rsidR="00D6788A" w:rsidRPr="0029257C" w:rsidTr="00D6788A">
        <w:trPr>
          <w:trHeight w:val="567"/>
        </w:trPr>
        <w:tc>
          <w:tcPr>
            <w:tcW w:w="1526" w:type="dxa"/>
            <w:vMerge w:val="restart"/>
            <w:vAlign w:val="center"/>
          </w:tcPr>
          <w:p w:rsidR="00D6788A" w:rsidRPr="0029257C" w:rsidRDefault="002B18B5" w:rsidP="0067570F">
            <w:pPr>
              <w:jc w:val="center"/>
              <w:rPr>
                <w:rFonts w:ascii="Times New Roman" w:hAnsi="Times New Roman" w:cs="Times New Roman"/>
                <w:sz w:val="24"/>
                <w:szCs w:val="24"/>
              </w:rPr>
            </w:pPr>
            <w:r>
              <w:rPr>
                <w:rFonts w:ascii="Times New Roman" w:hAnsi="Times New Roman" w:cs="Times New Roman"/>
                <w:sz w:val="24"/>
                <w:szCs w:val="24"/>
              </w:rPr>
              <w:t>9</w:t>
            </w:r>
            <w:r w:rsidR="00D6788A">
              <w:rPr>
                <w:rFonts w:ascii="Times New Roman" w:hAnsi="Times New Roman" w:cs="Times New Roman"/>
                <w:sz w:val="24"/>
                <w:szCs w:val="24"/>
              </w:rPr>
              <w:t>. ročník</w:t>
            </w:r>
          </w:p>
        </w:tc>
        <w:tc>
          <w:tcPr>
            <w:tcW w:w="11828" w:type="dxa"/>
            <w:vAlign w:val="center"/>
          </w:tcPr>
          <w:p w:rsidR="00D6788A" w:rsidRPr="0029257C" w:rsidRDefault="00881409" w:rsidP="0067570F">
            <w:pPr>
              <w:spacing w:line="360" w:lineRule="auto"/>
              <w:rPr>
                <w:rFonts w:ascii="Times New Roman" w:hAnsi="Times New Roman" w:cs="Times New Roman"/>
                <w:sz w:val="24"/>
                <w:szCs w:val="24"/>
              </w:rPr>
            </w:pPr>
            <w:r>
              <w:rPr>
                <w:rFonts w:ascii="Times New Roman" w:hAnsi="Times New Roman" w:cs="Times New Roman"/>
                <w:sz w:val="24"/>
                <w:szCs w:val="24"/>
              </w:rPr>
              <w:t>1</w:t>
            </w:r>
            <w:r w:rsidR="00D6788A">
              <w:rPr>
                <w:rFonts w:ascii="Times New Roman" w:hAnsi="Times New Roman" w:cs="Times New Roman"/>
                <w:sz w:val="24"/>
                <w:szCs w:val="24"/>
              </w:rPr>
              <w:t xml:space="preserve"> hod. týždenne –</w:t>
            </w:r>
            <w:r w:rsidR="002B18B5">
              <w:rPr>
                <w:rFonts w:ascii="Times New Roman" w:hAnsi="Times New Roman" w:cs="Times New Roman"/>
                <w:sz w:val="24"/>
                <w:szCs w:val="24"/>
              </w:rPr>
              <w:t>33</w:t>
            </w:r>
            <w:r w:rsidR="00D6788A">
              <w:rPr>
                <w:rFonts w:ascii="Times New Roman" w:hAnsi="Times New Roman" w:cs="Times New Roman"/>
                <w:sz w:val="24"/>
                <w:szCs w:val="24"/>
              </w:rPr>
              <w:t xml:space="preserve"> hod. ročne</w:t>
            </w:r>
          </w:p>
        </w:tc>
      </w:tr>
      <w:tr w:rsidR="00D6788A" w:rsidRPr="0029257C" w:rsidTr="00D6788A">
        <w:tc>
          <w:tcPr>
            <w:tcW w:w="1526" w:type="dxa"/>
            <w:vMerge/>
            <w:vAlign w:val="center"/>
          </w:tcPr>
          <w:p w:rsidR="00D6788A" w:rsidRPr="0029257C" w:rsidRDefault="00D6788A" w:rsidP="0067570F">
            <w:pPr>
              <w:jc w:val="center"/>
              <w:rPr>
                <w:rFonts w:ascii="Times New Roman" w:hAnsi="Times New Roman" w:cs="Times New Roman"/>
                <w:sz w:val="24"/>
                <w:szCs w:val="24"/>
              </w:rPr>
            </w:pPr>
          </w:p>
        </w:tc>
        <w:tc>
          <w:tcPr>
            <w:tcW w:w="11828" w:type="dxa"/>
          </w:tcPr>
          <w:p w:rsidR="002B18B5" w:rsidRPr="00A61735" w:rsidRDefault="002B18B5" w:rsidP="002B18B5">
            <w:pPr>
              <w:spacing w:line="360" w:lineRule="auto"/>
              <w:ind w:left="68"/>
              <w:rPr>
                <w:rFonts w:ascii="Times New Roman" w:hAnsi="Times New Roman" w:cs="Times New Roman"/>
                <w:color w:val="333333"/>
                <w:sz w:val="24"/>
                <w:szCs w:val="24"/>
                <w:shd w:val="clear" w:color="auto" w:fill="FFFFFF"/>
              </w:rPr>
            </w:pPr>
            <w:r w:rsidRPr="0067570F">
              <w:rPr>
                <w:rFonts w:ascii="Times New Roman" w:hAnsi="Times New Roman" w:cs="Times New Roman"/>
                <w:color w:val="333333"/>
                <w:sz w:val="24"/>
                <w:szCs w:val="24"/>
                <w:shd w:val="clear" w:color="auto" w:fill="FFFFFF"/>
              </w:rPr>
              <w:t xml:space="preserve">Učebná osnova predmetu je spracovaná v súlade so ŠVP. </w:t>
            </w:r>
            <w:r w:rsidRPr="00A61735">
              <w:rPr>
                <w:rFonts w:ascii="Times New Roman" w:hAnsi="Times New Roman" w:cs="Times New Roman"/>
                <w:color w:val="333333"/>
                <w:sz w:val="24"/>
                <w:szCs w:val="24"/>
                <w:shd w:val="clear" w:color="auto" w:fill="FFFFFF"/>
              </w:rPr>
              <w:t xml:space="preserve">Štandardy sú uvedené v príslušnom </w:t>
            </w:r>
            <w:proofErr w:type="spellStart"/>
            <w:r w:rsidRPr="00A61735">
              <w:rPr>
                <w:rFonts w:ascii="Times New Roman" w:hAnsi="Times New Roman" w:cs="Times New Roman"/>
                <w:color w:val="333333"/>
                <w:sz w:val="24"/>
                <w:szCs w:val="24"/>
                <w:shd w:val="clear" w:color="auto" w:fill="FFFFFF"/>
              </w:rPr>
              <w:t>ŠkVP</w:t>
            </w:r>
            <w:proofErr w:type="spellEnd"/>
            <w:r w:rsidRPr="00A61735">
              <w:rPr>
                <w:rFonts w:ascii="Times New Roman" w:hAnsi="Times New Roman" w:cs="Times New Roman"/>
                <w:color w:val="333333"/>
                <w:sz w:val="24"/>
                <w:szCs w:val="24"/>
                <w:shd w:val="clear" w:color="auto" w:fill="FFFFFF"/>
              </w:rPr>
              <w:t xml:space="preserve"> na adrese  </w:t>
            </w:r>
            <w:hyperlink r:id="rId9" w:history="1">
              <w:r w:rsidRPr="00A61735">
                <w:rPr>
                  <w:rStyle w:val="Hypertextovprepojenie"/>
                  <w:rFonts w:ascii="Times New Roman" w:hAnsi="Times New Roman" w:cs="Times New Roman"/>
                  <w:sz w:val="24"/>
                  <w:szCs w:val="24"/>
                  <w:shd w:val="clear" w:color="auto" w:fill="FFFFFF"/>
                </w:rPr>
                <w:t>http://www.zskomenskehoca.edu.sk/</w:t>
              </w:r>
            </w:hyperlink>
            <w:r w:rsidRPr="00A61735">
              <w:rPr>
                <w:rStyle w:val="Hypertextovprepojenie"/>
                <w:rFonts w:ascii="Times New Roman" w:hAnsi="Times New Roman" w:cs="Times New Roman"/>
                <w:sz w:val="24"/>
                <w:szCs w:val="24"/>
                <w:shd w:val="clear" w:color="auto" w:fill="FFFFFF"/>
              </w:rPr>
              <w:t xml:space="preserve"> </w:t>
            </w:r>
            <w:r w:rsidRPr="00A61735">
              <w:rPr>
                <w:rFonts w:ascii="Times New Roman" w:hAnsi="Times New Roman" w:cs="Times New Roman"/>
                <w:color w:val="333333"/>
                <w:sz w:val="24"/>
                <w:szCs w:val="24"/>
                <w:shd w:val="clear" w:color="auto" w:fill="FFFFFF"/>
              </w:rPr>
              <w:t xml:space="preserve"> v sekcii školský vzdelávací program.</w:t>
            </w:r>
          </w:p>
          <w:p w:rsidR="00D6788A" w:rsidRDefault="002B18B5" w:rsidP="002B18B5">
            <w:pPr>
              <w:spacing w:line="360" w:lineRule="auto"/>
              <w:rPr>
                <w:rFonts w:ascii="Times New Roman" w:hAnsi="Times New Roman" w:cs="Times New Roman"/>
                <w:sz w:val="24"/>
                <w:szCs w:val="24"/>
              </w:rPr>
            </w:pPr>
            <w:r w:rsidRPr="005D33BC">
              <w:rPr>
                <w:rFonts w:ascii="Times New Roman" w:hAnsi="Times New Roman" w:cs="Times New Roman"/>
                <w:sz w:val="24"/>
                <w:szCs w:val="24"/>
              </w:rPr>
              <w:t>Predmet je zameraný na pravidelné a systematické opakovanie a prehlbovanie učiva v danom ročníku, pričom preberané učivo v tomto predmete svojím obsahom a zameraním priamo nadväzuje na obsah učiva predmetu slovenský jazyk a literatúra .</w:t>
            </w:r>
          </w:p>
        </w:tc>
      </w:tr>
      <w:tr w:rsidR="00D6788A" w:rsidRPr="0029257C" w:rsidTr="00D6788A">
        <w:tc>
          <w:tcPr>
            <w:tcW w:w="1526" w:type="dxa"/>
            <w:vMerge/>
            <w:vAlign w:val="center"/>
          </w:tcPr>
          <w:p w:rsidR="00D6788A" w:rsidRPr="0029257C" w:rsidRDefault="00D6788A" w:rsidP="0067570F">
            <w:pPr>
              <w:jc w:val="center"/>
              <w:rPr>
                <w:rFonts w:ascii="Times New Roman" w:hAnsi="Times New Roman" w:cs="Times New Roman"/>
                <w:sz w:val="24"/>
                <w:szCs w:val="24"/>
              </w:rPr>
            </w:pPr>
          </w:p>
        </w:tc>
        <w:tc>
          <w:tcPr>
            <w:tcW w:w="11828" w:type="dxa"/>
          </w:tcPr>
          <w:p w:rsidR="00D6788A" w:rsidRPr="0029257C" w:rsidRDefault="00D6788A" w:rsidP="002B18B5">
            <w:pPr>
              <w:spacing w:line="360" w:lineRule="auto"/>
              <w:rPr>
                <w:rFonts w:ascii="Times New Roman" w:hAnsi="Times New Roman" w:cs="Times New Roman"/>
                <w:sz w:val="24"/>
                <w:szCs w:val="24"/>
              </w:rPr>
            </w:pPr>
            <w:r>
              <w:rPr>
                <w:rFonts w:ascii="Times New Roman" w:hAnsi="Times New Roman" w:cs="Times New Roman"/>
                <w:sz w:val="24"/>
                <w:szCs w:val="24"/>
              </w:rPr>
              <w:t xml:space="preserve">Učebné zdroje: </w:t>
            </w:r>
            <w:r w:rsidR="002B18B5">
              <w:rPr>
                <w:rFonts w:ascii="Times New Roman" w:hAnsi="Times New Roman" w:cs="Times New Roman"/>
                <w:sz w:val="24"/>
                <w:szCs w:val="24"/>
              </w:rPr>
              <w:t>budú dodatočne doplnené v každom aktuálnom šk. roku.</w:t>
            </w:r>
          </w:p>
        </w:tc>
      </w:tr>
    </w:tbl>
    <w:p w:rsidR="00D6788A" w:rsidRDefault="00D6788A" w:rsidP="00D6788A">
      <w:pPr>
        <w:rPr>
          <w:rFonts w:ascii="Times New Roman" w:hAnsi="Times New Roman" w:cs="Times New Roman"/>
          <w:sz w:val="24"/>
          <w:szCs w:val="24"/>
        </w:rPr>
      </w:pPr>
    </w:p>
    <w:p w:rsidR="002229C0" w:rsidRDefault="002229C0" w:rsidP="00D6788A">
      <w:pPr>
        <w:rPr>
          <w:rFonts w:ascii="Times New Roman" w:hAnsi="Times New Roman" w:cs="Times New Roman"/>
          <w:sz w:val="24"/>
          <w:szCs w:val="24"/>
        </w:rPr>
      </w:pPr>
    </w:p>
    <w:p w:rsidR="002229C0" w:rsidRDefault="002229C0" w:rsidP="00D6788A">
      <w:pPr>
        <w:rPr>
          <w:rFonts w:ascii="Times New Roman" w:hAnsi="Times New Roman" w:cs="Times New Roman"/>
          <w:sz w:val="24"/>
          <w:szCs w:val="24"/>
        </w:rPr>
      </w:pPr>
    </w:p>
    <w:p w:rsidR="002229C0" w:rsidRDefault="002229C0" w:rsidP="00D6788A">
      <w:pPr>
        <w:rPr>
          <w:rFonts w:ascii="Times New Roman" w:hAnsi="Times New Roman" w:cs="Times New Roman"/>
          <w:sz w:val="24"/>
          <w:szCs w:val="24"/>
        </w:rPr>
      </w:pPr>
    </w:p>
    <w:p w:rsidR="002229C0" w:rsidRDefault="002229C0" w:rsidP="00D6788A">
      <w:pPr>
        <w:rPr>
          <w:rFonts w:ascii="Times New Roman" w:hAnsi="Times New Roman" w:cs="Times New Roman"/>
          <w:sz w:val="24"/>
          <w:szCs w:val="24"/>
        </w:rPr>
      </w:pPr>
    </w:p>
    <w:p w:rsidR="002229C0" w:rsidRDefault="002229C0" w:rsidP="00D6788A">
      <w:pPr>
        <w:rPr>
          <w:rFonts w:ascii="Times New Roman" w:hAnsi="Times New Roman" w:cs="Times New Roman"/>
          <w:sz w:val="24"/>
          <w:szCs w:val="24"/>
        </w:rPr>
      </w:pPr>
    </w:p>
    <w:p w:rsidR="002229C0" w:rsidRDefault="002229C0" w:rsidP="00D6788A">
      <w:pPr>
        <w:rPr>
          <w:rFonts w:ascii="Times New Roman" w:hAnsi="Times New Roman" w:cs="Times New Roman"/>
          <w:sz w:val="24"/>
          <w:szCs w:val="24"/>
        </w:rPr>
      </w:pPr>
    </w:p>
    <w:p w:rsidR="002229C0" w:rsidRDefault="002229C0" w:rsidP="00D6788A">
      <w:pPr>
        <w:rPr>
          <w:rFonts w:ascii="Times New Roman" w:hAnsi="Times New Roman" w:cs="Times New Roman"/>
          <w:sz w:val="24"/>
          <w:szCs w:val="24"/>
        </w:rPr>
      </w:pPr>
    </w:p>
    <w:tbl>
      <w:tblPr>
        <w:tblW w:w="14742" w:type="dxa"/>
        <w:tblCellSpacing w:w="0" w:type="dxa"/>
        <w:tblInd w:w="52" w:type="dxa"/>
        <w:tblBorders>
          <w:top w:val="outset" w:sz="12" w:space="0" w:color="auto"/>
          <w:left w:val="outset" w:sz="12" w:space="0" w:color="auto"/>
          <w:bottom w:val="outset" w:sz="12" w:space="0" w:color="auto"/>
          <w:right w:val="outset" w:sz="12" w:space="0" w:color="auto"/>
        </w:tblBorders>
        <w:tblLook w:val="0000"/>
      </w:tblPr>
      <w:tblGrid>
        <w:gridCol w:w="14742"/>
      </w:tblGrid>
      <w:tr w:rsidR="002B18B5" w:rsidTr="002B18B5">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2B18B5" w:rsidRDefault="002B18B5" w:rsidP="002B18B5">
            <w:pPr>
              <w:jc w:val="center"/>
            </w:pPr>
            <w:r>
              <w:rPr>
                <w:b/>
                <w:bCs/>
                <w:sz w:val="48"/>
                <w:szCs w:val="48"/>
              </w:rPr>
              <w:t>CVIČENIA ZO SLOVENSKÉHO JAZYKA A LITERATÚRY -  7.ročník</w:t>
            </w:r>
          </w:p>
        </w:tc>
      </w:tr>
      <w:tr w:rsidR="002B18B5" w:rsidTr="002B18B5">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2B18B5" w:rsidRDefault="002B18B5" w:rsidP="002B18B5">
            <w:pPr>
              <w:jc w:val="center"/>
            </w:pPr>
            <w:r>
              <w:rPr>
                <w:b/>
                <w:bCs/>
                <w:sz w:val="27"/>
                <w:szCs w:val="27"/>
              </w:rPr>
              <w:t xml:space="preserve">1 hodina týždenne = 33 vyučovacích hodín ročne </w:t>
            </w:r>
          </w:p>
        </w:tc>
      </w:tr>
      <w:tr w:rsidR="002B18B5" w:rsidTr="002B18B5">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2B18B5" w:rsidRDefault="002B18B5" w:rsidP="002B18B5">
            <w:pPr>
              <w:rPr>
                <w:b/>
                <w:bCs/>
                <w:sz w:val="27"/>
                <w:szCs w:val="27"/>
              </w:rPr>
            </w:pPr>
            <w:r>
              <w:rPr>
                <w:b/>
                <w:bCs/>
                <w:sz w:val="27"/>
                <w:szCs w:val="27"/>
              </w:rPr>
              <w:t> </w:t>
            </w:r>
          </w:p>
          <w:p w:rsidR="002B18B5" w:rsidRDefault="002B18B5" w:rsidP="002B18B5"/>
        </w:tc>
      </w:tr>
    </w:tbl>
    <w:p w:rsidR="002B18B5" w:rsidRDefault="002B18B5" w:rsidP="002B18B5">
      <w:pPr>
        <w:spacing w:after="0"/>
      </w:pPr>
      <w:r>
        <w:t xml:space="preserve"> </w:t>
      </w:r>
    </w:p>
    <w:p w:rsidR="002B18B5" w:rsidRDefault="002B18B5" w:rsidP="002B18B5">
      <w:pPr>
        <w:spacing w:after="0"/>
      </w:pPr>
      <w:r>
        <w:t xml:space="preserve"> </w:t>
      </w:r>
    </w:p>
    <w:p w:rsidR="002229C0" w:rsidRDefault="002229C0" w:rsidP="002229C0">
      <w:pPr>
        <w:spacing w:after="19"/>
      </w:pPr>
    </w:p>
    <w:p w:rsidR="002B18B5" w:rsidRDefault="002B18B5" w:rsidP="002B18B5">
      <w:pPr>
        <w:pStyle w:val="Nadpis1"/>
        <w:ind w:left="-5"/>
      </w:pPr>
      <w:r>
        <w:t xml:space="preserve">CHARAKTERISTIKA PREDMETU </w:t>
      </w:r>
    </w:p>
    <w:p w:rsidR="002B18B5" w:rsidRDefault="002B18B5" w:rsidP="002B18B5">
      <w:pPr>
        <w:spacing w:after="25"/>
      </w:pPr>
      <w:r>
        <w:t xml:space="preserve"> </w:t>
      </w:r>
    </w:p>
    <w:p w:rsidR="002B18B5" w:rsidRPr="002B18B5" w:rsidRDefault="002B18B5" w:rsidP="002B18B5">
      <w:pPr>
        <w:spacing w:after="0" w:line="381" w:lineRule="auto"/>
        <w:ind w:right="118" w:firstLine="708"/>
        <w:rPr>
          <w:rFonts w:ascii="Times New Roman" w:hAnsi="Times New Roman" w:cs="Times New Roman"/>
          <w:sz w:val="24"/>
          <w:szCs w:val="24"/>
        </w:rPr>
      </w:pPr>
      <w:r w:rsidRPr="002B18B5">
        <w:rPr>
          <w:rFonts w:ascii="Times New Roman" w:hAnsi="Times New Roman" w:cs="Times New Roman"/>
          <w:sz w:val="24"/>
          <w:szCs w:val="24"/>
        </w:rPr>
        <w:t xml:space="preserve">Predmet Cvičenia zo slovenského jazyka a literatúry je zameraný na rozvoj kompetencií vo vzdelávacej oblasti. Ponúka pravidelné a systematické opakovanie a prehlbovanie učiva v danom ročníku, pričom preberané učivo v tomto predmete svojím obsahom a zameraním priamo nadväzuje na obsah učiva predmetu slovenský jazyk a literatúra . Takýmto spôsobom sa  hlavne  u slabších žiakov otvára príležitosť lepšie zvládať učivo daného predmetu. Žiaci budú riešiť úlohy zamerané na rozvoj čitateľskej gramotnosti, kritického myslenia, na rozvoj komunikačných schopností žiakov v materinskom jazyku, overenie si správneho pravopisu a gramatiky. </w:t>
      </w:r>
    </w:p>
    <w:p w:rsidR="002B18B5" w:rsidRPr="002B18B5" w:rsidRDefault="002B18B5" w:rsidP="002B18B5">
      <w:pPr>
        <w:pStyle w:val="Nadpis1"/>
        <w:spacing w:after="177"/>
        <w:ind w:left="-5"/>
        <w:rPr>
          <w:sz w:val="24"/>
          <w:szCs w:val="24"/>
        </w:rPr>
      </w:pPr>
      <w:r w:rsidRPr="002B18B5">
        <w:rPr>
          <w:sz w:val="24"/>
          <w:szCs w:val="24"/>
        </w:rPr>
        <w:t xml:space="preserve">CIELE VYUČOVACIEHO PREDMETU </w:t>
      </w:r>
      <w:r w:rsidRPr="002B18B5">
        <w:rPr>
          <w:b w:val="0"/>
          <w:sz w:val="24"/>
          <w:szCs w:val="24"/>
        </w:rPr>
        <w:t xml:space="preserve"> </w:t>
      </w:r>
    </w:p>
    <w:p w:rsidR="002B18B5" w:rsidRPr="002B18B5" w:rsidRDefault="002B18B5" w:rsidP="002B18B5">
      <w:pPr>
        <w:spacing w:after="10" w:line="391" w:lineRule="auto"/>
        <w:ind w:right="118" w:firstLine="708"/>
        <w:rPr>
          <w:rFonts w:ascii="Times New Roman" w:hAnsi="Times New Roman" w:cs="Times New Roman"/>
          <w:sz w:val="24"/>
          <w:szCs w:val="24"/>
        </w:rPr>
      </w:pPr>
      <w:r w:rsidRPr="002B18B5">
        <w:rPr>
          <w:rFonts w:ascii="Times New Roman" w:hAnsi="Times New Roman" w:cs="Times New Roman"/>
          <w:sz w:val="24"/>
          <w:szCs w:val="24"/>
        </w:rPr>
        <w:t>Keďže predmet cvičenia zo slovenského jazyka a literatúry sa stal integrálnou súčasťou predmetu slovenský jazyk a literatúra, má v mnohých rovinách a podobách obdobné charakteristiky a ciele. Cieľom predmetu vzdelávania je dosiahnuť takú úroveň rečových zručností, aby žiaci každú komunikatívnu situáciu zvládli z hľadiska štýlu, s príslušnou gramatickou a pravopisnou normou v ústnom i písomnom prejave</w:t>
      </w:r>
      <w:r w:rsidRPr="002B18B5">
        <w:rPr>
          <w:rFonts w:ascii="Times New Roman" w:hAnsi="Times New Roman" w:cs="Times New Roman"/>
          <w:b/>
          <w:sz w:val="24"/>
          <w:szCs w:val="24"/>
        </w:rPr>
        <w:t xml:space="preserve"> .</w:t>
      </w:r>
    </w:p>
    <w:p w:rsidR="002B18B5" w:rsidRPr="002B18B5" w:rsidRDefault="002B18B5" w:rsidP="002B18B5">
      <w:pPr>
        <w:ind w:right="118"/>
        <w:rPr>
          <w:rFonts w:ascii="Times New Roman" w:hAnsi="Times New Roman" w:cs="Times New Roman"/>
          <w:sz w:val="24"/>
          <w:szCs w:val="24"/>
        </w:rPr>
      </w:pPr>
      <w:r w:rsidRPr="002B18B5">
        <w:rPr>
          <w:rFonts w:ascii="Times New Roman" w:hAnsi="Times New Roman" w:cs="Times New Roman"/>
          <w:sz w:val="24"/>
          <w:szCs w:val="24"/>
        </w:rPr>
        <w:t xml:space="preserve">Hlavným cieľom predmetu slovenský jazyk a literatúra je: </w:t>
      </w:r>
    </w:p>
    <w:p w:rsidR="002B18B5" w:rsidRPr="002B18B5" w:rsidRDefault="002B18B5" w:rsidP="002B18B5">
      <w:pPr>
        <w:ind w:right="118"/>
        <w:rPr>
          <w:rFonts w:ascii="Times New Roman" w:hAnsi="Times New Roman" w:cs="Times New Roman"/>
          <w:sz w:val="24"/>
          <w:szCs w:val="24"/>
        </w:rPr>
      </w:pPr>
      <w:r w:rsidRPr="002B18B5">
        <w:rPr>
          <w:rFonts w:ascii="Times New Roman" w:eastAsia="Arial" w:hAnsi="Times New Roman" w:cs="Times New Roman"/>
          <w:b/>
          <w:sz w:val="24"/>
          <w:szCs w:val="24"/>
        </w:rPr>
        <w:lastRenderedPageBreak/>
        <w:t xml:space="preserve">a) </w:t>
      </w:r>
      <w:r w:rsidRPr="002B18B5">
        <w:rPr>
          <w:rFonts w:ascii="Times New Roman" w:hAnsi="Times New Roman" w:cs="Times New Roman"/>
          <w:b/>
          <w:sz w:val="24"/>
          <w:szCs w:val="24"/>
        </w:rPr>
        <w:t>spoločenské</w:t>
      </w:r>
    </w:p>
    <w:p w:rsidR="002B18B5" w:rsidRPr="002B18B5" w:rsidRDefault="002B18B5" w:rsidP="002B18B5">
      <w:pPr>
        <w:numPr>
          <w:ilvl w:val="0"/>
          <w:numId w:val="186"/>
        </w:numPr>
        <w:ind w:right="118" w:hanging="134"/>
        <w:jc w:val="both"/>
        <w:rPr>
          <w:rFonts w:ascii="Times New Roman" w:hAnsi="Times New Roman" w:cs="Times New Roman"/>
          <w:sz w:val="24"/>
          <w:szCs w:val="24"/>
        </w:rPr>
      </w:pPr>
      <w:r w:rsidRPr="002B18B5">
        <w:rPr>
          <w:rFonts w:ascii="Times New Roman" w:hAnsi="Times New Roman" w:cs="Times New Roman"/>
          <w:sz w:val="24"/>
          <w:szCs w:val="24"/>
        </w:rPr>
        <w:t xml:space="preserve">nadobudnúť primerané veku rozvinuté kľúčové spôsobilosti (kompetencie), </w:t>
      </w:r>
    </w:p>
    <w:p w:rsidR="002B18B5" w:rsidRPr="002B18B5" w:rsidRDefault="002B18B5" w:rsidP="002B18B5">
      <w:pPr>
        <w:numPr>
          <w:ilvl w:val="0"/>
          <w:numId w:val="186"/>
        </w:numPr>
        <w:ind w:right="118" w:hanging="134"/>
        <w:jc w:val="both"/>
        <w:rPr>
          <w:rFonts w:ascii="Times New Roman" w:hAnsi="Times New Roman" w:cs="Times New Roman"/>
          <w:sz w:val="24"/>
          <w:szCs w:val="24"/>
        </w:rPr>
      </w:pPr>
      <w:r w:rsidRPr="002B18B5">
        <w:rPr>
          <w:rFonts w:ascii="Times New Roman" w:hAnsi="Times New Roman" w:cs="Times New Roman"/>
          <w:sz w:val="24"/>
          <w:szCs w:val="24"/>
        </w:rPr>
        <w:t xml:space="preserve">zmysluplné základné vedomosti a znalosti a vypestovaný základ záujmu o celoživotné učenie sa, </w:t>
      </w:r>
    </w:p>
    <w:p w:rsidR="002B18B5" w:rsidRPr="002B18B5" w:rsidRDefault="002B18B5" w:rsidP="002B18B5">
      <w:pPr>
        <w:numPr>
          <w:ilvl w:val="0"/>
          <w:numId w:val="186"/>
        </w:numPr>
        <w:spacing w:after="28" w:line="373" w:lineRule="auto"/>
        <w:ind w:right="118" w:hanging="134"/>
        <w:jc w:val="both"/>
        <w:rPr>
          <w:rFonts w:ascii="Times New Roman" w:hAnsi="Times New Roman" w:cs="Times New Roman"/>
          <w:sz w:val="24"/>
          <w:szCs w:val="24"/>
        </w:rPr>
      </w:pPr>
      <w:r w:rsidRPr="002B18B5">
        <w:rPr>
          <w:rFonts w:ascii="Times New Roman" w:hAnsi="Times New Roman" w:cs="Times New Roman"/>
          <w:sz w:val="24"/>
          <w:szCs w:val="24"/>
        </w:rPr>
        <w:t xml:space="preserve">vnímať a postupne si osvojovať jazyk ako bohatý mnohotvárny prostriedok k získavaniu a odovzdávaniu informácií, vyjadrovaniu vlastných postojov a názorov, </w:t>
      </w:r>
    </w:p>
    <w:p w:rsidR="002B18B5" w:rsidRPr="002B18B5" w:rsidRDefault="002B18B5" w:rsidP="002B18B5">
      <w:pPr>
        <w:numPr>
          <w:ilvl w:val="0"/>
          <w:numId w:val="186"/>
        </w:numPr>
        <w:spacing w:after="118" w:line="399" w:lineRule="auto"/>
        <w:ind w:right="118" w:hanging="134"/>
        <w:jc w:val="both"/>
        <w:rPr>
          <w:rFonts w:ascii="Times New Roman" w:hAnsi="Times New Roman" w:cs="Times New Roman"/>
          <w:sz w:val="24"/>
          <w:szCs w:val="24"/>
        </w:rPr>
      </w:pPr>
      <w:r w:rsidRPr="002B18B5">
        <w:rPr>
          <w:rFonts w:ascii="Times New Roman" w:hAnsi="Times New Roman" w:cs="Times New Roman"/>
          <w:sz w:val="24"/>
          <w:szCs w:val="24"/>
        </w:rPr>
        <w:t xml:space="preserve">posilňovať úctu ku kultúrnym a národným hodnotám a tradíciám štátu, ktorého je občanom, k štátnemu jazyku, k materinskému jazyku a k svojej vlastnej kultúre, </w:t>
      </w:r>
    </w:p>
    <w:p w:rsidR="002B18B5" w:rsidRPr="002B18B5" w:rsidRDefault="002B18B5" w:rsidP="002B18B5">
      <w:pPr>
        <w:spacing w:after="155"/>
        <w:rPr>
          <w:rFonts w:ascii="Times New Roman" w:hAnsi="Times New Roman" w:cs="Times New Roman"/>
          <w:sz w:val="24"/>
          <w:szCs w:val="24"/>
        </w:rPr>
      </w:pPr>
      <w:r w:rsidRPr="002B18B5">
        <w:rPr>
          <w:rFonts w:ascii="Times New Roman" w:eastAsia="Arial" w:hAnsi="Times New Roman" w:cs="Times New Roman"/>
          <w:b/>
          <w:sz w:val="24"/>
          <w:szCs w:val="24"/>
        </w:rPr>
        <w:t xml:space="preserve">b) </w:t>
      </w:r>
      <w:r w:rsidRPr="002B18B5">
        <w:rPr>
          <w:rFonts w:ascii="Times New Roman" w:hAnsi="Times New Roman" w:cs="Times New Roman"/>
          <w:b/>
          <w:sz w:val="24"/>
          <w:szCs w:val="24"/>
        </w:rPr>
        <w:t xml:space="preserve">inštitucionálne </w:t>
      </w:r>
    </w:p>
    <w:p w:rsidR="002B18B5" w:rsidRPr="002B18B5" w:rsidRDefault="002B18B5" w:rsidP="002B18B5">
      <w:pPr>
        <w:numPr>
          <w:ilvl w:val="0"/>
          <w:numId w:val="187"/>
        </w:numPr>
        <w:spacing w:after="4" w:line="398" w:lineRule="auto"/>
        <w:ind w:right="118" w:hanging="134"/>
        <w:jc w:val="both"/>
        <w:rPr>
          <w:rFonts w:ascii="Times New Roman" w:hAnsi="Times New Roman" w:cs="Times New Roman"/>
          <w:sz w:val="24"/>
          <w:szCs w:val="24"/>
        </w:rPr>
      </w:pPr>
      <w:r w:rsidRPr="002B18B5">
        <w:rPr>
          <w:rFonts w:ascii="Times New Roman" w:hAnsi="Times New Roman" w:cs="Times New Roman"/>
          <w:sz w:val="24"/>
          <w:szCs w:val="24"/>
        </w:rPr>
        <w:t xml:space="preserve">zvládnuť základné pravidlá medziľudskej komunikácie daného kultúrneho prostredia a nadobudnutiu pozitívneho vzťahu k jazyku v rámci interkultúrnej komunikácie, </w:t>
      </w:r>
    </w:p>
    <w:p w:rsidR="002B18B5" w:rsidRPr="002B18B5" w:rsidRDefault="002B18B5" w:rsidP="002B18B5">
      <w:pPr>
        <w:numPr>
          <w:ilvl w:val="0"/>
          <w:numId w:val="187"/>
        </w:numPr>
        <w:ind w:right="118" w:hanging="134"/>
        <w:jc w:val="both"/>
        <w:rPr>
          <w:rFonts w:ascii="Times New Roman" w:hAnsi="Times New Roman" w:cs="Times New Roman"/>
          <w:sz w:val="24"/>
          <w:szCs w:val="24"/>
        </w:rPr>
      </w:pPr>
      <w:r w:rsidRPr="002B18B5">
        <w:rPr>
          <w:rFonts w:ascii="Times New Roman" w:hAnsi="Times New Roman" w:cs="Times New Roman"/>
          <w:sz w:val="24"/>
          <w:szCs w:val="24"/>
        </w:rPr>
        <w:t>nadobudnúť vzťah k slovesným umeleckým dielam, k vlastným čitateľským zážitkom, rozvíjaniu svojho pozitívneho vzťahu k nim,</w:t>
      </w:r>
    </w:p>
    <w:p w:rsidR="002B18B5" w:rsidRPr="002B18B5" w:rsidRDefault="002B18B5" w:rsidP="002B18B5">
      <w:pPr>
        <w:numPr>
          <w:ilvl w:val="0"/>
          <w:numId w:val="187"/>
        </w:numPr>
        <w:spacing w:after="2" w:line="400" w:lineRule="auto"/>
        <w:ind w:right="118" w:hanging="134"/>
        <w:jc w:val="both"/>
        <w:rPr>
          <w:rFonts w:ascii="Times New Roman" w:hAnsi="Times New Roman" w:cs="Times New Roman"/>
          <w:sz w:val="24"/>
          <w:szCs w:val="24"/>
        </w:rPr>
      </w:pPr>
      <w:r w:rsidRPr="002B18B5">
        <w:rPr>
          <w:rFonts w:ascii="Times New Roman" w:hAnsi="Times New Roman" w:cs="Times New Roman"/>
          <w:sz w:val="24"/>
          <w:szCs w:val="24"/>
        </w:rPr>
        <w:t xml:space="preserve">získať kompetencie, a to najmä v oblasti komunikačných schopností, ústnych spôsobilostí a písomných spôsobilostí, </w:t>
      </w:r>
      <w:r w:rsidRPr="002B18B5">
        <w:rPr>
          <w:rFonts w:ascii="Times New Roman" w:eastAsia="Arial" w:hAnsi="Times New Roman" w:cs="Times New Roman"/>
          <w:sz w:val="24"/>
          <w:szCs w:val="24"/>
        </w:rPr>
        <w:t xml:space="preserve">- </w:t>
      </w:r>
      <w:r w:rsidRPr="002B18B5">
        <w:rPr>
          <w:rFonts w:ascii="Times New Roman" w:hAnsi="Times New Roman" w:cs="Times New Roman"/>
          <w:sz w:val="24"/>
          <w:szCs w:val="24"/>
        </w:rPr>
        <w:t xml:space="preserve">získať kultúrne kompetencie, </w:t>
      </w:r>
    </w:p>
    <w:p w:rsidR="002B18B5" w:rsidRPr="002B18B5" w:rsidRDefault="002B18B5" w:rsidP="002B18B5">
      <w:pPr>
        <w:numPr>
          <w:ilvl w:val="0"/>
          <w:numId w:val="187"/>
        </w:numPr>
        <w:spacing w:after="285"/>
        <w:ind w:right="118" w:hanging="134"/>
        <w:jc w:val="both"/>
        <w:rPr>
          <w:rFonts w:ascii="Times New Roman" w:hAnsi="Times New Roman" w:cs="Times New Roman"/>
          <w:sz w:val="24"/>
          <w:szCs w:val="24"/>
        </w:rPr>
      </w:pPr>
      <w:r w:rsidRPr="002B18B5">
        <w:rPr>
          <w:rFonts w:ascii="Times New Roman" w:hAnsi="Times New Roman" w:cs="Times New Roman"/>
          <w:sz w:val="24"/>
          <w:szCs w:val="24"/>
        </w:rPr>
        <w:t xml:space="preserve">zvyšovaniu jazykovej kultúry ich verbálnych i písomných jazykových prejavov. </w:t>
      </w:r>
    </w:p>
    <w:p w:rsidR="002B18B5" w:rsidRPr="002B18B5" w:rsidRDefault="002B18B5" w:rsidP="002B18B5">
      <w:pPr>
        <w:spacing w:after="155"/>
        <w:rPr>
          <w:rFonts w:ascii="Times New Roman" w:hAnsi="Times New Roman" w:cs="Times New Roman"/>
          <w:sz w:val="24"/>
          <w:szCs w:val="24"/>
        </w:rPr>
      </w:pPr>
      <w:r w:rsidRPr="002B18B5">
        <w:rPr>
          <w:rFonts w:ascii="Times New Roman" w:eastAsia="Arial" w:hAnsi="Times New Roman" w:cs="Times New Roman"/>
          <w:b/>
          <w:sz w:val="24"/>
          <w:szCs w:val="24"/>
        </w:rPr>
        <w:t xml:space="preserve">c) </w:t>
      </w:r>
      <w:r w:rsidRPr="002B18B5">
        <w:rPr>
          <w:rFonts w:ascii="Times New Roman" w:hAnsi="Times New Roman" w:cs="Times New Roman"/>
          <w:b/>
          <w:sz w:val="24"/>
          <w:szCs w:val="24"/>
        </w:rPr>
        <w:t xml:space="preserve">špecifické (vzdelávacie a výchovné) </w:t>
      </w:r>
    </w:p>
    <w:p w:rsidR="002B18B5" w:rsidRPr="002B18B5" w:rsidRDefault="002B18B5" w:rsidP="002B18B5">
      <w:pPr>
        <w:numPr>
          <w:ilvl w:val="0"/>
          <w:numId w:val="188"/>
        </w:numPr>
        <w:ind w:right="118" w:hanging="134"/>
        <w:jc w:val="both"/>
        <w:rPr>
          <w:rFonts w:ascii="Times New Roman" w:hAnsi="Times New Roman" w:cs="Times New Roman"/>
          <w:sz w:val="24"/>
          <w:szCs w:val="24"/>
        </w:rPr>
      </w:pPr>
      <w:r w:rsidRPr="002B18B5">
        <w:rPr>
          <w:rFonts w:ascii="Times New Roman" w:hAnsi="Times New Roman" w:cs="Times New Roman"/>
          <w:sz w:val="24"/>
          <w:szCs w:val="24"/>
        </w:rPr>
        <w:t xml:space="preserve">využívať informačno-komunikačných technológie, </w:t>
      </w:r>
    </w:p>
    <w:p w:rsidR="002B18B5" w:rsidRPr="002B18B5" w:rsidRDefault="002B18B5" w:rsidP="002B18B5">
      <w:pPr>
        <w:numPr>
          <w:ilvl w:val="0"/>
          <w:numId w:val="188"/>
        </w:numPr>
        <w:ind w:right="118" w:hanging="134"/>
        <w:jc w:val="both"/>
        <w:rPr>
          <w:rFonts w:ascii="Times New Roman" w:hAnsi="Times New Roman" w:cs="Times New Roman"/>
          <w:sz w:val="24"/>
          <w:szCs w:val="24"/>
        </w:rPr>
      </w:pPr>
      <w:r w:rsidRPr="002B18B5">
        <w:rPr>
          <w:rFonts w:ascii="Times New Roman" w:hAnsi="Times New Roman" w:cs="Times New Roman"/>
          <w:sz w:val="24"/>
          <w:szCs w:val="24"/>
        </w:rPr>
        <w:t xml:space="preserve">osvojiť si základ všeobecného vzdelania poskytovaného školou, </w:t>
      </w:r>
    </w:p>
    <w:p w:rsidR="002B18B5" w:rsidRPr="002B18B5" w:rsidRDefault="002B18B5" w:rsidP="002B18B5">
      <w:pPr>
        <w:numPr>
          <w:ilvl w:val="0"/>
          <w:numId w:val="188"/>
        </w:numPr>
        <w:ind w:right="118" w:hanging="134"/>
        <w:jc w:val="both"/>
        <w:rPr>
          <w:rFonts w:ascii="Times New Roman" w:hAnsi="Times New Roman" w:cs="Times New Roman"/>
          <w:sz w:val="24"/>
          <w:szCs w:val="24"/>
        </w:rPr>
      </w:pPr>
      <w:r w:rsidRPr="002B18B5">
        <w:rPr>
          <w:rFonts w:ascii="Times New Roman" w:hAnsi="Times New Roman" w:cs="Times New Roman"/>
          <w:sz w:val="24"/>
          <w:szCs w:val="24"/>
        </w:rPr>
        <w:t xml:space="preserve">mať záujem a potrebu učiť sa aj mimo školy, </w:t>
      </w:r>
    </w:p>
    <w:p w:rsidR="002B18B5" w:rsidRPr="002B18B5" w:rsidRDefault="002B18B5" w:rsidP="002B18B5">
      <w:pPr>
        <w:numPr>
          <w:ilvl w:val="0"/>
          <w:numId w:val="188"/>
        </w:numPr>
        <w:ind w:right="118" w:hanging="134"/>
        <w:jc w:val="both"/>
        <w:rPr>
          <w:rFonts w:ascii="Times New Roman" w:hAnsi="Times New Roman" w:cs="Times New Roman"/>
          <w:sz w:val="24"/>
          <w:szCs w:val="24"/>
        </w:rPr>
      </w:pPr>
      <w:r w:rsidRPr="002B18B5">
        <w:rPr>
          <w:rFonts w:ascii="Times New Roman" w:hAnsi="Times New Roman" w:cs="Times New Roman"/>
          <w:sz w:val="24"/>
          <w:szCs w:val="24"/>
        </w:rPr>
        <w:t xml:space="preserve">osvojiť si a využívať efektívne stratégie učenia sa, </w:t>
      </w:r>
    </w:p>
    <w:p w:rsidR="002B18B5" w:rsidRPr="002B18B5" w:rsidRDefault="002B18B5" w:rsidP="002B18B5">
      <w:pPr>
        <w:numPr>
          <w:ilvl w:val="0"/>
          <w:numId w:val="188"/>
        </w:numPr>
        <w:spacing w:after="0" w:line="384" w:lineRule="auto"/>
        <w:ind w:right="118" w:hanging="134"/>
        <w:jc w:val="both"/>
        <w:rPr>
          <w:rFonts w:ascii="Times New Roman" w:hAnsi="Times New Roman" w:cs="Times New Roman"/>
          <w:sz w:val="24"/>
          <w:szCs w:val="24"/>
        </w:rPr>
      </w:pPr>
      <w:r w:rsidRPr="002B18B5">
        <w:rPr>
          <w:rFonts w:ascii="Times New Roman" w:hAnsi="Times New Roman" w:cs="Times New Roman"/>
          <w:sz w:val="24"/>
          <w:szCs w:val="24"/>
        </w:rPr>
        <w:t xml:space="preserve">nadobudnúť primeranú úroveň komunikačných spôsobilostí a spolupráce, </w:t>
      </w:r>
      <w:r w:rsidRPr="002B18B5">
        <w:rPr>
          <w:rFonts w:ascii="Times New Roman" w:eastAsia="Arial" w:hAnsi="Times New Roman" w:cs="Times New Roman"/>
          <w:sz w:val="24"/>
          <w:szCs w:val="24"/>
        </w:rPr>
        <w:t xml:space="preserve">- </w:t>
      </w:r>
      <w:r w:rsidRPr="002B18B5">
        <w:rPr>
          <w:rFonts w:ascii="Times New Roman" w:hAnsi="Times New Roman" w:cs="Times New Roman"/>
          <w:sz w:val="24"/>
          <w:szCs w:val="24"/>
        </w:rPr>
        <w:t xml:space="preserve">záujem a potrebu zmysluplnej aktivity a tvorivosti. </w:t>
      </w:r>
    </w:p>
    <w:p w:rsidR="002B18B5" w:rsidRPr="002B18B5" w:rsidRDefault="002B18B5" w:rsidP="002B18B5">
      <w:pPr>
        <w:spacing w:after="215"/>
        <w:ind w:left="360"/>
        <w:rPr>
          <w:rFonts w:ascii="Times New Roman" w:hAnsi="Times New Roman" w:cs="Times New Roman"/>
          <w:sz w:val="24"/>
          <w:szCs w:val="24"/>
        </w:rPr>
      </w:pPr>
      <w:r w:rsidRPr="002B18B5">
        <w:rPr>
          <w:rFonts w:ascii="Times New Roman" w:hAnsi="Times New Roman" w:cs="Times New Roman"/>
          <w:sz w:val="24"/>
          <w:szCs w:val="24"/>
        </w:rPr>
        <w:lastRenderedPageBreak/>
        <w:t xml:space="preserve"> </w:t>
      </w:r>
    </w:p>
    <w:p w:rsidR="002B18B5" w:rsidRPr="002B18B5" w:rsidRDefault="002B18B5" w:rsidP="002B18B5">
      <w:pPr>
        <w:pStyle w:val="Nadpis1"/>
        <w:spacing w:after="342"/>
        <w:ind w:left="-5"/>
        <w:rPr>
          <w:sz w:val="24"/>
          <w:szCs w:val="24"/>
        </w:rPr>
      </w:pPr>
      <w:r w:rsidRPr="002B18B5">
        <w:rPr>
          <w:sz w:val="24"/>
          <w:szCs w:val="24"/>
        </w:rPr>
        <w:t xml:space="preserve">KĽÚČOVÉ KOMPETENCIE </w:t>
      </w:r>
    </w:p>
    <w:p w:rsidR="002B18B5" w:rsidRPr="002B18B5" w:rsidRDefault="002B18B5" w:rsidP="002B18B5">
      <w:pPr>
        <w:spacing w:after="155"/>
        <w:rPr>
          <w:rFonts w:ascii="Times New Roman" w:hAnsi="Times New Roman" w:cs="Times New Roman"/>
          <w:sz w:val="24"/>
          <w:szCs w:val="24"/>
        </w:rPr>
      </w:pPr>
      <w:r w:rsidRPr="002B18B5">
        <w:rPr>
          <w:rFonts w:ascii="Times New Roman" w:hAnsi="Times New Roman" w:cs="Times New Roman"/>
          <w:b/>
          <w:sz w:val="24"/>
          <w:szCs w:val="24"/>
        </w:rPr>
        <w:t xml:space="preserve">Čítanie: </w:t>
      </w:r>
    </w:p>
    <w:p w:rsidR="002B18B5" w:rsidRPr="002B18B5" w:rsidRDefault="002B18B5" w:rsidP="002B18B5">
      <w:pPr>
        <w:numPr>
          <w:ilvl w:val="0"/>
          <w:numId w:val="189"/>
        </w:numPr>
        <w:spacing w:after="135"/>
        <w:ind w:right="118" w:hanging="360"/>
        <w:jc w:val="both"/>
        <w:rPr>
          <w:rFonts w:ascii="Times New Roman" w:hAnsi="Times New Roman" w:cs="Times New Roman"/>
          <w:sz w:val="24"/>
          <w:szCs w:val="24"/>
        </w:rPr>
      </w:pPr>
      <w:r w:rsidRPr="002B18B5">
        <w:rPr>
          <w:rFonts w:ascii="Times New Roman" w:hAnsi="Times New Roman" w:cs="Times New Roman"/>
          <w:sz w:val="24"/>
          <w:szCs w:val="24"/>
        </w:rPr>
        <w:t>pochopiť význam textu</w:t>
      </w:r>
      <w:r w:rsidRPr="002B18B5">
        <w:rPr>
          <w:rFonts w:ascii="Times New Roman" w:hAnsi="Times New Roman" w:cs="Times New Roman"/>
          <w:b/>
          <w:sz w:val="24"/>
          <w:szCs w:val="24"/>
        </w:rPr>
        <w:t xml:space="preserve"> </w:t>
      </w:r>
    </w:p>
    <w:p w:rsidR="002B18B5" w:rsidRPr="002B18B5" w:rsidRDefault="002B18B5" w:rsidP="002B18B5">
      <w:pPr>
        <w:numPr>
          <w:ilvl w:val="0"/>
          <w:numId w:val="189"/>
        </w:numPr>
        <w:spacing w:after="125"/>
        <w:ind w:right="118" w:hanging="360"/>
        <w:jc w:val="both"/>
        <w:rPr>
          <w:rFonts w:ascii="Times New Roman" w:hAnsi="Times New Roman" w:cs="Times New Roman"/>
          <w:sz w:val="24"/>
          <w:szCs w:val="24"/>
        </w:rPr>
      </w:pPr>
      <w:r w:rsidRPr="002B18B5">
        <w:rPr>
          <w:rFonts w:ascii="Times New Roman" w:hAnsi="Times New Roman" w:cs="Times New Roman"/>
          <w:sz w:val="24"/>
          <w:szCs w:val="24"/>
        </w:rPr>
        <w:t>pochopiť formálnu stránku textu</w:t>
      </w:r>
      <w:r w:rsidRPr="002B18B5">
        <w:rPr>
          <w:rFonts w:ascii="Times New Roman" w:hAnsi="Times New Roman" w:cs="Times New Roman"/>
          <w:b/>
          <w:sz w:val="24"/>
          <w:szCs w:val="24"/>
        </w:rPr>
        <w:t xml:space="preserve"> </w:t>
      </w:r>
    </w:p>
    <w:p w:rsidR="002B18B5" w:rsidRPr="002B18B5" w:rsidRDefault="002B18B5" w:rsidP="002B18B5">
      <w:pPr>
        <w:numPr>
          <w:ilvl w:val="0"/>
          <w:numId w:val="189"/>
        </w:numPr>
        <w:spacing w:after="138"/>
        <w:ind w:right="118" w:hanging="360"/>
        <w:jc w:val="both"/>
        <w:rPr>
          <w:rFonts w:ascii="Times New Roman" w:hAnsi="Times New Roman" w:cs="Times New Roman"/>
          <w:sz w:val="24"/>
          <w:szCs w:val="24"/>
        </w:rPr>
      </w:pPr>
      <w:r w:rsidRPr="002B18B5">
        <w:rPr>
          <w:rFonts w:ascii="Times New Roman" w:hAnsi="Times New Roman" w:cs="Times New Roman"/>
          <w:sz w:val="24"/>
          <w:szCs w:val="24"/>
        </w:rPr>
        <w:t>odlíšiť vetu a text</w:t>
      </w:r>
      <w:r w:rsidRPr="002B18B5">
        <w:rPr>
          <w:rFonts w:ascii="Times New Roman" w:hAnsi="Times New Roman" w:cs="Times New Roman"/>
          <w:b/>
          <w:sz w:val="24"/>
          <w:szCs w:val="24"/>
        </w:rPr>
        <w:t xml:space="preserve"> </w:t>
      </w:r>
    </w:p>
    <w:p w:rsidR="002B18B5" w:rsidRPr="002B18B5" w:rsidRDefault="002B18B5" w:rsidP="002B18B5">
      <w:pPr>
        <w:numPr>
          <w:ilvl w:val="0"/>
          <w:numId w:val="189"/>
        </w:numPr>
        <w:spacing w:after="135"/>
        <w:ind w:right="118" w:hanging="360"/>
        <w:jc w:val="both"/>
        <w:rPr>
          <w:rFonts w:ascii="Times New Roman" w:hAnsi="Times New Roman" w:cs="Times New Roman"/>
          <w:sz w:val="24"/>
          <w:szCs w:val="24"/>
        </w:rPr>
      </w:pPr>
      <w:r w:rsidRPr="002B18B5">
        <w:rPr>
          <w:rFonts w:ascii="Times New Roman" w:hAnsi="Times New Roman" w:cs="Times New Roman"/>
          <w:sz w:val="24"/>
          <w:szCs w:val="24"/>
        </w:rPr>
        <w:t>pochopiť zmysel umeleckého a vecného textu vzhľadom na využitie</w:t>
      </w:r>
      <w:r w:rsidRPr="002B18B5">
        <w:rPr>
          <w:rFonts w:ascii="Times New Roman" w:hAnsi="Times New Roman" w:cs="Times New Roman"/>
          <w:b/>
          <w:sz w:val="24"/>
          <w:szCs w:val="24"/>
        </w:rPr>
        <w:t xml:space="preserve"> </w:t>
      </w:r>
    </w:p>
    <w:p w:rsidR="002B18B5" w:rsidRPr="002B18B5" w:rsidRDefault="002B18B5" w:rsidP="002B18B5">
      <w:pPr>
        <w:numPr>
          <w:ilvl w:val="0"/>
          <w:numId w:val="189"/>
        </w:numPr>
        <w:spacing w:after="71"/>
        <w:ind w:right="118" w:hanging="360"/>
        <w:jc w:val="both"/>
        <w:rPr>
          <w:rFonts w:ascii="Times New Roman" w:hAnsi="Times New Roman" w:cs="Times New Roman"/>
          <w:sz w:val="24"/>
          <w:szCs w:val="24"/>
        </w:rPr>
      </w:pPr>
      <w:r w:rsidRPr="002B18B5">
        <w:rPr>
          <w:rFonts w:ascii="Times New Roman" w:hAnsi="Times New Roman" w:cs="Times New Roman"/>
          <w:sz w:val="24"/>
          <w:szCs w:val="24"/>
        </w:rPr>
        <w:t>pochopiť význam lexikálnych jednotiek</w:t>
      </w:r>
      <w:r w:rsidRPr="002B18B5">
        <w:rPr>
          <w:rFonts w:ascii="Times New Roman" w:hAnsi="Times New Roman" w:cs="Times New Roman"/>
          <w:b/>
          <w:sz w:val="24"/>
          <w:szCs w:val="24"/>
        </w:rPr>
        <w:t xml:space="preserve"> </w:t>
      </w:r>
    </w:p>
    <w:p w:rsidR="002B18B5" w:rsidRPr="002B18B5" w:rsidRDefault="002B18B5" w:rsidP="002B18B5">
      <w:pPr>
        <w:spacing w:after="165"/>
        <w:rPr>
          <w:rFonts w:ascii="Times New Roman" w:hAnsi="Times New Roman" w:cs="Times New Roman"/>
          <w:sz w:val="24"/>
          <w:szCs w:val="24"/>
        </w:rPr>
      </w:pPr>
      <w:r w:rsidRPr="002B18B5">
        <w:rPr>
          <w:rFonts w:ascii="Times New Roman" w:hAnsi="Times New Roman" w:cs="Times New Roman"/>
          <w:sz w:val="24"/>
          <w:szCs w:val="24"/>
        </w:rPr>
        <w:t xml:space="preserve"> </w:t>
      </w:r>
    </w:p>
    <w:p w:rsidR="002B18B5" w:rsidRPr="002B18B5" w:rsidRDefault="002B18B5" w:rsidP="002B18B5">
      <w:pPr>
        <w:spacing w:after="155"/>
        <w:rPr>
          <w:rFonts w:ascii="Times New Roman" w:hAnsi="Times New Roman" w:cs="Times New Roman"/>
          <w:sz w:val="24"/>
          <w:szCs w:val="24"/>
        </w:rPr>
      </w:pPr>
      <w:r w:rsidRPr="002B18B5">
        <w:rPr>
          <w:rFonts w:ascii="Times New Roman" w:hAnsi="Times New Roman" w:cs="Times New Roman"/>
          <w:b/>
          <w:sz w:val="24"/>
          <w:szCs w:val="24"/>
        </w:rPr>
        <w:t xml:space="preserve">Písanie </w:t>
      </w:r>
    </w:p>
    <w:p w:rsidR="002B18B5" w:rsidRPr="002B18B5" w:rsidRDefault="002B18B5" w:rsidP="002B18B5">
      <w:pPr>
        <w:numPr>
          <w:ilvl w:val="0"/>
          <w:numId w:val="189"/>
        </w:numPr>
        <w:spacing w:after="137"/>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organizovať text z hľadiska kompozície </w:t>
      </w:r>
    </w:p>
    <w:p w:rsidR="002B18B5" w:rsidRPr="002B18B5" w:rsidRDefault="002B18B5" w:rsidP="002B18B5">
      <w:pPr>
        <w:numPr>
          <w:ilvl w:val="0"/>
          <w:numId w:val="189"/>
        </w:numPr>
        <w:spacing w:after="135"/>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zosúladiť štylistickú úroveň s cieľom písania a čitateľmi </w:t>
      </w:r>
    </w:p>
    <w:p w:rsidR="002B18B5" w:rsidRPr="002B18B5" w:rsidRDefault="002B18B5" w:rsidP="002B18B5">
      <w:pPr>
        <w:numPr>
          <w:ilvl w:val="0"/>
          <w:numId w:val="189"/>
        </w:numPr>
        <w:spacing w:after="137"/>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štylizovať jednoduché vety a jednoduché súvetia </w:t>
      </w:r>
    </w:p>
    <w:p w:rsidR="002B18B5" w:rsidRPr="002B18B5" w:rsidRDefault="002B18B5" w:rsidP="002B18B5">
      <w:pPr>
        <w:numPr>
          <w:ilvl w:val="0"/>
          <w:numId w:val="189"/>
        </w:numPr>
        <w:spacing w:after="133"/>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transformovať texty z jedného žánru do druhého </w:t>
      </w:r>
    </w:p>
    <w:p w:rsidR="002B18B5" w:rsidRPr="002B18B5" w:rsidRDefault="002B18B5" w:rsidP="002B18B5">
      <w:pPr>
        <w:numPr>
          <w:ilvl w:val="0"/>
          <w:numId w:val="189"/>
        </w:numPr>
        <w:spacing w:after="134"/>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opakované čítanie a oprava konceptu textu so zameraním na gramatiku, interpunkciu a pravopis </w:t>
      </w:r>
    </w:p>
    <w:p w:rsidR="002B18B5" w:rsidRPr="002B18B5" w:rsidRDefault="002B18B5" w:rsidP="002B18B5">
      <w:pPr>
        <w:numPr>
          <w:ilvl w:val="0"/>
          <w:numId w:val="189"/>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rešpektovať jazykové pravidlá </w:t>
      </w:r>
    </w:p>
    <w:p w:rsidR="002B18B5" w:rsidRPr="002B18B5" w:rsidRDefault="002B18B5" w:rsidP="002B18B5">
      <w:pPr>
        <w:spacing w:after="176"/>
        <w:rPr>
          <w:rFonts w:ascii="Times New Roman" w:hAnsi="Times New Roman" w:cs="Times New Roman"/>
          <w:sz w:val="24"/>
          <w:szCs w:val="24"/>
        </w:rPr>
      </w:pPr>
      <w:r w:rsidRPr="002B18B5">
        <w:rPr>
          <w:rFonts w:ascii="Times New Roman" w:hAnsi="Times New Roman" w:cs="Times New Roman"/>
          <w:b/>
          <w:sz w:val="24"/>
          <w:szCs w:val="24"/>
        </w:rPr>
        <w:t xml:space="preserve">Hovorenie </w:t>
      </w:r>
    </w:p>
    <w:p w:rsidR="002B18B5" w:rsidRPr="002B18B5" w:rsidRDefault="002B18B5" w:rsidP="002B18B5">
      <w:pPr>
        <w:numPr>
          <w:ilvl w:val="0"/>
          <w:numId w:val="189"/>
        </w:numPr>
        <w:spacing w:after="137"/>
        <w:ind w:right="118" w:hanging="360"/>
        <w:jc w:val="both"/>
        <w:rPr>
          <w:rFonts w:ascii="Times New Roman" w:hAnsi="Times New Roman" w:cs="Times New Roman"/>
          <w:sz w:val="24"/>
          <w:szCs w:val="24"/>
        </w:rPr>
      </w:pPr>
      <w:r w:rsidRPr="002B18B5">
        <w:rPr>
          <w:rFonts w:ascii="Times New Roman" w:hAnsi="Times New Roman" w:cs="Times New Roman"/>
          <w:sz w:val="24"/>
          <w:szCs w:val="24"/>
        </w:rPr>
        <w:t>vyjadriť myšlienky a informácie s rôznym cieľom pre špecifické publikum</w:t>
      </w:r>
      <w:r w:rsidRPr="002B18B5">
        <w:rPr>
          <w:rFonts w:ascii="Times New Roman" w:hAnsi="Times New Roman" w:cs="Times New Roman"/>
          <w:b/>
          <w:sz w:val="24"/>
          <w:szCs w:val="24"/>
        </w:rPr>
        <w:t xml:space="preserve"> </w:t>
      </w:r>
    </w:p>
    <w:p w:rsidR="002B18B5" w:rsidRPr="002B18B5" w:rsidRDefault="002B18B5" w:rsidP="002B18B5">
      <w:pPr>
        <w:numPr>
          <w:ilvl w:val="0"/>
          <w:numId w:val="189"/>
        </w:numPr>
        <w:spacing w:after="129"/>
        <w:ind w:right="118" w:hanging="360"/>
        <w:jc w:val="both"/>
        <w:rPr>
          <w:rFonts w:ascii="Times New Roman" w:hAnsi="Times New Roman" w:cs="Times New Roman"/>
          <w:sz w:val="24"/>
          <w:szCs w:val="24"/>
        </w:rPr>
      </w:pPr>
      <w:r w:rsidRPr="002B18B5">
        <w:rPr>
          <w:rFonts w:ascii="Times New Roman" w:hAnsi="Times New Roman" w:cs="Times New Roman"/>
          <w:sz w:val="24"/>
          <w:szCs w:val="24"/>
        </w:rPr>
        <w:t>organizovať a rozvíjať svoje myšlienky v súlade s komunikačnou situáciou</w:t>
      </w:r>
      <w:r w:rsidRPr="002B18B5">
        <w:rPr>
          <w:rFonts w:ascii="Times New Roman" w:hAnsi="Times New Roman" w:cs="Times New Roman"/>
          <w:b/>
          <w:sz w:val="24"/>
          <w:szCs w:val="24"/>
        </w:rPr>
        <w:t xml:space="preserve"> </w:t>
      </w:r>
    </w:p>
    <w:p w:rsidR="002B18B5" w:rsidRPr="002B18B5" w:rsidRDefault="002B18B5" w:rsidP="002B18B5">
      <w:pPr>
        <w:numPr>
          <w:ilvl w:val="0"/>
          <w:numId w:val="189"/>
        </w:numPr>
        <w:spacing w:after="133"/>
        <w:ind w:right="118" w:hanging="360"/>
        <w:jc w:val="both"/>
        <w:rPr>
          <w:rFonts w:ascii="Times New Roman" w:hAnsi="Times New Roman" w:cs="Times New Roman"/>
          <w:sz w:val="24"/>
          <w:szCs w:val="24"/>
        </w:rPr>
      </w:pPr>
      <w:r w:rsidRPr="002B18B5">
        <w:rPr>
          <w:rFonts w:ascii="Times New Roman" w:hAnsi="Times New Roman" w:cs="Times New Roman"/>
          <w:sz w:val="24"/>
          <w:szCs w:val="24"/>
        </w:rPr>
        <w:t>používať slovnú zásobu primeranú určitému cieľu  komunikácie a publiku</w:t>
      </w:r>
      <w:r w:rsidRPr="002B18B5">
        <w:rPr>
          <w:rFonts w:ascii="Times New Roman" w:hAnsi="Times New Roman" w:cs="Times New Roman"/>
          <w:b/>
          <w:sz w:val="24"/>
          <w:szCs w:val="24"/>
        </w:rPr>
        <w:t xml:space="preserve"> </w:t>
      </w:r>
    </w:p>
    <w:p w:rsidR="002B18B5" w:rsidRPr="002B18B5" w:rsidRDefault="002B18B5" w:rsidP="002B18B5">
      <w:pPr>
        <w:numPr>
          <w:ilvl w:val="0"/>
          <w:numId w:val="189"/>
        </w:numPr>
        <w:spacing w:after="137"/>
        <w:ind w:right="118" w:hanging="360"/>
        <w:jc w:val="both"/>
        <w:rPr>
          <w:rFonts w:ascii="Times New Roman" w:hAnsi="Times New Roman" w:cs="Times New Roman"/>
          <w:sz w:val="24"/>
          <w:szCs w:val="24"/>
        </w:rPr>
      </w:pPr>
      <w:r w:rsidRPr="002B18B5">
        <w:rPr>
          <w:rFonts w:ascii="Times New Roman" w:hAnsi="Times New Roman" w:cs="Times New Roman"/>
          <w:sz w:val="24"/>
          <w:szCs w:val="24"/>
        </w:rPr>
        <w:t>štylizovať jednoduché vety a jednoduché súvetia v texte</w:t>
      </w:r>
      <w:r w:rsidRPr="002B18B5">
        <w:rPr>
          <w:rFonts w:ascii="Times New Roman" w:hAnsi="Times New Roman" w:cs="Times New Roman"/>
          <w:b/>
          <w:sz w:val="24"/>
          <w:szCs w:val="24"/>
        </w:rPr>
        <w:t xml:space="preserve"> </w:t>
      </w:r>
    </w:p>
    <w:p w:rsidR="002B18B5" w:rsidRPr="002B18B5" w:rsidRDefault="002B18B5" w:rsidP="002B18B5">
      <w:pPr>
        <w:numPr>
          <w:ilvl w:val="0"/>
          <w:numId w:val="189"/>
        </w:numPr>
        <w:spacing w:after="136"/>
        <w:ind w:right="118" w:hanging="360"/>
        <w:jc w:val="both"/>
        <w:rPr>
          <w:rFonts w:ascii="Times New Roman" w:hAnsi="Times New Roman" w:cs="Times New Roman"/>
          <w:sz w:val="24"/>
          <w:szCs w:val="24"/>
        </w:rPr>
      </w:pPr>
      <w:r w:rsidRPr="002B18B5">
        <w:rPr>
          <w:rFonts w:ascii="Times New Roman" w:hAnsi="Times New Roman" w:cs="Times New Roman"/>
          <w:sz w:val="24"/>
          <w:szCs w:val="24"/>
        </w:rPr>
        <w:lastRenderedPageBreak/>
        <w:t xml:space="preserve">rešpektovať jazykové pravidlá  </w:t>
      </w:r>
      <w:r w:rsidRPr="002B18B5">
        <w:rPr>
          <w:rFonts w:ascii="Times New Roman" w:hAnsi="Times New Roman" w:cs="Times New Roman"/>
          <w:b/>
          <w:sz w:val="24"/>
          <w:szCs w:val="24"/>
        </w:rPr>
        <w:t xml:space="preserve"> </w:t>
      </w:r>
    </w:p>
    <w:p w:rsidR="002B18B5" w:rsidRPr="002B18B5" w:rsidRDefault="002B18B5" w:rsidP="002B18B5">
      <w:pPr>
        <w:numPr>
          <w:ilvl w:val="0"/>
          <w:numId w:val="189"/>
        </w:numPr>
        <w:spacing w:after="76"/>
        <w:ind w:right="118" w:hanging="360"/>
        <w:jc w:val="both"/>
        <w:rPr>
          <w:rFonts w:ascii="Times New Roman" w:hAnsi="Times New Roman" w:cs="Times New Roman"/>
          <w:sz w:val="24"/>
          <w:szCs w:val="24"/>
        </w:rPr>
      </w:pPr>
      <w:r w:rsidRPr="002B18B5">
        <w:rPr>
          <w:rFonts w:ascii="Times New Roman" w:hAnsi="Times New Roman" w:cs="Times New Roman"/>
          <w:sz w:val="24"/>
          <w:szCs w:val="24"/>
        </w:rPr>
        <w:t>využívať pri komunikácii jazykové a mimojazykové prostriedky</w:t>
      </w:r>
      <w:r w:rsidRPr="002B18B5">
        <w:rPr>
          <w:rFonts w:ascii="Times New Roman" w:hAnsi="Times New Roman" w:cs="Times New Roman"/>
          <w:b/>
          <w:sz w:val="24"/>
          <w:szCs w:val="24"/>
        </w:rPr>
        <w:t xml:space="preserve"> </w:t>
      </w:r>
    </w:p>
    <w:p w:rsidR="002B18B5" w:rsidRPr="002B18B5" w:rsidRDefault="002B18B5" w:rsidP="002B18B5">
      <w:pPr>
        <w:spacing w:after="163"/>
        <w:ind w:left="720"/>
        <w:rPr>
          <w:rFonts w:ascii="Times New Roman" w:hAnsi="Times New Roman" w:cs="Times New Roman"/>
          <w:sz w:val="24"/>
          <w:szCs w:val="24"/>
        </w:rPr>
      </w:pPr>
      <w:r w:rsidRPr="002B18B5">
        <w:rPr>
          <w:rFonts w:ascii="Times New Roman" w:hAnsi="Times New Roman" w:cs="Times New Roman"/>
          <w:b/>
          <w:sz w:val="24"/>
          <w:szCs w:val="24"/>
        </w:rPr>
        <w:t xml:space="preserve"> </w:t>
      </w:r>
    </w:p>
    <w:p w:rsidR="002B18B5" w:rsidRPr="002B18B5" w:rsidRDefault="002B18B5" w:rsidP="002B18B5">
      <w:pPr>
        <w:spacing w:after="155"/>
        <w:ind w:left="715"/>
        <w:rPr>
          <w:rFonts w:ascii="Times New Roman" w:hAnsi="Times New Roman" w:cs="Times New Roman"/>
          <w:sz w:val="24"/>
          <w:szCs w:val="24"/>
        </w:rPr>
      </w:pPr>
      <w:r w:rsidRPr="002B18B5">
        <w:rPr>
          <w:rFonts w:ascii="Times New Roman" w:hAnsi="Times New Roman" w:cs="Times New Roman"/>
          <w:b/>
          <w:sz w:val="24"/>
          <w:szCs w:val="24"/>
        </w:rPr>
        <w:t>1.</w:t>
      </w:r>
      <w:r w:rsidRPr="002B18B5">
        <w:rPr>
          <w:rFonts w:ascii="Times New Roman" w:eastAsia="Arial" w:hAnsi="Times New Roman" w:cs="Times New Roman"/>
          <w:b/>
          <w:sz w:val="24"/>
          <w:szCs w:val="24"/>
        </w:rPr>
        <w:t xml:space="preserve"> </w:t>
      </w:r>
      <w:r w:rsidRPr="002B18B5">
        <w:rPr>
          <w:rFonts w:ascii="Times New Roman" w:hAnsi="Times New Roman" w:cs="Times New Roman"/>
          <w:b/>
          <w:sz w:val="24"/>
          <w:szCs w:val="24"/>
        </w:rPr>
        <w:t xml:space="preserve">kompetencia k celoživotnému učeniu sa </w:t>
      </w:r>
    </w:p>
    <w:p w:rsidR="002B18B5" w:rsidRPr="002B18B5" w:rsidRDefault="002B18B5" w:rsidP="002B18B5">
      <w:pPr>
        <w:numPr>
          <w:ilvl w:val="0"/>
          <w:numId w:val="190"/>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plánovať a organizovať si učenie a pracovnú činnosť, </w:t>
      </w:r>
    </w:p>
    <w:p w:rsidR="002B18B5" w:rsidRPr="002B18B5" w:rsidRDefault="002B18B5" w:rsidP="002B18B5">
      <w:pPr>
        <w:numPr>
          <w:ilvl w:val="0"/>
          <w:numId w:val="190"/>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hľadať a rozvíjať účinné postupy vo svojom učení, </w:t>
      </w:r>
    </w:p>
    <w:p w:rsidR="002B18B5" w:rsidRPr="002B18B5" w:rsidRDefault="002B18B5" w:rsidP="002B18B5">
      <w:pPr>
        <w:numPr>
          <w:ilvl w:val="0"/>
          <w:numId w:val="190"/>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využívať rôzne stratégie učenia, </w:t>
      </w:r>
    </w:p>
    <w:p w:rsidR="002B18B5" w:rsidRPr="002B18B5" w:rsidRDefault="002B18B5" w:rsidP="002B18B5">
      <w:pPr>
        <w:numPr>
          <w:ilvl w:val="0"/>
          <w:numId w:val="190"/>
        </w:numPr>
        <w:spacing w:after="314"/>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kriticky pristupovať ku zdrojom informácií, informácie tvorivo spracovávať a využívať pri svojom štúdiu a praxi, </w:t>
      </w:r>
    </w:p>
    <w:p w:rsidR="002B18B5" w:rsidRPr="002B18B5" w:rsidRDefault="002B18B5" w:rsidP="002B18B5">
      <w:pPr>
        <w:spacing w:after="170"/>
        <w:ind w:left="360"/>
        <w:rPr>
          <w:rFonts w:ascii="Times New Roman" w:hAnsi="Times New Roman" w:cs="Times New Roman"/>
          <w:sz w:val="24"/>
          <w:szCs w:val="24"/>
        </w:rPr>
      </w:pPr>
      <w:r w:rsidRPr="002B18B5">
        <w:rPr>
          <w:rFonts w:ascii="Times New Roman" w:hAnsi="Times New Roman" w:cs="Times New Roman"/>
          <w:sz w:val="24"/>
          <w:szCs w:val="24"/>
        </w:rPr>
        <w:t xml:space="preserve"> </w:t>
      </w:r>
    </w:p>
    <w:p w:rsidR="002B18B5" w:rsidRPr="002B18B5" w:rsidRDefault="002B18B5" w:rsidP="002B18B5">
      <w:pPr>
        <w:spacing w:after="155"/>
        <w:ind w:left="715"/>
        <w:rPr>
          <w:rFonts w:ascii="Times New Roman" w:hAnsi="Times New Roman" w:cs="Times New Roman"/>
          <w:sz w:val="24"/>
          <w:szCs w:val="24"/>
        </w:rPr>
      </w:pPr>
      <w:r w:rsidRPr="002B18B5">
        <w:rPr>
          <w:rFonts w:ascii="Times New Roman" w:hAnsi="Times New Roman" w:cs="Times New Roman"/>
          <w:b/>
          <w:sz w:val="24"/>
          <w:szCs w:val="24"/>
        </w:rPr>
        <w:t>2.</w:t>
      </w:r>
      <w:r w:rsidRPr="002B18B5">
        <w:rPr>
          <w:rFonts w:ascii="Times New Roman" w:eastAsia="Arial" w:hAnsi="Times New Roman" w:cs="Times New Roman"/>
          <w:b/>
          <w:sz w:val="24"/>
          <w:szCs w:val="24"/>
        </w:rPr>
        <w:t xml:space="preserve"> </w:t>
      </w:r>
      <w:r w:rsidRPr="002B18B5">
        <w:rPr>
          <w:rFonts w:ascii="Times New Roman" w:hAnsi="Times New Roman" w:cs="Times New Roman"/>
          <w:b/>
          <w:sz w:val="24"/>
          <w:szCs w:val="24"/>
        </w:rPr>
        <w:t xml:space="preserve">sociálne komunikačné kompetencie  </w:t>
      </w:r>
    </w:p>
    <w:p w:rsidR="002B18B5" w:rsidRPr="002B18B5" w:rsidRDefault="002B18B5" w:rsidP="002B18B5">
      <w:pPr>
        <w:numPr>
          <w:ilvl w:val="0"/>
          <w:numId w:val="190"/>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vecne, správne sa vyjadrovať verbálne, písomne a graficky k danej učebnej téme, </w:t>
      </w:r>
    </w:p>
    <w:p w:rsidR="002B18B5" w:rsidRPr="002B18B5" w:rsidRDefault="002B18B5" w:rsidP="002B18B5">
      <w:pPr>
        <w:numPr>
          <w:ilvl w:val="0"/>
          <w:numId w:val="190"/>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vedieť využiť informačné a komunikačné zdroje, </w:t>
      </w:r>
    </w:p>
    <w:p w:rsidR="002B18B5" w:rsidRPr="002B18B5" w:rsidRDefault="002B18B5" w:rsidP="002B18B5">
      <w:pPr>
        <w:numPr>
          <w:ilvl w:val="0"/>
          <w:numId w:val="190"/>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vyhľadávať, triediť a spracovávať informácie a dáta z rôznych zdrojov (IKT, knižné zdroje) </w:t>
      </w:r>
    </w:p>
    <w:p w:rsidR="002B18B5" w:rsidRPr="002B18B5" w:rsidRDefault="002B18B5" w:rsidP="002B18B5">
      <w:pPr>
        <w:numPr>
          <w:ilvl w:val="0"/>
          <w:numId w:val="190"/>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zrozumiteľne prezentovať svoje poznatky, skúsenosti a zručnosti, </w:t>
      </w:r>
    </w:p>
    <w:p w:rsidR="002B18B5" w:rsidRPr="002B18B5" w:rsidRDefault="002B18B5" w:rsidP="002B18B5">
      <w:pPr>
        <w:numPr>
          <w:ilvl w:val="0"/>
          <w:numId w:val="190"/>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vedieť spracovať jednoduchú správu z pozorovania, </w:t>
      </w:r>
    </w:p>
    <w:p w:rsidR="002B18B5" w:rsidRPr="002B18B5" w:rsidRDefault="002B18B5" w:rsidP="002B18B5">
      <w:pPr>
        <w:numPr>
          <w:ilvl w:val="0"/>
          <w:numId w:val="190"/>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vedieť spracovať a prezentovať jednoduchý projekt so zameraním na ciele, metódy, výsledky a ich využitie, </w:t>
      </w:r>
    </w:p>
    <w:p w:rsidR="002B18B5" w:rsidRPr="002B18B5" w:rsidRDefault="002B18B5" w:rsidP="002B18B5">
      <w:pPr>
        <w:ind w:left="705" w:right="118"/>
        <w:rPr>
          <w:rFonts w:ascii="Times New Roman" w:hAnsi="Times New Roman" w:cs="Times New Roman"/>
          <w:sz w:val="24"/>
          <w:szCs w:val="24"/>
        </w:rPr>
      </w:pPr>
    </w:p>
    <w:p w:rsidR="002B18B5" w:rsidRPr="002B18B5" w:rsidRDefault="002B18B5" w:rsidP="002B18B5">
      <w:pPr>
        <w:spacing w:after="155"/>
        <w:ind w:left="715"/>
        <w:rPr>
          <w:rFonts w:ascii="Times New Roman" w:hAnsi="Times New Roman" w:cs="Times New Roman"/>
          <w:sz w:val="24"/>
          <w:szCs w:val="24"/>
        </w:rPr>
      </w:pPr>
      <w:r w:rsidRPr="002B18B5">
        <w:rPr>
          <w:rFonts w:ascii="Times New Roman" w:hAnsi="Times New Roman" w:cs="Times New Roman"/>
          <w:b/>
          <w:sz w:val="24"/>
          <w:szCs w:val="24"/>
        </w:rPr>
        <w:t>3.</w:t>
      </w:r>
      <w:r w:rsidRPr="002B18B5">
        <w:rPr>
          <w:rFonts w:ascii="Times New Roman" w:eastAsia="Arial" w:hAnsi="Times New Roman" w:cs="Times New Roman"/>
          <w:b/>
          <w:sz w:val="24"/>
          <w:szCs w:val="24"/>
        </w:rPr>
        <w:t xml:space="preserve"> </w:t>
      </w:r>
      <w:r w:rsidRPr="002B18B5">
        <w:rPr>
          <w:rFonts w:ascii="Times New Roman" w:hAnsi="Times New Roman" w:cs="Times New Roman"/>
          <w:b/>
          <w:sz w:val="24"/>
          <w:szCs w:val="24"/>
        </w:rPr>
        <w:t xml:space="preserve">kompetencia v oblasti informačných a komunikačných technológií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osvojiť si základné zručnosti v oblasti IKT ako predpoklad ďalšieho rozvoja,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používať základné postupy pri práci s textom a jednoduchou prezentáciou,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lastRenderedPageBreak/>
        <w:t xml:space="preserve">dokázať vytvoriť jednoduché tabuľky a grafy a pracovať v jednoduchom grafickom prostredí, </w:t>
      </w:r>
    </w:p>
    <w:p w:rsidR="002B18B5" w:rsidRPr="002B18B5" w:rsidRDefault="002B18B5" w:rsidP="002B18B5">
      <w:pPr>
        <w:numPr>
          <w:ilvl w:val="0"/>
          <w:numId w:val="191"/>
        </w:numPr>
        <w:spacing w:after="115"/>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dokázať využívať IKT pri vzdelávaní, </w:t>
      </w:r>
    </w:p>
    <w:p w:rsidR="002B18B5" w:rsidRPr="002B18B5" w:rsidRDefault="002B18B5" w:rsidP="002B18B5">
      <w:pPr>
        <w:spacing w:after="168"/>
        <w:ind w:left="720"/>
        <w:rPr>
          <w:rFonts w:ascii="Times New Roman" w:hAnsi="Times New Roman" w:cs="Times New Roman"/>
          <w:sz w:val="24"/>
          <w:szCs w:val="24"/>
        </w:rPr>
      </w:pPr>
      <w:r w:rsidRPr="002B18B5">
        <w:rPr>
          <w:rFonts w:ascii="Times New Roman" w:hAnsi="Times New Roman" w:cs="Times New Roman"/>
          <w:sz w:val="24"/>
          <w:szCs w:val="24"/>
        </w:rPr>
        <w:t xml:space="preserve"> </w:t>
      </w:r>
    </w:p>
    <w:p w:rsidR="002B18B5" w:rsidRPr="002B18B5" w:rsidRDefault="002B18B5" w:rsidP="002B18B5">
      <w:pPr>
        <w:numPr>
          <w:ilvl w:val="1"/>
          <w:numId w:val="191"/>
        </w:numPr>
        <w:spacing w:after="155"/>
        <w:ind w:hanging="360"/>
        <w:rPr>
          <w:rFonts w:ascii="Times New Roman" w:hAnsi="Times New Roman" w:cs="Times New Roman"/>
          <w:sz w:val="24"/>
          <w:szCs w:val="24"/>
        </w:rPr>
      </w:pPr>
      <w:r w:rsidRPr="002B18B5">
        <w:rPr>
          <w:rFonts w:ascii="Times New Roman" w:hAnsi="Times New Roman" w:cs="Times New Roman"/>
          <w:b/>
          <w:sz w:val="24"/>
          <w:szCs w:val="24"/>
        </w:rPr>
        <w:t xml:space="preserve">kompetencia riešiť problémy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analyzovať vybrané problémy,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navrhovať rôzne riešenia úloh, postupov a prístupov,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aplikovať poznatky pri riešení konkrétnych problémových úloh,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využívať informačné a komunikačné technológie pri riešení problémových úloh,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používať základné myšlienkové operácie a metódy vedeckého poznávania pri riešení problémových úloh,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využívať tvorivosť a nápaditosť, samostatne tvoriť závery na základe zistení, skúmaní alebo riešení úloh,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zhodnotiť úspešnosť riešenia problémovej úlohy,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logicky spájať poznatky z rôznych predmetov a využiť ich pri riešení problémových úloh,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prijímať svoju zodpovednosť za riešenie problémov, </w:t>
      </w:r>
    </w:p>
    <w:p w:rsidR="002B18B5" w:rsidRPr="002B18B5" w:rsidRDefault="002B18B5" w:rsidP="002B18B5">
      <w:pPr>
        <w:numPr>
          <w:ilvl w:val="0"/>
          <w:numId w:val="191"/>
        </w:numPr>
        <w:spacing w:after="115"/>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dokázať sa poučiť z vlastných chýb a chýb iných, </w:t>
      </w:r>
    </w:p>
    <w:p w:rsidR="002B18B5" w:rsidRPr="002B18B5" w:rsidRDefault="002B18B5" w:rsidP="002B18B5">
      <w:pPr>
        <w:spacing w:after="167"/>
        <w:ind w:left="720"/>
        <w:rPr>
          <w:rFonts w:ascii="Times New Roman" w:hAnsi="Times New Roman" w:cs="Times New Roman"/>
          <w:sz w:val="24"/>
          <w:szCs w:val="24"/>
        </w:rPr>
      </w:pPr>
      <w:r w:rsidRPr="002B18B5">
        <w:rPr>
          <w:rFonts w:ascii="Times New Roman" w:hAnsi="Times New Roman" w:cs="Times New Roman"/>
          <w:sz w:val="24"/>
          <w:szCs w:val="24"/>
        </w:rPr>
        <w:t xml:space="preserve"> </w:t>
      </w:r>
    </w:p>
    <w:p w:rsidR="002B18B5" w:rsidRPr="002B18B5" w:rsidRDefault="002B18B5" w:rsidP="002B18B5">
      <w:pPr>
        <w:numPr>
          <w:ilvl w:val="1"/>
          <w:numId w:val="191"/>
        </w:numPr>
        <w:spacing w:after="155"/>
        <w:ind w:hanging="360"/>
        <w:rPr>
          <w:rFonts w:ascii="Times New Roman" w:hAnsi="Times New Roman" w:cs="Times New Roman"/>
          <w:sz w:val="24"/>
          <w:szCs w:val="24"/>
        </w:rPr>
      </w:pPr>
      <w:r w:rsidRPr="002B18B5">
        <w:rPr>
          <w:rFonts w:ascii="Times New Roman" w:hAnsi="Times New Roman" w:cs="Times New Roman"/>
          <w:b/>
          <w:sz w:val="24"/>
          <w:szCs w:val="24"/>
        </w:rPr>
        <w:t xml:space="preserve">kompetencie občianske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uvedomiť si základy humanistických hodnôt, zmysel národného kultúrneho dedičstva, uplatňovať a ochraňovať princípy demokracie,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vyvážene chápať svoje osobné záujmy v spojení so záujmami širšej skupiny, resp. spoločnosti,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uvedomiť si svoje práva v kontexte so zodpovedným prístupom k svojim povinnostiam,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prispievať k naplneniu práv iných,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lastRenderedPageBreak/>
        <w:t xml:space="preserve">otvorenosť ku kultúrnej a etnickej rôznorodosti, </w:t>
      </w:r>
    </w:p>
    <w:p w:rsidR="002B18B5" w:rsidRPr="002B18B5" w:rsidRDefault="002B18B5" w:rsidP="002B18B5">
      <w:pPr>
        <w:numPr>
          <w:ilvl w:val="0"/>
          <w:numId w:val="191"/>
        </w:numPr>
        <w:spacing w:after="0" w:line="358" w:lineRule="auto"/>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sledovať a posudzovať udalosti a vývoj verejného života a zaujímať k nim stanoviská, aktívne podporuje udržateľnosť kvality životného prostredia, </w:t>
      </w:r>
    </w:p>
    <w:p w:rsidR="002B18B5" w:rsidRPr="002B18B5" w:rsidRDefault="002B18B5" w:rsidP="002B18B5">
      <w:pPr>
        <w:spacing w:after="169"/>
        <w:ind w:left="720"/>
        <w:rPr>
          <w:rFonts w:ascii="Times New Roman" w:hAnsi="Times New Roman" w:cs="Times New Roman"/>
          <w:sz w:val="24"/>
          <w:szCs w:val="24"/>
        </w:rPr>
      </w:pPr>
      <w:r w:rsidRPr="002B18B5">
        <w:rPr>
          <w:rFonts w:ascii="Times New Roman" w:hAnsi="Times New Roman" w:cs="Times New Roman"/>
          <w:sz w:val="24"/>
          <w:szCs w:val="24"/>
        </w:rPr>
        <w:t xml:space="preserve"> </w:t>
      </w:r>
    </w:p>
    <w:p w:rsidR="002B18B5" w:rsidRPr="002B18B5" w:rsidRDefault="002B18B5" w:rsidP="002B18B5">
      <w:pPr>
        <w:numPr>
          <w:ilvl w:val="1"/>
          <w:numId w:val="191"/>
        </w:numPr>
        <w:spacing w:after="155"/>
        <w:ind w:hanging="360"/>
        <w:rPr>
          <w:rFonts w:ascii="Times New Roman" w:hAnsi="Times New Roman" w:cs="Times New Roman"/>
          <w:sz w:val="24"/>
          <w:szCs w:val="24"/>
        </w:rPr>
      </w:pPr>
      <w:r w:rsidRPr="002B18B5">
        <w:rPr>
          <w:rFonts w:ascii="Times New Roman" w:hAnsi="Times New Roman" w:cs="Times New Roman"/>
          <w:b/>
          <w:sz w:val="24"/>
          <w:szCs w:val="24"/>
        </w:rPr>
        <w:t xml:space="preserve">kompetencie sociálne a personálne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vyjadrovať svoje názory, postoje a skúsenosti,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pracovať vo dvojiciach alebo v skupinách, vzájomne si radiť a pomáhať,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prezentovať a zhodnotiť výsledky svojej alebo skupinovej činnosti,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hodnotiť vlastné výkony a pokroky v učení, </w:t>
      </w:r>
    </w:p>
    <w:p w:rsidR="002B18B5" w:rsidRPr="002B18B5" w:rsidRDefault="002B18B5" w:rsidP="002B18B5">
      <w:pPr>
        <w:numPr>
          <w:ilvl w:val="0"/>
          <w:numId w:val="191"/>
        </w:numPr>
        <w:spacing w:after="115"/>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prijímať ocenenie, radu a kritiku, čerpať poučenie pre svoju ďalšiu prácu, </w:t>
      </w:r>
    </w:p>
    <w:p w:rsidR="002B18B5" w:rsidRPr="002B18B5" w:rsidRDefault="002B18B5" w:rsidP="002B18B5">
      <w:pPr>
        <w:spacing w:after="166"/>
        <w:ind w:left="720"/>
        <w:rPr>
          <w:rFonts w:ascii="Times New Roman" w:hAnsi="Times New Roman" w:cs="Times New Roman"/>
          <w:sz w:val="24"/>
          <w:szCs w:val="24"/>
        </w:rPr>
      </w:pPr>
      <w:r w:rsidRPr="002B18B5">
        <w:rPr>
          <w:rFonts w:ascii="Times New Roman" w:hAnsi="Times New Roman" w:cs="Times New Roman"/>
          <w:sz w:val="24"/>
          <w:szCs w:val="24"/>
        </w:rPr>
        <w:t xml:space="preserve"> </w:t>
      </w:r>
    </w:p>
    <w:p w:rsidR="002B18B5" w:rsidRPr="002B18B5" w:rsidRDefault="002B18B5" w:rsidP="002B18B5">
      <w:pPr>
        <w:numPr>
          <w:ilvl w:val="1"/>
          <w:numId w:val="191"/>
        </w:numPr>
        <w:spacing w:after="155"/>
        <w:ind w:hanging="360"/>
        <w:rPr>
          <w:rFonts w:ascii="Times New Roman" w:hAnsi="Times New Roman" w:cs="Times New Roman"/>
          <w:sz w:val="24"/>
          <w:szCs w:val="24"/>
        </w:rPr>
      </w:pPr>
      <w:r w:rsidRPr="002B18B5">
        <w:rPr>
          <w:rFonts w:ascii="Times New Roman" w:hAnsi="Times New Roman" w:cs="Times New Roman"/>
          <w:b/>
          <w:sz w:val="24"/>
          <w:szCs w:val="24"/>
        </w:rPr>
        <w:t xml:space="preserve">kompetencie pracovné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stanoviť si ciele a aktívne pristupovať k uskutočneniu svojich cieľov,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kriticky hodnoť svoje výsledky,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používať správne postupy a techniky pri praktických činnostiach,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dodržiavať pravidlá bezpečnosti a ochrany zdravia, </w:t>
      </w:r>
    </w:p>
    <w:p w:rsidR="002B18B5" w:rsidRPr="002B18B5" w:rsidRDefault="002B18B5" w:rsidP="002B18B5">
      <w:pPr>
        <w:numPr>
          <w:ilvl w:val="0"/>
          <w:numId w:val="191"/>
        </w:numPr>
        <w:spacing w:after="113"/>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využívať učebné, kompenzačné a iné pomôcky, </w:t>
      </w:r>
    </w:p>
    <w:p w:rsidR="002B18B5" w:rsidRPr="002B18B5" w:rsidRDefault="002B18B5" w:rsidP="002B18B5">
      <w:pPr>
        <w:spacing w:after="172"/>
        <w:ind w:left="720"/>
        <w:rPr>
          <w:rFonts w:ascii="Times New Roman" w:hAnsi="Times New Roman" w:cs="Times New Roman"/>
          <w:sz w:val="24"/>
          <w:szCs w:val="24"/>
        </w:rPr>
      </w:pPr>
      <w:r w:rsidRPr="002B18B5">
        <w:rPr>
          <w:rFonts w:ascii="Times New Roman" w:hAnsi="Times New Roman" w:cs="Times New Roman"/>
          <w:sz w:val="24"/>
          <w:szCs w:val="24"/>
        </w:rPr>
        <w:t xml:space="preserve"> </w:t>
      </w:r>
    </w:p>
    <w:p w:rsidR="002B18B5" w:rsidRPr="002B18B5" w:rsidRDefault="002B18B5" w:rsidP="002B18B5">
      <w:pPr>
        <w:numPr>
          <w:ilvl w:val="1"/>
          <w:numId w:val="191"/>
        </w:numPr>
        <w:spacing w:after="155"/>
        <w:ind w:hanging="360"/>
        <w:rPr>
          <w:rFonts w:ascii="Times New Roman" w:hAnsi="Times New Roman" w:cs="Times New Roman"/>
          <w:sz w:val="24"/>
          <w:szCs w:val="24"/>
        </w:rPr>
      </w:pPr>
      <w:r w:rsidRPr="002B18B5">
        <w:rPr>
          <w:rFonts w:ascii="Times New Roman" w:hAnsi="Times New Roman" w:cs="Times New Roman"/>
          <w:b/>
          <w:sz w:val="24"/>
          <w:szCs w:val="24"/>
        </w:rPr>
        <w:t xml:space="preserve">kompetencie smerujúce k iniciatívnosti a podnikavosti </w:t>
      </w:r>
    </w:p>
    <w:p w:rsidR="002B18B5" w:rsidRPr="002B18B5" w:rsidRDefault="002B18B5" w:rsidP="002B18B5">
      <w:pPr>
        <w:numPr>
          <w:ilvl w:val="0"/>
          <w:numId w:val="191"/>
        </w:numPr>
        <w:spacing w:line="397" w:lineRule="auto"/>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inovovať zaužívané postupy pri riešení úloh, plánovať a riadiť nové projekty so zámerom dosiahnuť ciele, a to nielen v práci, ale aj v každodennom živote, </w:t>
      </w:r>
    </w:p>
    <w:p w:rsidR="002B18B5" w:rsidRPr="002B18B5" w:rsidRDefault="002B18B5" w:rsidP="002B18B5">
      <w:pPr>
        <w:spacing w:after="155"/>
        <w:ind w:left="715"/>
        <w:rPr>
          <w:rFonts w:ascii="Times New Roman" w:hAnsi="Times New Roman" w:cs="Times New Roman"/>
          <w:sz w:val="24"/>
          <w:szCs w:val="24"/>
        </w:rPr>
      </w:pPr>
      <w:r w:rsidRPr="002B18B5">
        <w:rPr>
          <w:rFonts w:ascii="Times New Roman" w:hAnsi="Times New Roman" w:cs="Times New Roman"/>
          <w:b/>
          <w:sz w:val="24"/>
          <w:szCs w:val="24"/>
        </w:rPr>
        <w:lastRenderedPageBreak/>
        <w:t>9.</w:t>
      </w:r>
      <w:r w:rsidRPr="002B18B5">
        <w:rPr>
          <w:rFonts w:ascii="Times New Roman" w:eastAsia="Arial" w:hAnsi="Times New Roman" w:cs="Times New Roman"/>
          <w:b/>
          <w:sz w:val="24"/>
          <w:szCs w:val="24"/>
        </w:rPr>
        <w:t xml:space="preserve"> </w:t>
      </w:r>
      <w:r w:rsidRPr="002B18B5">
        <w:rPr>
          <w:rFonts w:ascii="Times New Roman" w:hAnsi="Times New Roman" w:cs="Times New Roman"/>
          <w:b/>
          <w:sz w:val="24"/>
          <w:szCs w:val="24"/>
        </w:rPr>
        <w:t xml:space="preserve">kompetencie vnímať a chápať kultúru a vyjadrovať sa nástrojmi kultúry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uvedomiť si význam umenia a kultúrnej komunikácie vo svojom živote a v živote celej spoločnosti, </w:t>
      </w:r>
    </w:p>
    <w:p w:rsidR="002B18B5" w:rsidRPr="002B18B5" w:rsidRDefault="002B18B5" w:rsidP="002B18B5">
      <w:pPr>
        <w:numPr>
          <w:ilvl w:val="0"/>
          <w:numId w:val="191"/>
        </w:numPr>
        <w:spacing w:after="0" w:line="400" w:lineRule="auto"/>
        <w:ind w:right="118" w:hanging="360"/>
        <w:jc w:val="both"/>
        <w:rPr>
          <w:rFonts w:ascii="Times New Roman" w:hAnsi="Times New Roman" w:cs="Times New Roman"/>
          <w:sz w:val="24"/>
          <w:szCs w:val="24"/>
        </w:rPr>
      </w:pPr>
      <w:r w:rsidRPr="002B18B5">
        <w:rPr>
          <w:rFonts w:ascii="Times New Roman" w:hAnsi="Times New Roman" w:cs="Times New Roman"/>
          <w:sz w:val="24"/>
          <w:szCs w:val="24"/>
        </w:rPr>
        <w:t>ceniť si a rešpektovať umenie a kultúrne historické tradície,</w:t>
      </w:r>
    </w:p>
    <w:p w:rsidR="002B18B5" w:rsidRPr="002B18B5" w:rsidRDefault="002B18B5" w:rsidP="002B18B5">
      <w:pPr>
        <w:numPr>
          <w:ilvl w:val="0"/>
          <w:numId w:val="191"/>
        </w:numPr>
        <w:spacing w:after="0" w:line="400" w:lineRule="auto"/>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poznať pravidlá spoločenského kontaktu (etiketu), </w:t>
      </w:r>
    </w:p>
    <w:p w:rsidR="002B18B5" w:rsidRPr="002B18B5" w:rsidRDefault="002B18B5" w:rsidP="002B18B5">
      <w:pPr>
        <w:numPr>
          <w:ilvl w:val="0"/>
          <w:numId w:val="191"/>
        </w:numPr>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správať sa kultivovane, primerane okolnostiam a situáciám, </w:t>
      </w:r>
    </w:p>
    <w:p w:rsidR="002B18B5" w:rsidRPr="002B18B5" w:rsidRDefault="002B18B5" w:rsidP="002B18B5">
      <w:pPr>
        <w:numPr>
          <w:ilvl w:val="0"/>
          <w:numId w:val="191"/>
        </w:numPr>
        <w:spacing w:after="118"/>
        <w:ind w:right="118" w:hanging="360"/>
        <w:jc w:val="both"/>
        <w:rPr>
          <w:rFonts w:ascii="Times New Roman" w:hAnsi="Times New Roman" w:cs="Times New Roman"/>
          <w:sz w:val="24"/>
          <w:szCs w:val="24"/>
        </w:rPr>
      </w:pPr>
      <w:r w:rsidRPr="002B18B5">
        <w:rPr>
          <w:rFonts w:ascii="Times New Roman" w:hAnsi="Times New Roman" w:cs="Times New Roman"/>
          <w:sz w:val="24"/>
          <w:szCs w:val="24"/>
        </w:rPr>
        <w:t xml:space="preserve">byť tolerantný a empatický k prejavom iných kultúr, </w:t>
      </w:r>
    </w:p>
    <w:p w:rsidR="002B18B5" w:rsidRPr="002B18B5" w:rsidRDefault="002B18B5" w:rsidP="002B18B5">
      <w:pPr>
        <w:spacing w:after="19"/>
        <w:rPr>
          <w:rFonts w:ascii="Times New Roman" w:hAnsi="Times New Roman" w:cs="Times New Roman"/>
          <w:sz w:val="24"/>
          <w:szCs w:val="24"/>
        </w:rPr>
      </w:pPr>
      <w:r w:rsidRPr="002B18B5">
        <w:rPr>
          <w:rFonts w:ascii="Times New Roman" w:hAnsi="Times New Roman" w:cs="Times New Roman"/>
          <w:b/>
          <w:sz w:val="24"/>
          <w:szCs w:val="24"/>
        </w:rPr>
        <w:t xml:space="preserve"> </w:t>
      </w:r>
    </w:p>
    <w:p w:rsidR="002B18B5" w:rsidRPr="002B18B5" w:rsidRDefault="002B18B5" w:rsidP="002B18B5">
      <w:pPr>
        <w:spacing w:after="112"/>
        <w:rPr>
          <w:rFonts w:ascii="Times New Roman" w:hAnsi="Times New Roman" w:cs="Times New Roman"/>
          <w:sz w:val="24"/>
          <w:szCs w:val="24"/>
        </w:rPr>
      </w:pPr>
      <w:r w:rsidRPr="002B18B5">
        <w:rPr>
          <w:rFonts w:ascii="Times New Roman" w:hAnsi="Times New Roman" w:cs="Times New Roman"/>
          <w:b/>
          <w:sz w:val="24"/>
          <w:szCs w:val="24"/>
        </w:rPr>
        <w:t xml:space="preserve"> </w:t>
      </w:r>
    </w:p>
    <w:p w:rsidR="002B18B5" w:rsidRPr="002B18B5" w:rsidRDefault="002B18B5" w:rsidP="002B18B5">
      <w:pPr>
        <w:pStyle w:val="Nadpis1"/>
        <w:ind w:left="-5"/>
        <w:rPr>
          <w:sz w:val="24"/>
          <w:szCs w:val="24"/>
        </w:rPr>
      </w:pPr>
      <w:r w:rsidRPr="002B18B5">
        <w:rPr>
          <w:sz w:val="24"/>
          <w:szCs w:val="24"/>
        </w:rPr>
        <w:t xml:space="preserve">OBSAH VZDELÁVANIA UČEBNÉHO PREDMETU </w:t>
      </w:r>
      <w:r w:rsidRPr="002B18B5">
        <w:rPr>
          <w:b w:val="0"/>
          <w:sz w:val="24"/>
          <w:szCs w:val="24"/>
        </w:rPr>
        <w:t xml:space="preserve"> </w:t>
      </w:r>
    </w:p>
    <w:p w:rsidR="002B18B5" w:rsidRPr="002B18B5" w:rsidRDefault="002B18B5" w:rsidP="002B18B5">
      <w:pPr>
        <w:spacing w:after="286" w:line="360" w:lineRule="auto"/>
        <w:ind w:right="118" w:firstLine="708"/>
        <w:rPr>
          <w:rFonts w:ascii="Times New Roman" w:hAnsi="Times New Roman" w:cs="Times New Roman"/>
          <w:sz w:val="24"/>
          <w:szCs w:val="24"/>
        </w:rPr>
      </w:pPr>
      <w:r w:rsidRPr="002B18B5">
        <w:rPr>
          <w:rFonts w:ascii="Times New Roman" w:hAnsi="Times New Roman" w:cs="Times New Roman"/>
          <w:sz w:val="24"/>
          <w:szCs w:val="24"/>
        </w:rPr>
        <w:t>Obsah tohto predmetu je spracovaný tak, aby došlo k prehĺbeniu a zopakovaniu problematických a náročnejších častí učiva z predmetu slovenský jazyk a literatúra v danom ročníku.</w:t>
      </w:r>
    </w:p>
    <w:p w:rsidR="002B18B5" w:rsidRPr="002B18B5" w:rsidRDefault="002B18B5" w:rsidP="002B18B5">
      <w:pPr>
        <w:spacing w:after="117"/>
        <w:ind w:right="118"/>
        <w:rPr>
          <w:rFonts w:ascii="Times New Roman" w:hAnsi="Times New Roman" w:cs="Times New Roman"/>
          <w:sz w:val="24"/>
          <w:szCs w:val="24"/>
        </w:rPr>
      </w:pPr>
      <w:r w:rsidRPr="002B18B5">
        <w:rPr>
          <w:rFonts w:ascii="Times New Roman" w:hAnsi="Times New Roman" w:cs="Times New Roman"/>
          <w:sz w:val="24"/>
          <w:szCs w:val="24"/>
        </w:rPr>
        <w:t xml:space="preserve">Predmet Cvičenia zo slovenského jazyka a literatúry sa člení na tematické celky: </w:t>
      </w:r>
    </w:p>
    <w:p w:rsidR="002B18B5" w:rsidRPr="002B18B5" w:rsidRDefault="002B18B5" w:rsidP="002B18B5">
      <w:pPr>
        <w:numPr>
          <w:ilvl w:val="0"/>
          <w:numId w:val="192"/>
        </w:numPr>
        <w:spacing w:after="103"/>
        <w:ind w:right="118" w:hanging="134"/>
        <w:jc w:val="both"/>
        <w:rPr>
          <w:rFonts w:ascii="Times New Roman" w:hAnsi="Times New Roman" w:cs="Times New Roman"/>
          <w:sz w:val="24"/>
          <w:szCs w:val="24"/>
        </w:rPr>
      </w:pPr>
      <w:r w:rsidRPr="002B18B5">
        <w:rPr>
          <w:rFonts w:ascii="Times New Roman" w:hAnsi="Times New Roman" w:cs="Times New Roman"/>
          <w:sz w:val="24"/>
          <w:szCs w:val="24"/>
        </w:rPr>
        <w:t xml:space="preserve">Zvuková stránka jazyka (1 hod.) </w:t>
      </w:r>
    </w:p>
    <w:p w:rsidR="002B18B5" w:rsidRPr="002B18B5" w:rsidRDefault="002B18B5" w:rsidP="002B18B5">
      <w:pPr>
        <w:numPr>
          <w:ilvl w:val="0"/>
          <w:numId w:val="192"/>
        </w:numPr>
        <w:spacing w:after="103"/>
        <w:ind w:right="118" w:hanging="134"/>
        <w:jc w:val="both"/>
        <w:rPr>
          <w:rFonts w:ascii="Times New Roman" w:hAnsi="Times New Roman" w:cs="Times New Roman"/>
          <w:sz w:val="24"/>
          <w:szCs w:val="24"/>
        </w:rPr>
      </w:pPr>
      <w:r w:rsidRPr="002B18B5">
        <w:rPr>
          <w:rFonts w:ascii="Times New Roman" w:hAnsi="Times New Roman" w:cs="Times New Roman"/>
          <w:sz w:val="24"/>
          <w:szCs w:val="24"/>
        </w:rPr>
        <w:t xml:space="preserve">Lexikológia (4 hod.) </w:t>
      </w:r>
    </w:p>
    <w:p w:rsidR="002B18B5" w:rsidRPr="002B18B5" w:rsidRDefault="002B18B5" w:rsidP="002B18B5">
      <w:pPr>
        <w:numPr>
          <w:ilvl w:val="0"/>
          <w:numId w:val="192"/>
        </w:numPr>
        <w:spacing w:after="75"/>
        <w:ind w:right="118" w:hanging="134"/>
        <w:jc w:val="both"/>
        <w:rPr>
          <w:rFonts w:ascii="Times New Roman" w:hAnsi="Times New Roman" w:cs="Times New Roman"/>
          <w:sz w:val="24"/>
          <w:szCs w:val="24"/>
        </w:rPr>
      </w:pPr>
      <w:r w:rsidRPr="002B18B5">
        <w:rPr>
          <w:rFonts w:ascii="Times New Roman" w:hAnsi="Times New Roman" w:cs="Times New Roman"/>
          <w:sz w:val="24"/>
          <w:szCs w:val="24"/>
        </w:rPr>
        <w:t xml:space="preserve">Morfológia (12 hod.) </w:t>
      </w:r>
    </w:p>
    <w:p w:rsidR="002B18B5" w:rsidRPr="002B18B5" w:rsidRDefault="002B18B5" w:rsidP="002B18B5">
      <w:pPr>
        <w:numPr>
          <w:ilvl w:val="0"/>
          <w:numId w:val="192"/>
        </w:numPr>
        <w:spacing w:after="95"/>
        <w:ind w:right="118" w:hanging="134"/>
        <w:jc w:val="both"/>
        <w:rPr>
          <w:rFonts w:ascii="Times New Roman" w:hAnsi="Times New Roman" w:cs="Times New Roman"/>
          <w:sz w:val="24"/>
          <w:szCs w:val="24"/>
        </w:rPr>
      </w:pPr>
      <w:r w:rsidRPr="002B18B5">
        <w:rPr>
          <w:rFonts w:ascii="Times New Roman" w:hAnsi="Times New Roman" w:cs="Times New Roman"/>
          <w:sz w:val="24"/>
          <w:szCs w:val="24"/>
        </w:rPr>
        <w:t xml:space="preserve">Skladba (syntax) (4 hod.) </w:t>
      </w:r>
    </w:p>
    <w:p w:rsidR="002B18B5" w:rsidRPr="002B18B5" w:rsidRDefault="002B18B5" w:rsidP="002B18B5">
      <w:pPr>
        <w:numPr>
          <w:ilvl w:val="0"/>
          <w:numId w:val="192"/>
        </w:numPr>
        <w:spacing w:after="45" w:line="322" w:lineRule="auto"/>
        <w:ind w:right="118" w:hanging="134"/>
        <w:jc w:val="both"/>
        <w:rPr>
          <w:rFonts w:ascii="Times New Roman" w:hAnsi="Times New Roman" w:cs="Times New Roman"/>
          <w:sz w:val="24"/>
          <w:szCs w:val="24"/>
        </w:rPr>
      </w:pPr>
      <w:r w:rsidRPr="002B18B5">
        <w:rPr>
          <w:rFonts w:ascii="Times New Roman" w:hAnsi="Times New Roman" w:cs="Times New Roman"/>
          <w:sz w:val="24"/>
          <w:szCs w:val="24"/>
        </w:rPr>
        <w:t xml:space="preserve">Štylistika. Text. Sloh (2 hod.) </w:t>
      </w:r>
    </w:p>
    <w:p w:rsidR="002B18B5" w:rsidRPr="002B18B5" w:rsidRDefault="002B18B5" w:rsidP="002B18B5">
      <w:pPr>
        <w:numPr>
          <w:ilvl w:val="0"/>
          <w:numId w:val="192"/>
        </w:numPr>
        <w:spacing w:after="45" w:line="322" w:lineRule="auto"/>
        <w:ind w:right="118" w:hanging="134"/>
        <w:jc w:val="both"/>
        <w:rPr>
          <w:rFonts w:ascii="Times New Roman" w:hAnsi="Times New Roman" w:cs="Times New Roman"/>
          <w:sz w:val="24"/>
          <w:szCs w:val="24"/>
        </w:rPr>
      </w:pPr>
      <w:r w:rsidRPr="002B18B5">
        <w:rPr>
          <w:rFonts w:ascii="Times New Roman" w:hAnsi="Times New Roman" w:cs="Times New Roman"/>
          <w:sz w:val="24"/>
          <w:szCs w:val="24"/>
        </w:rPr>
        <w:t>Literatúra, technika čítania, čítanie s porozumením (6 hod.)</w:t>
      </w:r>
    </w:p>
    <w:p w:rsidR="002B18B5" w:rsidRPr="002B18B5" w:rsidRDefault="002B18B5" w:rsidP="002B18B5">
      <w:pPr>
        <w:numPr>
          <w:ilvl w:val="0"/>
          <w:numId w:val="192"/>
        </w:numPr>
        <w:spacing w:after="45" w:line="322" w:lineRule="auto"/>
        <w:ind w:right="118" w:hanging="134"/>
        <w:jc w:val="both"/>
        <w:rPr>
          <w:rFonts w:ascii="Times New Roman" w:hAnsi="Times New Roman" w:cs="Times New Roman"/>
          <w:sz w:val="24"/>
          <w:szCs w:val="24"/>
        </w:rPr>
      </w:pPr>
      <w:r w:rsidRPr="002B18B5">
        <w:rPr>
          <w:rFonts w:ascii="Times New Roman" w:hAnsi="Times New Roman" w:cs="Times New Roman"/>
          <w:sz w:val="24"/>
          <w:szCs w:val="24"/>
        </w:rPr>
        <w:t>Projekt- tvorba a prezentácia (2 hod.)</w:t>
      </w:r>
    </w:p>
    <w:p w:rsidR="002B18B5" w:rsidRPr="002B18B5" w:rsidRDefault="002B18B5" w:rsidP="002B18B5">
      <w:pPr>
        <w:spacing w:after="0"/>
        <w:ind w:left="708"/>
        <w:rPr>
          <w:rFonts w:ascii="Times New Roman" w:hAnsi="Times New Roman" w:cs="Times New Roman"/>
          <w:sz w:val="24"/>
          <w:szCs w:val="24"/>
        </w:rPr>
      </w:pPr>
      <w:r w:rsidRPr="002B18B5">
        <w:rPr>
          <w:rFonts w:ascii="Times New Roman" w:hAnsi="Times New Roman" w:cs="Times New Roman"/>
          <w:sz w:val="24"/>
          <w:szCs w:val="24"/>
        </w:rPr>
        <w:t xml:space="preserve"> </w:t>
      </w:r>
    </w:p>
    <w:p w:rsidR="002B18B5" w:rsidRDefault="002B18B5" w:rsidP="002B18B5">
      <w:pPr>
        <w:spacing w:after="0"/>
        <w:ind w:left="-1416" w:right="16"/>
      </w:pPr>
    </w:p>
    <w:tbl>
      <w:tblPr>
        <w:tblW w:w="14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817"/>
        <w:gridCol w:w="425"/>
        <w:gridCol w:w="567"/>
        <w:gridCol w:w="709"/>
        <w:gridCol w:w="3119"/>
        <w:gridCol w:w="1490"/>
        <w:gridCol w:w="2195"/>
        <w:gridCol w:w="4536"/>
        <w:gridCol w:w="992"/>
      </w:tblGrid>
      <w:tr w:rsidR="002B18B5" w:rsidRPr="005E4887" w:rsidTr="002B18B5">
        <w:trPr>
          <w:trHeight w:val="1640"/>
        </w:trPr>
        <w:tc>
          <w:tcPr>
            <w:tcW w:w="14850" w:type="dxa"/>
            <w:gridSpan w:val="9"/>
            <w:tcBorders>
              <w:top w:val="single" w:sz="12" w:space="0" w:color="auto"/>
              <w:left w:val="single" w:sz="12" w:space="0" w:color="auto"/>
              <w:bottom w:val="single" w:sz="12" w:space="0" w:color="auto"/>
              <w:right w:val="single" w:sz="12" w:space="0" w:color="auto"/>
            </w:tcBorders>
            <w:shd w:val="clear" w:color="auto" w:fill="D9D9D9"/>
          </w:tcPr>
          <w:p w:rsidR="002B18B5" w:rsidRPr="005E4887" w:rsidRDefault="002B18B5" w:rsidP="002B18B5">
            <w:pPr>
              <w:spacing w:after="0" w:line="240" w:lineRule="auto"/>
              <w:jc w:val="center"/>
              <w:rPr>
                <w:b/>
                <w:bCs/>
                <w:sz w:val="28"/>
                <w:szCs w:val="28"/>
              </w:rPr>
            </w:pPr>
          </w:p>
          <w:p w:rsidR="002B18B5" w:rsidRPr="005E4887" w:rsidRDefault="002B18B5" w:rsidP="002B18B5">
            <w:pPr>
              <w:spacing w:after="0" w:line="240" w:lineRule="auto"/>
              <w:jc w:val="center"/>
              <w:rPr>
                <w:b/>
                <w:bCs/>
                <w:sz w:val="28"/>
                <w:szCs w:val="28"/>
              </w:rPr>
            </w:pPr>
          </w:p>
          <w:p w:rsidR="002B18B5" w:rsidRDefault="002B18B5" w:rsidP="002B18B5">
            <w:pPr>
              <w:spacing w:after="0" w:line="240" w:lineRule="auto"/>
              <w:jc w:val="center"/>
              <w:rPr>
                <w:sz w:val="28"/>
                <w:szCs w:val="28"/>
              </w:rPr>
            </w:pPr>
          </w:p>
          <w:p w:rsidR="002B18B5" w:rsidRPr="002B18B5" w:rsidRDefault="002B18B5" w:rsidP="002B18B5">
            <w:pPr>
              <w:spacing w:after="0" w:line="240" w:lineRule="auto"/>
              <w:jc w:val="center"/>
              <w:rPr>
                <w:rFonts w:ascii="Times New Roman" w:hAnsi="Times New Roman" w:cs="Times New Roman"/>
                <w:sz w:val="28"/>
                <w:szCs w:val="28"/>
              </w:rPr>
            </w:pPr>
            <w:r w:rsidRPr="002B18B5">
              <w:rPr>
                <w:rFonts w:ascii="Times New Roman" w:hAnsi="Times New Roman" w:cs="Times New Roman"/>
                <w:sz w:val="28"/>
                <w:szCs w:val="28"/>
              </w:rPr>
              <w:t xml:space="preserve">TEMATICKÝ VÝCHOVNO–VZDELÁVACÍ PLÁN Z PREDMETU: </w:t>
            </w:r>
          </w:p>
          <w:p w:rsidR="002B18B5" w:rsidRPr="002B18B5" w:rsidRDefault="002B18B5" w:rsidP="002B18B5">
            <w:pPr>
              <w:spacing w:after="0" w:line="240" w:lineRule="auto"/>
              <w:rPr>
                <w:rFonts w:ascii="Times New Roman" w:hAnsi="Times New Roman" w:cs="Times New Roman"/>
                <w:sz w:val="28"/>
                <w:szCs w:val="28"/>
              </w:rPr>
            </w:pPr>
            <w:r w:rsidRPr="002B18B5">
              <w:rPr>
                <w:rFonts w:ascii="Times New Roman" w:hAnsi="Times New Roman" w:cs="Times New Roman"/>
                <w:sz w:val="28"/>
                <w:szCs w:val="28"/>
              </w:rPr>
              <w:t xml:space="preserve">                                  CVIČENIA  ZO  SLOVENSKÉHO  JAZYKA  A  LITERATÚRY  PRE 7. ROČNÍK ZŠ</w:t>
            </w:r>
          </w:p>
          <w:p w:rsidR="002B18B5" w:rsidRPr="002B18B5" w:rsidRDefault="002B18B5" w:rsidP="002B18B5">
            <w:pPr>
              <w:spacing w:after="0" w:line="240" w:lineRule="auto"/>
              <w:jc w:val="center"/>
              <w:rPr>
                <w:rFonts w:ascii="Times New Roman" w:hAnsi="Times New Roman" w:cs="Times New Roman"/>
                <w:sz w:val="28"/>
                <w:szCs w:val="28"/>
              </w:rPr>
            </w:pPr>
          </w:p>
          <w:p w:rsidR="002B18B5" w:rsidRPr="005E4887" w:rsidRDefault="002B18B5" w:rsidP="002B18B5">
            <w:pPr>
              <w:spacing w:after="0" w:line="240" w:lineRule="auto"/>
              <w:jc w:val="center"/>
              <w:rPr>
                <w:sz w:val="28"/>
                <w:szCs w:val="28"/>
              </w:rPr>
            </w:pPr>
          </w:p>
          <w:p w:rsidR="002B18B5" w:rsidRPr="005E4887" w:rsidRDefault="002B18B5" w:rsidP="002B18B5">
            <w:pPr>
              <w:spacing w:after="0" w:line="240" w:lineRule="auto"/>
              <w:rPr>
                <w:b/>
                <w:bCs/>
                <w:sz w:val="28"/>
                <w:szCs w:val="28"/>
              </w:rPr>
            </w:pPr>
          </w:p>
        </w:tc>
      </w:tr>
      <w:tr w:rsidR="002B18B5" w:rsidRPr="005E4887" w:rsidTr="002B18B5">
        <w:tc>
          <w:tcPr>
            <w:tcW w:w="7127" w:type="dxa"/>
            <w:gridSpan w:val="6"/>
            <w:tcBorders>
              <w:top w:val="single" w:sz="12" w:space="0" w:color="auto"/>
              <w:left w:val="single" w:sz="12" w:space="0" w:color="auto"/>
              <w:bottom w:val="single" w:sz="12" w:space="0" w:color="auto"/>
              <w:right w:val="single" w:sz="12" w:space="0" w:color="auto"/>
            </w:tcBorders>
          </w:tcPr>
          <w:p w:rsidR="002B18B5" w:rsidRPr="002B18B5" w:rsidRDefault="002B18B5" w:rsidP="002B18B5">
            <w:pPr>
              <w:spacing w:after="0" w:line="240" w:lineRule="auto"/>
              <w:rPr>
                <w:rFonts w:ascii="Times New Roman" w:hAnsi="Times New Roman" w:cs="Times New Roman"/>
                <w:b/>
                <w:bCs/>
                <w:sz w:val="28"/>
                <w:szCs w:val="28"/>
              </w:rPr>
            </w:pPr>
          </w:p>
          <w:p w:rsidR="002B18B5" w:rsidRPr="002B18B5" w:rsidRDefault="002B18B5" w:rsidP="002B18B5">
            <w:pPr>
              <w:spacing w:after="0" w:line="240" w:lineRule="auto"/>
              <w:rPr>
                <w:rFonts w:ascii="Times New Roman" w:hAnsi="Times New Roman" w:cs="Times New Roman"/>
                <w:sz w:val="28"/>
                <w:szCs w:val="28"/>
              </w:rPr>
            </w:pPr>
            <w:r w:rsidRPr="002B18B5">
              <w:rPr>
                <w:rFonts w:ascii="Times New Roman" w:hAnsi="Times New Roman" w:cs="Times New Roman"/>
                <w:b/>
                <w:bCs/>
                <w:sz w:val="28"/>
                <w:szCs w:val="28"/>
              </w:rPr>
              <w:t xml:space="preserve">Predmet: </w:t>
            </w:r>
            <w:r w:rsidRPr="002B18B5">
              <w:rPr>
                <w:rFonts w:ascii="Times New Roman" w:hAnsi="Times New Roman" w:cs="Times New Roman"/>
                <w:bCs/>
                <w:sz w:val="28"/>
                <w:szCs w:val="28"/>
              </w:rPr>
              <w:t>Cvičenia zo slovenského jazyka a literatúry</w:t>
            </w:r>
          </w:p>
          <w:p w:rsidR="002B18B5" w:rsidRPr="002B18B5" w:rsidRDefault="002B18B5" w:rsidP="002B18B5">
            <w:pPr>
              <w:spacing w:after="0" w:line="240" w:lineRule="auto"/>
              <w:rPr>
                <w:rFonts w:ascii="Times New Roman" w:hAnsi="Times New Roman" w:cs="Times New Roman"/>
                <w:b/>
                <w:bCs/>
                <w:sz w:val="28"/>
                <w:szCs w:val="28"/>
              </w:rPr>
            </w:pPr>
          </w:p>
          <w:p w:rsidR="002B18B5" w:rsidRPr="002B18B5" w:rsidRDefault="002B18B5" w:rsidP="002B18B5">
            <w:pPr>
              <w:spacing w:after="0" w:line="240" w:lineRule="auto"/>
              <w:rPr>
                <w:rFonts w:ascii="Times New Roman" w:hAnsi="Times New Roman" w:cs="Times New Roman"/>
                <w:sz w:val="28"/>
                <w:szCs w:val="28"/>
              </w:rPr>
            </w:pPr>
            <w:r w:rsidRPr="002B18B5">
              <w:rPr>
                <w:rFonts w:ascii="Times New Roman" w:hAnsi="Times New Roman" w:cs="Times New Roman"/>
                <w:b/>
                <w:bCs/>
                <w:sz w:val="28"/>
                <w:szCs w:val="28"/>
              </w:rPr>
              <w:t xml:space="preserve">Vzdelávacia oblasť: </w:t>
            </w:r>
            <w:r w:rsidRPr="002B18B5">
              <w:rPr>
                <w:rFonts w:ascii="Times New Roman" w:hAnsi="Times New Roman" w:cs="Times New Roman"/>
                <w:bCs/>
                <w:sz w:val="28"/>
                <w:szCs w:val="28"/>
              </w:rPr>
              <w:t>Jazyk a komunikácia</w:t>
            </w:r>
          </w:p>
          <w:p w:rsidR="002B18B5" w:rsidRPr="002B18B5" w:rsidRDefault="002B18B5" w:rsidP="002B18B5">
            <w:pPr>
              <w:spacing w:after="0" w:line="240" w:lineRule="auto"/>
              <w:rPr>
                <w:rFonts w:ascii="Times New Roman" w:hAnsi="Times New Roman" w:cs="Times New Roman"/>
                <w:b/>
                <w:bCs/>
                <w:sz w:val="28"/>
                <w:szCs w:val="28"/>
              </w:rPr>
            </w:pPr>
          </w:p>
          <w:p w:rsidR="002B18B5" w:rsidRPr="002B18B5" w:rsidRDefault="002B18B5" w:rsidP="002B18B5">
            <w:pPr>
              <w:spacing w:after="0" w:line="240" w:lineRule="auto"/>
              <w:rPr>
                <w:rFonts w:ascii="Times New Roman" w:hAnsi="Times New Roman" w:cs="Times New Roman"/>
                <w:sz w:val="28"/>
                <w:szCs w:val="28"/>
              </w:rPr>
            </w:pPr>
            <w:r w:rsidRPr="002B18B5">
              <w:rPr>
                <w:rFonts w:ascii="Times New Roman" w:hAnsi="Times New Roman" w:cs="Times New Roman"/>
                <w:b/>
                <w:bCs/>
                <w:sz w:val="28"/>
                <w:szCs w:val="28"/>
              </w:rPr>
              <w:t>Stupeň vzdelania:</w:t>
            </w:r>
            <w:r w:rsidRPr="002B18B5">
              <w:rPr>
                <w:rFonts w:ascii="Times New Roman" w:hAnsi="Times New Roman" w:cs="Times New Roman"/>
                <w:sz w:val="28"/>
                <w:szCs w:val="28"/>
              </w:rPr>
              <w:t xml:space="preserve"> ISCED 2</w:t>
            </w:r>
          </w:p>
          <w:p w:rsidR="002B18B5" w:rsidRPr="002B18B5" w:rsidRDefault="002B18B5" w:rsidP="002B18B5">
            <w:pPr>
              <w:spacing w:after="0" w:line="240" w:lineRule="auto"/>
              <w:rPr>
                <w:rFonts w:ascii="Times New Roman" w:hAnsi="Times New Roman" w:cs="Times New Roman"/>
                <w:b/>
                <w:bCs/>
                <w:sz w:val="28"/>
                <w:szCs w:val="28"/>
              </w:rPr>
            </w:pPr>
          </w:p>
          <w:p w:rsidR="002B18B5" w:rsidRPr="002B18B5" w:rsidRDefault="002B18B5" w:rsidP="002B18B5">
            <w:pPr>
              <w:spacing w:after="0" w:line="240" w:lineRule="auto"/>
              <w:rPr>
                <w:rFonts w:ascii="Times New Roman" w:hAnsi="Times New Roman" w:cs="Times New Roman"/>
                <w:bCs/>
                <w:sz w:val="28"/>
                <w:szCs w:val="28"/>
              </w:rPr>
            </w:pPr>
            <w:r w:rsidRPr="002B18B5">
              <w:rPr>
                <w:rFonts w:ascii="Times New Roman" w:hAnsi="Times New Roman" w:cs="Times New Roman"/>
                <w:b/>
                <w:bCs/>
                <w:sz w:val="28"/>
                <w:szCs w:val="28"/>
              </w:rPr>
              <w:t xml:space="preserve">Počet vyučovacích hodín týždenne: </w:t>
            </w:r>
            <w:r w:rsidRPr="002B18B5">
              <w:rPr>
                <w:rFonts w:ascii="Times New Roman" w:hAnsi="Times New Roman" w:cs="Times New Roman"/>
                <w:bCs/>
                <w:sz w:val="28"/>
                <w:szCs w:val="28"/>
              </w:rPr>
              <w:t>1</w:t>
            </w:r>
          </w:p>
          <w:p w:rsidR="002B18B5" w:rsidRPr="002B18B5" w:rsidRDefault="002B18B5" w:rsidP="002B18B5">
            <w:pPr>
              <w:spacing w:after="0" w:line="240" w:lineRule="auto"/>
              <w:rPr>
                <w:rFonts w:ascii="Times New Roman" w:hAnsi="Times New Roman" w:cs="Times New Roman"/>
                <w:sz w:val="28"/>
                <w:szCs w:val="28"/>
              </w:rPr>
            </w:pPr>
          </w:p>
        </w:tc>
        <w:tc>
          <w:tcPr>
            <w:tcW w:w="7723" w:type="dxa"/>
            <w:gridSpan w:val="3"/>
            <w:tcBorders>
              <w:top w:val="single" w:sz="12" w:space="0" w:color="auto"/>
              <w:left w:val="single" w:sz="12" w:space="0" w:color="auto"/>
              <w:bottom w:val="single" w:sz="12" w:space="0" w:color="auto"/>
              <w:right w:val="single" w:sz="12" w:space="0" w:color="auto"/>
            </w:tcBorders>
          </w:tcPr>
          <w:p w:rsidR="002B18B5" w:rsidRPr="002B18B5" w:rsidRDefault="002B18B5" w:rsidP="002B18B5">
            <w:pPr>
              <w:spacing w:after="0" w:line="240" w:lineRule="auto"/>
              <w:rPr>
                <w:rFonts w:ascii="Times New Roman" w:hAnsi="Times New Roman" w:cs="Times New Roman"/>
                <w:b/>
                <w:bCs/>
                <w:sz w:val="28"/>
                <w:szCs w:val="28"/>
              </w:rPr>
            </w:pPr>
          </w:p>
          <w:p w:rsidR="002B18B5" w:rsidRPr="002B18B5" w:rsidRDefault="002B18B5" w:rsidP="002B18B5">
            <w:pPr>
              <w:spacing w:after="0" w:line="240" w:lineRule="auto"/>
              <w:rPr>
                <w:rFonts w:ascii="Times New Roman" w:hAnsi="Times New Roman" w:cs="Times New Roman"/>
                <w:sz w:val="28"/>
                <w:szCs w:val="28"/>
              </w:rPr>
            </w:pPr>
            <w:r w:rsidRPr="002B18B5">
              <w:rPr>
                <w:rFonts w:ascii="Times New Roman" w:hAnsi="Times New Roman" w:cs="Times New Roman"/>
                <w:b/>
                <w:bCs/>
                <w:sz w:val="28"/>
                <w:szCs w:val="28"/>
              </w:rPr>
              <w:t>Školský rok</w:t>
            </w:r>
            <w:r w:rsidRPr="002B18B5">
              <w:rPr>
                <w:rFonts w:ascii="Times New Roman" w:hAnsi="Times New Roman" w:cs="Times New Roman"/>
                <w:bCs/>
                <w:sz w:val="28"/>
                <w:szCs w:val="28"/>
              </w:rPr>
              <w:t>: 2019/2020</w:t>
            </w:r>
          </w:p>
          <w:p w:rsidR="002B18B5" w:rsidRPr="002B18B5" w:rsidRDefault="002B18B5" w:rsidP="002B18B5">
            <w:pPr>
              <w:spacing w:after="0" w:line="240" w:lineRule="auto"/>
              <w:rPr>
                <w:rFonts w:ascii="Times New Roman" w:hAnsi="Times New Roman" w:cs="Times New Roman"/>
                <w:b/>
                <w:bCs/>
                <w:sz w:val="28"/>
                <w:szCs w:val="28"/>
              </w:rPr>
            </w:pPr>
          </w:p>
          <w:p w:rsidR="002B18B5" w:rsidRPr="002B18B5" w:rsidRDefault="002B18B5" w:rsidP="002B18B5">
            <w:pPr>
              <w:spacing w:after="0" w:line="240" w:lineRule="auto"/>
              <w:rPr>
                <w:rFonts w:ascii="Times New Roman" w:hAnsi="Times New Roman" w:cs="Times New Roman"/>
                <w:b/>
                <w:bCs/>
                <w:sz w:val="28"/>
                <w:szCs w:val="28"/>
              </w:rPr>
            </w:pPr>
            <w:r w:rsidRPr="002B18B5">
              <w:rPr>
                <w:rFonts w:ascii="Times New Roman" w:hAnsi="Times New Roman" w:cs="Times New Roman"/>
                <w:b/>
                <w:bCs/>
                <w:sz w:val="28"/>
                <w:szCs w:val="28"/>
              </w:rPr>
              <w:t xml:space="preserve">Ročník: </w:t>
            </w:r>
            <w:r w:rsidRPr="002B18B5">
              <w:rPr>
                <w:rFonts w:ascii="Times New Roman" w:hAnsi="Times New Roman" w:cs="Times New Roman"/>
                <w:bCs/>
                <w:sz w:val="28"/>
                <w:szCs w:val="28"/>
              </w:rPr>
              <w:t>siedmy</w:t>
            </w:r>
          </w:p>
          <w:p w:rsidR="002B18B5" w:rsidRPr="002B18B5" w:rsidRDefault="002B18B5" w:rsidP="002B18B5">
            <w:pPr>
              <w:spacing w:after="0" w:line="240" w:lineRule="auto"/>
              <w:rPr>
                <w:rFonts w:ascii="Times New Roman" w:hAnsi="Times New Roman" w:cs="Times New Roman"/>
                <w:b/>
                <w:bCs/>
                <w:sz w:val="28"/>
                <w:szCs w:val="28"/>
              </w:rPr>
            </w:pPr>
          </w:p>
          <w:p w:rsidR="002B18B5" w:rsidRPr="002B18B5" w:rsidRDefault="002B18B5" w:rsidP="002B18B5">
            <w:pPr>
              <w:spacing w:after="0" w:line="240" w:lineRule="auto"/>
              <w:rPr>
                <w:rFonts w:ascii="Times New Roman" w:hAnsi="Times New Roman" w:cs="Times New Roman"/>
                <w:sz w:val="28"/>
                <w:szCs w:val="28"/>
              </w:rPr>
            </w:pPr>
            <w:r w:rsidRPr="002B18B5">
              <w:rPr>
                <w:rFonts w:ascii="Times New Roman" w:hAnsi="Times New Roman" w:cs="Times New Roman"/>
                <w:b/>
                <w:bCs/>
                <w:sz w:val="28"/>
                <w:szCs w:val="28"/>
              </w:rPr>
              <w:t xml:space="preserve">Triedy: </w:t>
            </w:r>
            <w:r w:rsidRPr="002B18B5">
              <w:rPr>
                <w:rFonts w:ascii="Times New Roman" w:hAnsi="Times New Roman" w:cs="Times New Roman"/>
                <w:bCs/>
                <w:sz w:val="28"/>
                <w:szCs w:val="28"/>
              </w:rPr>
              <w:t>7.A, B</w:t>
            </w:r>
          </w:p>
        </w:tc>
      </w:tr>
      <w:tr w:rsidR="002B18B5" w:rsidRPr="005E4887" w:rsidTr="002B18B5">
        <w:tc>
          <w:tcPr>
            <w:tcW w:w="14850" w:type="dxa"/>
            <w:gridSpan w:val="9"/>
            <w:tcBorders>
              <w:top w:val="single" w:sz="12" w:space="0" w:color="auto"/>
              <w:left w:val="single" w:sz="12" w:space="0" w:color="auto"/>
              <w:bottom w:val="single" w:sz="12" w:space="0" w:color="auto"/>
              <w:right w:val="single" w:sz="12" w:space="0" w:color="auto"/>
            </w:tcBorders>
          </w:tcPr>
          <w:p w:rsidR="002B18B5" w:rsidRPr="002B18B5" w:rsidRDefault="002B18B5" w:rsidP="002B18B5">
            <w:pPr>
              <w:spacing w:after="0" w:line="240" w:lineRule="auto"/>
              <w:rPr>
                <w:rFonts w:ascii="Times New Roman" w:hAnsi="Times New Roman" w:cs="Times New Roman"/>
                <w:b/>
                <w:bCs/>
                <w:sz w:val="28"/>
                <w:szCs w:val="28"/>
              </w:rPr>
            </w:pPr>
          </w:p>
          <w:p w:rsidR="002B18B5" w:rsidRPr="002B18B5" w:rsidRDefault="002B18B5" w:rsidP="002B18B5">
            <w:pPr>
              <w:spacing w:after="0" w:line="240" w:lineRule="auto"/>
              <w:rPr>
                <w:rFonts w:ascii="Times New Roman" w:hAnsi="Times New Roman" w:cs="Times New Roman"/>
                <w:b/>
                <w:bCs/>
                <w:sz w:val="28"/>
                <w:szCs w:val="28"/>
              </w:rPr>
            </w:pPr>
            <w:r w:rsidRPr="002B18B5">
              <w:rPr>
                <w:rFonts w:ascii="Times New Roman" w:hAnsi="Times New Roman" w:cs="Times New Roman"/>
                <w:b/>
                <w:bCs/>
                <w:sz w:val="28"/>
                <w:szCs w:val="28"/>
              </w:rPr>
              <w:t>Tematické celky:</w:t>
            </w:r>
          </w:p>
          <w:p w:rsidR="002B18B5" w:rsidRPr="002B18B5" w:rsidRDefault="002B18B5" w:rsidP="002B18B5">
            <w:pPr>
              <w:spacing w:after="0" w:line="240" w:lineRule="auto"/>
              <w:ind w:left="1080"/>
              <w:rPr>
                <w:rFonts w:ascii="Times New Roman" w:hAnsi="Times New Roman" w:cs="Times New Roman"/>
                <w:sz w:val="28"/>
                <w:szCs w:val="28"/>
              </w:rPr>
            </w:pPr>
            <w:r w:rsidRPr="002B18B5">
              <w:rPr>
                <w:rFonts w:ascii="Times New Roman" w:hAnsi="Times New Roman" w:cs="Times New Roman"/>
                <w:sz w:val="28"/>
                <w:szCs w:val="28"/>
              </w:rPr>
              <w:t xml:space="preserve"> </w:t>
            </w:r>
          </w:p>
          <w:p w:rsidR="002B18B5" w:rsidRPr="002B18B5" w:rsidRDefault="002B18B5" w:rsidP="002B18B5">
            <w:pPr>
              <w:spacing w:after="0" w:line="240" w:lineRule="auto"/>
              <w:ind w:left="1080"/>
              <w:rPr>
                <w:rFonts w:ascii="Times New Roman" w:hAnsi="Times New Roman" w:cs="Times New Roman"/>
                <w:sz w:val="28"/>
                <w:szCs w:val="28"/>
              </w:rPr>
            </w:pPr>
            <w:r w:rsidRPr="002B18B5">
              <w:rPr>
                <w:rFonts w:ascii="Times New Roman" w:hAnsi="Times New Roman" w:cs="Times New Roman"/>
                <w:sz w:val="28"/>
                <w:szCs w:val="28"/>
              </w:rPr>
              <w:t>Prozodické vlastnosti reči</w:t>
            </w:r>
          </w:p>
          <w:p w:rsidR="002B18B5" w:rsidRPr="002B18B5" w:rsidRDefault="002B18B5" w:rsidP="002B18B5">
            <w:pPr>
              <w:spacing w:after="0" w:line="240" w:lineRule="auto"/>
              <w:ind w:left="1080"/>
              <w:rPr>
                <w:rFonts w:ascii="Times New Roman" w:hAnsi="Times New Roman" w:cs="Times New Roman"/>
                <w:sz w:val="28"/>
                <w:szCs w:val="28"/>
              </w:rPr>
            </w:pPr>
            <w:r w:rsidRPr="002B18B5">
              <w:rPr>
                <w:rFonts w:ascii="Times New Roman" w:hAnsi="Times New Roman" w:cs="Times New Roman"/>
                <w:sz w:val="28"/>
                <w:szCs w:val="28"/>
              </w:rPr>
              <w:t>Morfológia – ohybné a neohybné slovné druhy</w:t>
            </w:r>
          </w:p>
          <w:p w:rsidR="002B18B5" w:rsidRPr="002B18B5" w:rsidRDefault="002B18B5" w:rsidP="002B18B5">
            <w:pPr>
              <w:spacing w:after="0" w:line="240" w:lineRule="auto"/>
              <w:ind w:left="1080"/>
              <w:rPr>
                <w:rFonts w:ascii="Times New Roman" w:hAnsi="Times New Roman" w:cs="Times New Roman"/>
                <w:sz w:val="28"/>
                <w:szCs w:val="28"/>
              </w:rPr>
            </w:pPr>
            <w:r w:rsidRPr="002B18B5">
              <w:rPr>
                <w:rFonts w:ascii="Times New Roman" w:hAnsi="Times New Roman" w:cs="Times New Roman"/>
                <w:sz w:val="28"/>
                <w:szCs w:val="28"/>
              </w:rPr>
              <w:t>Lexikológia – slovná zásoba a slovotvorba</w:t>
            </w:r>
          </w:p>
          <w:p w:rsidR="002B18B5" w:rsidRPr="002B18B5" w:rsidRDefault="002B18B5" w:rsidP="002B18B5">
            <w:pPr>
              <w:spacing w:after="0" w:line="240" w:lineRule="auto"/>
              <w:ind w:left="1080"/>
              <w:rPr>
                <w:rFonts w:ascii="Times New Roman" w:hAnsi="Times New Roman" w:cs="Times New Roman"/>
                <w:sz w:val="28"/>
                <w:szCs w:val="28"/>
              </w:rPr>
            </w:pPr>
            <w:r w:rsidRPr="002B18B5">
              <w:rPr>
                <w:rFonts w:ascii="Times New Roman" w:hAnsi="Times New Roman" w:cs="Times New Roman"/>
                <w:sz w:val="28"/>
                <w:szCs w:val="28"/>
              </w:rPr>
              <w:t>Skladba (syntax) – vetné členy, sklady, veta</w:t>
            </w:r>
          </w:p>
          <w:p w:rsidR="002B18B5" w:rsidRPr="002B18B5" w:rsidRDefault="002B18B5" w:rsidP="002B18B5">
            <w:pPr>
              <w:spacing w:after="0" w:line="240" w:lineRule="auto"/>
              <w:ind w:left="1080"/>
              <w:rPr>
                <w:rFonts w:ascii="Times New Roman" w:hAnsi="Times New Roman" w:cs="Times New Roman"/>
                <w:sz w:val="28"/>
                <w:szCs w:val="28"/>
              </w:rPr>
            </w:pPr>
            <w:r w:rsidRPr="002B18B5">
              <w:rPr>
                <w:rFonts w:ascii="Times New Roman" w:hAnsi="Times New Roman" w:cs="Times New Roman"/>
                <w:sz w:val="28"/>
                <w:szCs w:val="28"/>
              </w:rPr>
              <w:t>Literatúra, technika čítania, čítanie s porozumením</w:t>
            </w:r>
          </w:p>
          <w:p w:rsidR="002B18B5" w:rsidRPr="002B18B5" w:rsidRDefault="002B18B5" w:rsidP="002B18B5">
            <w:pPr>
              <w:spacing w:after="0" w:line="240" w:lineRule="auto"/>
              <w:ind w:left="1080"/>
              <w:rPr>
                <w:rFonts w:ascii="Times New Roman" w:hAnsi="Times New Roman" w:cs="Times New Roman"/>
                <w:sz w:val="28"/>
                <w:szCs w:val="28"/>
              </w:rPr>
            </w:pPr>
            <w:r w:rsidRPr="002B18B5">
              <w:rPr>
                <w:rFonts w:ascii="Times New Roman" w:hAnsi="Times New Roman" w:cs="Times New Roman"/>
                <w:sz w:val="28"/>
                <w:szCs w:val="28"/>
              </w:rPr>
              <w:t>Sloh a štylistika</w:t>
            </w:r>
          </w:p>
          <w:p w:rsidR="002B18B5" w:rsidRPr="002B18B5" w:rsidRDefault="002B18B5" w:rsidP="002B18B5">
            <w:pPr>
              <w:spacing w:after="0" w:line="240" w:lineRule="auto"/>
              <w:ind w:left="1080"/>
              <w:rPr>
                <w:rFonts w:ascii="Times New Roman" w:hAnsi="Times New Roman" w:cs="Times New Roman"/>
                <w:sz w:val="28"/>
                <w:szCs w:val="28"/>
              </w:rPr>
            </w:pPr>
            <w:r w:rsidRPr="002B18B5">
              <w:rPr>
                <w:rFonts w:ascii="Times New Roman" w:hAnsi="Times New Roman" w:cs="Times New Roman"/>
                <w:sz w:val="28"/>
                <w:szCs w:val="28"/>
              </w:rPr>
              <w:t>Projekt – tvorba a prezentácia</w:t>
            </w:r>
          </w:p>
          <w:p w:rsidR="002B18B5" w:rsidRPr="002B18B5" w:rsidRDefault="002B18B5" w:rsidP="002B18B5">
            <w:pPr>
              <w:spacing w:after="0" w:line="240" w:lineRule="auto"/>
              <w:ind w:left="1080"/>
              <w:rPr>
                <w:rFonts w:ascii="Times New Roman" w:hAnsi="Times New Roman" w:cs="Times New Roman"/>
                <w:sz w:val="28"/>
                <w:szCs w:val="28"/>
              </w:rPr>
            </w:pPr>
          </w:p>
          <w:p w:rsidR="002B18B5" w:rsidRPr="002B18B5" w:rsidRDefault="002B18B5" w:rsidP="002B18B5">
            <w:pPr>
              <w:spacing w:line="240" w:lineRule="auto"/>
              <w:ind w:left="360"/>
              <w:rPr>
                <w:rFonts w:ascii="Times New Roman" w:hAnsi="Times New Roman" w:cs="Times New Roman"/>
                <w:sz w:val="28"/>
                <w:szCs w:val="28"/>
              </w:rPr>
            </w:pPr>
            <w:r w:rsidRPr="002B18B5">
              <w:rPr>
                <w:rFonts w:ascii="Times New Roman" w:hAnsi="Times New Roman" w:cs="Times New Roman"/>
                <w:sz w:val="28"/>
                <w:szCs w:val="28"/>
              </w:rPr>
              <w:lastRenderedPageBreak/>
              <w:t xml:space="preserve">          </w:t>
            </w:r>
          </w:p>
        </w:tc>
      </w:tr>
      <w:tr w:rsidR="002B18B5" w:rsidRPr="005E4887" w:rsidTr="002B18B5">
        <w:tc>
          <w:tcPr>
            <w:tcW w:w="817"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2B18B5" w:rsidRPr="005E4887" w:rsidRDefault="002B18B5" w:rsidP="002B18B5">
            <w:pPr>
              <w:spacing w:after="0" w:line="240" w:lineRule="auto"/>
              <w:jc w:val="center"/>
              <w:rPr>
                <w:b/>
                <w:bCs/>
                <w:szCs w:val="24"/>
              </w:rPr>
            </w:pPr>
            <w:r w:rsidRPr="005E4887">
              <w:rPr>
                <w:b/>
                <w:bCs/>
                <w:szCs w:val="24"/>
              </w:rPr>
              <w:lastRenderedPageBreak/>
              <w:t>Mes.</w:t>
            </w:r>
          </w:p>
        </w:tc>
        <w:tc>
          <w:tcPr>
            <w:tcW w:w="42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2B18B5" w:rsidRPr="005E4887" w:rsidRDefault="002B18B5" w:rsidP="002B18B5">
            <w:pPr>
              <w:spacing w:after="0" w:line="240" w:lineRule="auto"/>
              <w:jc w:val="center"/>
              <w:rPr>
                <w:b/>
                <w:bCs/>
                <w:szCs w:val="24"/>
              </w:rPr>
            </w:pPr>
            <w:r w:rsidRPr="005E4887">
              <w:rPr>
                <w:b/>
                <w:bCs/>
                <w:szCs w:val="24"/>
              </w:rPr>
              <w:t>T</w:t>
            </w:r>
          </w:p>
        </w:tc>
        <w:tc>
          <w:tcPr>
            <w:tcW w:w="567"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2B18B5" w:rsidRPr="005E4887" w:rsidRDefault="002B18B5" w:rsidP="002B18B5">
            <w:pPr>
              <w:spacing w:after="0" w:line="240" w:lineRule="auto"/>
              <w:jc w:val="center"/>
              <w:rPr>
                <w:b/>
                <w:bCs/>
                <w:szCs w:val="24"/>
              </w:rPr>
            </w:pPr>
            <w:r w:rsidRPr="005E4887">
              <w:rPr>
                <w:b/>
                <w:bCs/>
                <w:szCs w:val="24"/>
              </w:rPr>
              <w:t>H</w:t>
            </w:r>
          </w:p>
        </w:tc>
        <w:tc>
          <w:tcPr>
            <w:tcW w:w="709" w:type="dxa"/>
            <w:tcBorders>
              <w:top w:val="single" w:sz="12" w:space="0" w:color="auto"/>
              <w:left w:val="single" w:sz="12" w:space="0" w:color="auto"/>
              <w:bottom w:val="single" w:sz="12" w:space="0" w:color="auto"/>
              <w:right w:val="single" w:sz="4" w:space="0" w:color="auto"/>
            </w:tcBorders>
            <w:shd w:val="clear" w:color="auto" w:fill="D9D9D9"/>
            <w:vAlign w:val="center"/>
          </w:tcPr>
          <w:p w:rsidR="002B18B5" w:rsidRPr="005E4887" w:rsidRDefault="002B18B5" w:rsidP="002B18B5">
            <w:pPr>
              <w:spacing w:after="0" w:line="240" w:lineRule="auto"/>
              <w:jc w:val="center"/>
              <w:rPr>
                <w:b/>
                <w:bCs/>
                <w:szCs w:val="24"/>
              </w:rPr>
            </w:pPr>
            <w:r w:rsidRPr="005E4887">
              <w:rPr>
                <w:b/>
                <w:bCs/>
                <w:szCs w:val="24"/>
              </w:rPr>
              <w:t>T.C.</w:t>
            </w:r>
          </w:p>
        </w:tc>
        <w:tc>
          <w:tcPr>
            <w:tcW w:w="3119" w:type="dxa"/>
            <w:tcBorders>
              <w:top w:val="single" w:sz="12" w:space="0" w:color="auto"/>
              <w:left w:val="single" w:sz="4" w:space="0" w:color="auto"/>
              <w:bottom w:val="single" w:sz="12" w:space="0" w:color="auto"/>
              <w:right w:val="single" w:sz="12" w:space="0" w:color="auto"/>
            </w:tcBorders>
            <w:shd w:val="clear" w:color="auto" w:fill="D9D9D9"/>
            <w:vAlign w:val="center"/>
          </w:tcPr>
          <w:p w:rsidR="002B18B5" w:rsidRPr="005E4887" w:rsidRDefault="002B18B5" w:rsidP="002B18B5">
            <w:pPr>
              <w:spacing w:after="0" w:line="240" w:lineRule="auto"/>
              <w:jc w:val="center"/>
              <w:rPr>
                <w:b/>
                <w:bCs/>
                <w:szCs w:val="24"/>
              </w:rPr>
            </w:pPr>
            <w:r w:rsidRPr="005E4887">
              <w:rPr>
                <w:b/>
                <w:bCs/>
                <w:szCs w:val="24"/>
              </w:rPr>
              <w:t>Téma</w:t>
            </w:r>
          </w:p>
        </w:tc>
        <w:tc>
          <w:tcPr>
            <w:tcW w:w="3685" w:type="dxa"/>
            <w:gridSpan w:val="2"/>
            <w:tcBorders>
              <w:top w:val="single" w:sz="12" w:space="0" w:color="auto"/>
              <w:left w:val="single" w:sz="12" w:space="0" w:color="auto"/>
              <w:bottom w:val="single" w:sz="12" w:space="0" w:color="auto"/>
              <w:right w:val="single" w:sz="12" w:space="0" w:color="auto"/>
            </w:tcBorders>
            <w:shd w:val="clear" w:color="auto" w:fill="D9D9D9"/>
            <w:vAlign w:val="center"/>
            <w:hideMark/>
          </w:tcPr>
          <w:p w:rsidR="002B18B5" w:rsidRPr="005E4887" w:rsidRDefault="002B18B5" w:rsidP="002B18B5">
            <w:pPr>
              <w:spacing w:after="0" w:line="240" w:lineRule="auto"/>
              <w:jc w:val="center"/>
              <w:rPr>
                <w:b/>
                <w:bCs/>
                <w:szCs w:val="24"/>
              </w:rPr>
            </w:pPr>
            <w:r w:rsidRPr="005E4887">
              <w:rPr>
                <w:b/>
                <w:bCs/>
                <w:szCs w:val="24"/>
              </w:rPr>
              <w:t>Obsahový štandard</w:t>
            </w:r>
          </w:p>
        </w:tc>
        <w:tc>
          <w:tcPr>
            <w:tcW w:w="453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2B18B5" w:rsidRPr="005E4887" w:rsidRDefault="002B18B5" w:rsidP="002B18B5">
            <w:pPr>
              <w:spacing w:after="0" w:line="240" w:lineRule="auto"/>
              <w:jc w:val="center"/>
              <w:rPr>
                <w:b/>
                <w:bCs/>
                <w:szCs w:val="24"/>
              </w:rPr>
            </w:pPr>
            <w:r w:rsidRPr="005E4887">
              <w:rPr>
                <w:b/>
                <w:bCs/>
                <w:szCs w:val="24"/>
              </w:rPr>
              <w:t>Výkonový štandard (Žiak vie:...)</w:t>
            </w:r>
          </w:p>
        </w:tc>
        <w:tc>
          <w:tcPr>
            <w:tcW w:w="992"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2B18B5" w:rsidRPr="005E4887" w:rsidRDefault="002B18B5" w:rsidP="002B18B5">
            <w:pPr>
              <w:spacing w:after="0" w:line="240" w:lineRule="auto"/>
              <w:jc w:val="center"/>
              <w:rPr>
                <w:b/>
                <w:bCs/>
                <w:szCs w:val="24"/>
              </w:rPr>
            </w:pPr>
            <w:proofErr w:type="spellStart"/>
            <w:r>
              <w:rPr>
                <w:b/>
                <w:bCs/>
                <w:szCs w:val="24"/>
              </w:rPr>
              <w:t>Prier</w:t>
            </w:r>
            <w:proofErr w:type="spellEnd"/>
            <w:r w:rsidRPr="005E4887">
              <w:rPr>
                <w:b/>
                <w:bCs/>
                <w:szCs w:val="24"/>
              </w:rPr>
              <w:t>. Témy</w:t>
            </w:r>
          </w:p>
        </w:tc>
      </w:tr>
      <w:tr w:rsidR="002B18B5" w:rsidRPr="00DB361F" w:rsidTr="002B18B5">
        <w:trPr>
          <w:trHeight w:val="910"/>
        </w:trPr>
        <w:tc>
          <w:tcPr>
            <w:tcW w:w="817" w:type="dxa"/>
            <w:vMerge w:val="restart"/>
            <w:tcBorders>
              <w:top w:val="single" w:sz="12" w:space="0" w:color="auto"/>
              <w:left w:val="single" w:sz="12" w:space="0" w:color="auto"/>
              <w:right w:val="single" w:sz="12" w:space="0" w:color="auto"/>
            </w:tcBorders>
            <w:vAlign w:val="center"/>
            <w:hideMark/>
          </w:tcPr>
          <w:p w:rsidR="002B18B5" w:rsidRPr="00DB361F" w:rsidRDefault="002B18B5" w:rsidP="002B18B5">
            <w:pPr>
              <w:spacing w:after="0" w:line="240" w:lineRule="auto"/>
              <w:jc w:val="center"/>
              <w:rPr>
                <w:rFonts w:ascii="Times New Roman" w:hAnsi="Times New Roman" w:cs="Times New Roman"/>
                <w:b/>
                <w:bCs/>
              </w:rPr>
            </w:pPr>
            <w:r w:rsidRPr="00DB361F">
              <w:rPr>
                <w:rFonts w:ascii="Times New Roman" w:hAnsi="Times New Roman" w:cs="Times New Roman"/>
                <w:b/>
                <w:bCs/>
              </w:rPr>
              <w:t>IX.</w:t>
            </w:r>
          </w:p>
        </w:tc>
        <w:tc>
          <w:tcPr>
            <w:tcW w:w="425" w:type="dxa"/>
            <w:tcBorders>
              <w:top w:val="single" w:sz="12" w:space="0" w:color="auto"/>
              <w:left w:val="single" w:sz="12" w:space="0" w:color="auto"/>
              <w:bottom w:val="single" w:sz="2" w:space="0" w:color="auto"/>
              <w:right w:val="single" w:sz="12" w:space="0" w:color="auto"/>
            </w:tcBorders>
          </w:tcPr>
          <w:p w:rsidR="002B18B5" w:rsidRPr="00DB361F" w:rsidRDefault="002B18B5" w:rsidP="002B18B5">
            <w:pPr>
              <w:spacing w:after="0" w:line="240" w:lineRule="auto"/>
              <w:rPr>
                <w:rFonts w:ascii="Times New Roman" w:hAnsi="Times New Roman" w:cs="Times New Roman"/>
                <w:b/>
                <w:bCs/>
              </w:rPr>
            </w:pPr>
            <w:r w:rsidRPr="00DB361F">
              <w:rPr>
                <w:rFonts w:ascii="Times New Roman" w:hAnsi="Times New Roman" w:cs="Times New Roman"/>
                <w:bCs/>
              </w:rPr>
              <w:t>.</w:t>
            </w:r>
          </w:p>
        </w:tc>
        <w:tc>
          <w:tcPr>
            <w:tcW w:w="567" w:type="dxa"/>
            <w:tcBorders>
              <w:top w:val="single" w:sz="12" w:space="0" w:color="auto"/>
              <w:left w:val="single" w:sz="12" w:space="0" w:color="auto"/>
              <w:bottom w:val="single" w:sz="2"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1.</w:t>
            </w:r>
          </w:p>
          <w:p w:rsidR="002B18B5" w:rsidRPr="00DB361F" w:rsidRDefault="002B18B5" w:rsidP="002B18B5">
            <w:pPr>
              <w:spacing w:after="0" w:line="240" w:lineRule="auto"/>
              <w:jc w:val="center"/>
              <w:rPr>
                <w:rFonts w:ascii="Times New Roman" w:hAnsi="Times New Roman" w:cs="Times New Roman"/>
                <w:bCs/>
              </w:rPr>
            </w:pPr>
          </w:p>
        </w:tc>
        <w:tc>
          <w:tcPr>
            <w:tcW w:w="709" w:type="dxa"/>
            <w:vMerge w:val="restart"/>
            <w:tcBorders>
              <w:top w:val="single" w:sz="12" w:space="0" w:color="auto"/>
              <w:left w:val="single" w:sz="12" w:space="0" w:color="auto"/>
              <w:right w:val="single" w:sz="4" w:space="0" w:color="auto"/>
            </w:tcBorders>
            <w:textDirection w:val="btLr"/>
            <w:vAlign w:val="center"/>
          </w:tcPr>
          <w:p w:rsidR="002B18B5" w:rsidRPr="00DB361F" w:rsidRDefault="002B18B5" w:rsidP="002B18B5">
            <w:pPr>
              <w:spacing w:after="0" w:line="240" w:lineRule="auto"/>
              <w:ind w:left="178" w:right="113"/>
              <w:rPr>
                <w:rFonts w:ascii="Times New Roman" w:hAnsi="Times New Roman" w:cs="Times New Roman"/>
                <w:b/>
                <w:bCs/>
                <w:i/>
              </w:rPr>
            </w:pPr>
            <w:r w:rsidRPr="00DB361F">
              <w:rPr>
                <w:rFonts w:ascii="Times New Roman" w:hAnsi="Times New Roman" w:cs="Times New Roman"/>
                <w:b/>
                <w:bCs/>
                <w:i/>
              </w:rPr>
              <w:t xml:space="preserve">            Prozódia </w:t>
            </w:r>
          </w:p>
        </w:tc>
        <w:tc>
          <w:tcPr>
            <w:tcW w:w="3119" w:type="dxa"/>
            <w:tcBorders>
              <w:top w:val="single" w:sz="12" w:space="0" w:color="auto"/>
              <w:left w:val="single" w:sz="4" w:space="0" w:color="auto"/>
              <w:bottom w:val="single" w:sz="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Úvodná hodina</w:t>
            </w:r>
          </w:p>
        </w:tc>
        <w:tc>
          <w:tcPr>
            <w:tcW w:w="3685" w:type="dxa"/>
            <w:gridSpan w:val="2"/>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oboznámenie s TVVP</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BOZ počas vyuč. hodín</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tvorenie spoločných pravidiel pri skupinovej práci, vytvorenie pracovných skupín</w:t>
            </w:r>
          </w:p>
        </w:tc>
        <w:tc>
          <w:tcPr>
            <w:tcW w:w="4536" w:type="dxa"/>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xml:space="preserve">- povedať, čo bude náplňou hodín </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vymenovať, aké študijné materiály a pomôcky   bude na hodinách potrebovať</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vysvetliť, čo bude zameraním hodín</w:t>
            </w:r>
          </w:p>
          <w:p w:rsidR="002B18B5" w:rsidRPr="00DB361F" w:rsidRDefault="002B18B5" w:rsidP="002B18B5">
            <w:pPr>
              <w:spacing w:after="0" w:line="240" w:lineRule="auto"/>
              <w:rPr>
                <w:rFonts w:ascii="Times New Roman" w:hAnsi="Times New Roman" w:cs="Times New Roman"/>
              </w:rPr>
            </w:pPr>
          </w:p>
          <w:p w:rsidR="002B18B5" w:rsidRPr="00DB361F" w:rsidRDefault="002B18B5" w:rsidP="002B18B5">
            <w:pPr>
              <w:spacing w:after="0" w:line="240" w:lineRule="auto"/>
              <w:rPr>
                <w:rFonts w:ascii="Times New Roman" w:hAnsi="Times New Roman" w:cs="Times New Roman"/>
              </w:rPr>
            </w:pPr>
          </w:p>
        </w:tc>
        <w:tc>
          <w:tcPr>
            <w:tcW w:w="992" w:type="dxa"/>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OZZ</w:t>
            </w:r>
          </w:p>
        </w:tc>
      </w:tr>
      <w:tr w:rsidR="002B18B5" w:rsidRPr="00DB361F" w:rsidTr="002B18B5">
        <w:trPr>
          <w:trHeight w:val="255"/>
        </w:trPr>
        <w:tc>
          <w:tcPr>
            <w:tcW w:w="817" w:type="dxa"/>
            <w:vMerge/>
            <w:tcBorders>
              <w:left w:val="single" w:sz="12" w:space="0" w:color="auto"/>
              <w:right w:val="single" w:sz="12" w:space="0" w:color="auto"/>
            </w:tcBorders>
            <w:vAlign w:val="center"/>
            <w:hideMark/>
          </w:tcPr>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2" w:space="0" w:color="auto"/>
              <w:left w:val="single" w:sz="12" w:space="0" w:color="auto"/>
              <w:bottom w:val="single" w:sz="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1</w:t>
            </w:r>
          </w:p>
        </w:tc>
        <w:tc>
          <w:tcPr>
            <w:tcW w:w="567" w:type="dxa"/>
            <w:tcBorders>
              <w:top w:val="single" w:sz="2" w:space="0" w:color="auto"/>
              <w:left w:val="single" w:sz="12" w:space="0" w:color="auto"/>
              <w:bottom w:val="single" w:sz="2"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2.</w:t>
            </w:r>
          </w:p>
        </w:tc>
        <w:tc>
          <w:tcPr>
            <w:tcW w:w="709" w:type="dxa"/>
            <w:vMerge/>
            <w:tcBorders>
              <w:left w:val="single" w:sz="12" w:space="0" w:color="auto"/>
              <w:right w:val="single" w:sz="4" w:space="0" w:color="auto"/>
            </w:tcBorders>
          </w:tcPr>
          <w:p w:rsidR="002B18B5" w:rsidRPr="00DB361F" w:rsidRDefault="002B18B5" w:rsidP="002B18B5">
            <w:pPr>
              <w:ind w:left="113" w:right="113"/>
              <w:jc w:val="center"/>
              <w:rPr>
                <w:rFonts w:ascii="Times New Roman" w:hAnsi="Times New Roman" w:cs="Times New Roman"/>
                <w:bCs/>
              </w:rPr>
            </w:pPr>
          </w:p>
        </w:tc>
        <w:tc>
          <w:tcPr>
            <w:tcW w:w="3119" w:type="dxa"/>
            <w:tcBorders>
              <w:top w:val="single" w:sz="2" w:space="0" w:color="auto"/>
              <w:left w:val="single" w:sz="4" w:space="0" w:color="auto"/>
              <w:bottom w:val="single" w:sz="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Zvukové vlastnosti reči</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Spodobovanie</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Priama reč</w:t>
            </w:r>
          </w:p>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p>
        </w:tc>
        <w:tc>
          <w:tcPr>
            <w:tcW w:w="3685" w:type="dxa"/>
            <w:gridSpan w:val="2"/>
            <w:tcBorders>
              <w:top w:val="single" w:sz="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precvičovanie učiva zo 6. ročníka: zvukové- prozodické vlastnosti reči (tempo, melódia, prízvuk, rytmus, dôraz...),</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precvičenie učiva o spodobovaní,</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precvičenie učiva o priamej reči</w:t>
            </w:r>
          </w:p>
          <w:p w:rsidR="002B18B5" w:rsidRPr="00DB361F" w:rsidRDefault="002B18B5" w:rsidP="002B18B5">
            <w:pPr>
              <w:spacing w:after="0" w:line="240" w:lineRule="auto"/>
              <w:rPr>
                <w:rFonts w:ascii="Times New Roman" w:hAnsi="Times New Roman" w:cs="Times New Roman"/>
                <w:bCs/>
              </w:rPr>
            </w:pPr>
          </w:p>
        </w:tc>
        <w:tc>
          <w:tcPr>
            <w:tcW w:w="4536" w:type="dxa"/>
            <w:tcBorders>
              <w:top w:val="single" w:sz="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uplatniť svoje teoretické poznatky v praktickej časti  v učive o zvukových vlastnostiach reči, spodobovaní i pri správnom pravopise pri zázname priamej reči.</w:t>
            </w:r>
          </w:p>
          <w:p w:rsidR="002B18B5" w:rsidRPr="00DB361F" w:rsidRDefault="002B18B5" w:rsidP="002B18B5">
            <w:pPr>
              <w:spacing w:after="0" w:line="240" w:lineRule="auto"/>
              <w:ind w:left="-43"/>
              <w:rPr>
                <w:rFonts w:ascii="Times New Roman" w:hAnsi="Times New Roman" w:cs="Times New Roman"/>
              </w:rPr>
            </w:pPr>
          </w:p>
        </w:tc>
        <w:tc>
          <w:tcPr>
            <w:tcW w:w="992" w:type="dxa"/>
            <w:tcBorders>
              <w:top w:val="single" w:sz="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tc>
      </w:tr>
      <w:tr w:rsidR="002B18B5" w:rsidRPr="00DB361F" w:rsidTr="002B18B5">
        <w:trPr>
          <w:trHeight w:val="510"/>
        </w:trPr>
        <w:tc>
          <w:tcPr>
            <w:tcW w:w="817" w:type="dxa"/>
            <w:vMerge/>
            <w:tcBorders>
              <w:left w:val="single" w:sz="12" w:space="0" w:color="auto"/>
              <w:right w:val="single" w:sz="12" w:space="0" w:color="auto"/>
            </w:tcBorders>
            <w:vAlign w:val="center"/>
            <w:hideMark/>
          </w:tcPr>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2" w:space="0" w:color="auto"/>
              <w:left w:val="single" w:sz="12" w:space="0" w:color="auto"/>
              <w:bottom w:val="single" w:sz="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2</w:t>
            </w:r>
          </w:p>
        </w:tc>
        <w:tc>
          <w:tcPr>
            <w:tcW w:w="567" w:type="dxa"/>
            <w:tcBorders>
              <w:top w:val="single" w:sz="2" w:space="0" w:color="auto"/>
              <w:left w:val="single" w:sz="12" w:space="0" w:color="auto"/>
              <w:bottom w:val="single" w:sz="2"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3.</w:t>
            </w:r>
          </w:p>
        </w:tc>
        <w:tc>
          <w:tcPr>
            <w:tcW w:w="709" w:type="dxa"/>
            <w:vMerge/>
            <w:tcBorders>
              <w:left w:val="single" w:sz="12" w:space="0" w:color="auto"/>
              <w:right w:val="single" w:sz="4" w:space="0" w:color="auto"/>
            </w:tcBorders>
          </w:tcPr>
          <w:p w:rsidR="002B18B5" w:rsidRPr="00DB361F" w:rsidRDefault="002B18B5" w:rsidP="002B18B5">
            <w:pPr>
              <w:ind w:left="113" w:right="113"/>
              <w:jc w:val="center"/>
              <w:rPr>
                <w:rFonts w:ascii="Times New Roman" w:hAnsi="Times New Roman" w:cs="Times New Roman"/>
                <w:bCs/>
              </w:rPr>
            </w:pPr>
          </w:p>
        </w:tc>
        <w:tc>
          <w:tcPr>
            <w:tcW w:w="3119" w:type="dxa"/>
            <w:tcBorders>
              <w:top w:val="single" w:sz="2" w:space="0" w:color="auto"/>
              <w:left w:val="single" w:sz="4"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Opakovanie učiva z morfológie – 6. ročník: podstatné mená</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prídavné mená</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slovesá</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neohybné slovné druhy</w:t>
            </w:r>
          </w:p>
          <w:p w:rsidR="002B18B5" w:rsidRPr="00DB361F" w:rsidRDefault="002B18B5" w:rsidP="002B18B5">
            <w:pPr>
              <w:spacing w:after="0" w:line="240" w:lineRule="auto"/>
              <w:rPr>
                <w:rFonts w:ascii="Times New Roman" w:hAnsi="Times New Roman" w:cs="Times New Roman"/>
                <w:bCs/>
              </w:rPr>
            </w:pPr>
          </w:p>
        </w:tc>
        <w:tc>
          <w:tcPr>
            <w:tcW w:w="3685" w:type="dxa"/>
            <w:gridSpan w:val="2"/>
            <w:tcBorders>
              <w:top w:val="single" w:sz="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xml:space="preserve"> - precvičovanie učiva z predchádzajúceho ročníka z morfológie,</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cvičenia zamerané na pravopis podstatných, prídavných mien, slovies, neohybných slov. druhov.</w:t>
            </w:r>
          </w:p>
        </w:tc>
        <w:tc>
          <w:tcPr>
            <w:tcW w:w="4536" w:type="dxa"/>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prakticky využiť v pripravených cvičeniach  poznatky z oblasti morfológie,</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rozlíšiť neohybné a ohybné slovné druhy,</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uplatniť v písomnom prejave získané vedomosti a zručnosti z danej oblasti</w:t>
            </w:r>
          </w:p>
        </w:tc>
        <w:tc>
          <w:tcPr>
            <w:tcW w:w="992" w:type="dxa"/>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ENV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OZZ</w:t>
            </w:r>
          </w:p>
          <w:p w:rsidR="002B18B5" w:rsidRPr="00DB361F" w:rsidRDefault="002B18B5" w:rsidP="002B18B5">
            <w:pPr>
              <w:spacing w:after="0" w:line="240" w:lineRule="auto"/>
              <w:rPr>
                <w:rFonts w:ascii="Times New Roman" w:hAnsi="Times New Roman" w:cs="Times New Roman"/>
                <w:bCs/>
              </w:rPr>
            </w:pPr>
          </w:p>
        </w:tc>
      </w:tr>
      <w:tr w:rsidR="002B18B5" w:rsidRPr="00DB361F" w:rsidTr="002B18B5">
        <w:trPr>
          <w:trHeight w:val="1024"/>
        </w:trPr>
        <w:tc>
          <w:tcPr>
            <w:tcW w:w="817" w:type="dxa"/>
            <w:vMerge/>
            <w:tcBorders>
              <w:left w:val="single" w:sz="12" w:space="0" w:color="auto"/>
              <w:bottom w:val="single" w:sz="12" w:space="0" w:color="auto"/>
              <w:right w:val="single" w:sz="12" w:space="0" w:color="auto"/>
            </w:tcBorders>
            <w:vAlign w:val="center"/>
            <w:hideMark/>
          </w:tcPr>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2" w:space="0" w:color="auto"/>
              <w:left w:val="single" w:sz="12" w:space="0" w:color="auto"/>
              <w:bottom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xml:space="preserve">3,4 </w:t>
            </w:r>
          </w:p>
        </w:tc>
        <w:tc>
          <w:tcPr>
            <w:tcW w:w="567" w:type="dxa"/>
            <w:tcBorders>
              <w:top w:val="single" w:sz="2" w:space="0" w:color="auto"/>
              <w:left w:val="single" w:sz="12" w:space="0" w:color="auto"/>
              <w:bottom w:val="single" w:sz="12"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4.</w:t>
            </w:r>
          </w:p>
        </w:tc>
        <w:tc>
          <w:tcPr>
            <w:tcW w:w="709" w:type="dxa"/>
            <w:vMerge/>
            <w:tcBorders>
              <w:left w:val="single" w:sz="12" w:space="0" w:color="auto"/>
              <w:right w:val="single" w:sz="4" w:space="0" w:color="auto"/>
            </w:tcBorders>
            <w:textDirection w:val="btLr"/>
            <w:vAlign w:val="center"/>
          </w:tcPr>
          <w:p w:rsidR="002B18B5" w:rsidRPr="00DB361F" w:rsidRDefault="002B18B5" w:rsidP="002B18B5">
            <w:pPr>
              <w:ind w:left="113" w:right="113"/>
              <w:jc w:val="center"/>
              <w:rPr>
                <w:rFonts w:ascii="Times New Roman" w:hAnsi="Times New Roman" w:cs="Times New Roman"/>
                <w:b/>
                <w:bCs/>
                <w:i/>
              </w:rPr>
            </w:pPr>
          </w:p>
        </w:tc>
        <w:tc>
          <w:tcPr>
            <w:tcW w:w="3119" w:type="dxa"/>
            <w:tcBorders>
              <w:top w:val="single" w:sz="4" w:space="0" w:color="auto"/>
              <w:left w:val="single" w:sz="4" w:space="0" w:color="auto"/>
              <w:bottom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Opakovanie učiva z lexikológie a syntaxe – 6. Ročník</w:t>
            </w:r>
          </w:p>
        </w:tc>
        <w:tc>
          <w:tcPr>
            <w:tcW w:w="3685" w:type="dxa"/>
            <w:gridSpan w:val="2"/>
            <w:tcBorders>
              <w:top w:val="single" w:sz="4" w:space="0" w:color="auto"/>
              <w:left w:val="single" w:sz="12" w:space="0" w:color="auto"/>
              <w:bottom w:val="single" w:sz="12" w:space="0" w:color="auto"/>
              <w:right w:val="single" w:sz="12" w:space="0" w:color="auto"/>
            </w:tcBorders>
          </w:tcPr>
          <w:p w:rsidR="002B18B5" w:rsidRPr="00DB361F" w:rsidRDefault="002B18B5" w:rsidP="002B18B5">
            <w:pPr>
              <w:pStyle w:val="Odsekzoznamu"/>
              <w:spacing w:after="0" w:line="240" w:lineRule="auto"/>
              <w:ind w:left="0"/>
              <w:rPr>
                <w:rFonts w:ascii="Times New Roman" w:eastAsia="Calibri" w:hAnsi="Times New Roman" w:cs="Times New Roman"/>
              </w:rPr>
            </w:pPr>
            <w:r w:rsidRPr="00DB361F">
              <w:rPr>
                <w:rFonts w:ascii="Times New Roman" w:eastAsia="Calibri" w:hAnsi="Times New Roman" w:cs="Times New Roman"/>
              </w:rPr>
              <w:t>- precvičovanie učiva  z lexikológie:</w:t>
            </w:r>
          </w:p>
          <w:p w:rsidR="002B18B5" w:rsidRPr="00DB361F" w:rsidRDefault="002B18B5" w:rsidP="002B18B5">
            <w:pPr>
              <w:pStyle w:val="Odsekzoznamu"/>
              <w:spacing w:after="0" w:line="240" w:lineRule="auto"/>
              <w:ind w:left="0"/>
              <w:rPr>
                <w:rFonts w:ascii="Times New Roman" w:eastAsia="Calibri" w:hAnsi="Times New Roman" w:cs="Times New Roman"/>
              </w:rPr>
            </w:pPr>
            <w:r w:rsidRPr="00DB361F">
              <w:rPr>
                <w:rFonts w:ascii="Times New Roman" w:eastAsia="Calibri" w:hAnsi="Times New Roman" w:cs="Times New Roman"/>
              </w:rPr>
              <w:t>členenie slovnej zásoby, tvorenie slov,</w:t>
            </w:r>
          </w:p>
          <w:p w:rsidR="002B18B5" w:rsidRPr="00DB361F" w:rsidRDefault="002B18B5" w:rsidP="002B18B5">
            <w:pPr>
              <w:pStyle w:val="Odsekzoznamu"/>
              <w:numPr>
                <w:ilvl w:val="0"/>
                <w:numId w:val="192"/>
              </w:numPr>
              <w:spacing w:after="0" w:line="240" w:lineRule="auto"/>
              <w:rPr>
                <w:rFonts w:ascii="Times New Roman" w:eastAsia="Calibri" w:hAnsi="Times New Roman" w:cs="Times New Roman"/>
                <w:bCs/>
              </w:rPr>
            </w:pPr>
            <w:r w:rsidRPr="00DB361F">
              <w:rPr>
                <w:rFonts w:ascii="Times New Roman" w:eastAsia="Calibri" w:hAnsi="Times New Roman" w:cs="Times New Roman"/>
              </w:rPr>
              <w:t>precvičovanie učiva zo skladby – vetné členy, prisudzovací sklad</w:t>
            </w:r>
          </w:p>
          <w:p w:rsidR="002B18B5" w:rsidRPr="00DB361F" w:rsidRDefault="002B18B5" w:rsidP="002B18B5">
            <w:pPr>
              <w:spacing w:after="0" w:line="240" w:lineRule="auto"/>
              <w:rPr>
                <w:rFonts w:ascii="Times New Roman" w:hAnsi="Times New Roman" w:cs="Times New Roman"/>
                <w:bCs/>
              </w:rPr>
            </w:pPr>
          </w:p>
        </w:tc>
        <w:tc>
          <w:tcPr>
            <w:tcW w:w="4536" w:type="dxa"/>
            <w:tcBorders>
              <w:top w:val="single" w:sz="4" w:space="0" w:color="auto"/>
              <w:left w:val="single" w:sz="12" w:space="0" w:color="auto"/>
              <w:bottom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uplatniť získané poznatky z oblasti lexikológie a syntaxe v pripravených opakovacích cvičeniach i v praktickom živote</w:t>
            </w:r>
          </w:p>
        </w:tc>
        <w:tc>
          <w:tcPr>
            <w:tcW w:w="992" w:type="dxa"/>
            <w:tcBorders>
              <w:top w:val="single" w:sz="4" w:space="0" w:color="auto"/>
              <w:left w:val="single" w:sz="12" w:space="0" w:color="auto"/>
              <w:bottom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OZŽ</w:t>
            </w:r>
          </w:p>
          <w:p w:rsidR="002B18B5" w:rsidRPr="00DB361F" w:rsidRDefault="002B18B5" w:rsidP="002B18B5">
            <w:pPr>
              <w:spacing w:after="0" w:line="240" w:lineRule="auto"/>
              <w:rPr>
                <w:rFonts w:ascii="Times New Roman" w:hAnsi="Times New Roman" w:cs="Times New Roman"/>
                <w:bCs/>
                <w:sz w:val="20"/>
                <w:szCs w:val="20"/>
              </w:rPr>
            </w:pPr>
          </w:p>
        </w:tc>
      </w:tr>
      <w:tr w:rsidR="002B18B5" w:rsidRPr="00DB361F" w:rsidTr="002B18B5">
        <w:trPr>
          <w:trHeight w:val="547"/>
        </w:trPr>
        <w:tc>
          <w:tcPr>
            <w:tcW w:w="817" w:type="dxa"/>
            <w:vMerge w:val="restart"/>
            <w:tcBorders>
              <w:top w:val="single" w:sz="12" w:space="0" w:color="auto"/>
              <w:left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Cs/>
              </w:rPr>
            </w:pPr>
          </w:p>
          <w:p w:rsidR="002B18B5" w:rsidRPr="00DB361F" w:rsidRDefault="002B18B5" w:rsidP="002B18B5">
            <w:pPr>
              <w:spacing w:after="0" w:line="240" w:lineRule="auto"/>
              <w:jc w:val="center"/>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jc w:val="center"/>
              <w:rPr>
                <w:rFonts w:ascii="Times New Roman" w:hAnsi="Times New Roman" w:cs="Times New Roman"/>
                <w:bCs/>
              </w:rPr>
            </w:pPr>
          </w:p>
          <w:p w:rsidR="002B18B5" w:rsidRPr="00DB361F" w:rsidRDefault="002B18B5" w:rsidP="002B18B5">
            <w:pPr>
              <w:spacing w:after="0" w:line="240" w:lineRule="auto"/>
              <w:jc w:val="center"/>
              <w:rPr>
                <w:rFonts w:ascii="Times New Roman" w:hAnsi="Times New Roman" w:cs="Times New Roman"/>
                <w:bCs/>
              </w:rPr>
            </w:pPr>
          </w:p>
          <w:p w:rsidR="002B18B5" w:rsidRPr="00DB361F" w:rsidRDefault="002B18B5" w:rsidP="002B18B5">
            <w:pPr>
              <w:spacing w:after="0" w:line="240" w:lineRule="auto"/>
              <w:jc w:val="center"/>
              <w:rPr>
                <w:rFonts w:ascii="Times New Roman" w:hAnsi="Times New Roman" w:cs="Times New Roman"/>
                <w:bCs/>
              </w:rPr>
            </w:pPr>
          </w:p>
          <w:p w:rsidR="002B18B5" w:rsidRPr="00DB361F" w:rsidRDefault="002B18B5" w:rsidP="002B18B5">
            <w:pPr>
              <w:spacing w:after="0" w:line="240" w:lineRule="auto"/>
              <w:jc w:val="center"/>
              <w:rPr>
                <w:rFonts w:ascii="Times New Roman" w:hAnsi="Times New Roman" w:cs="Times New Roman"/>
                <w:bCs/>
              </w:rPr>
            </w:pPr>
          </w:p>
          <w:p w:rsidR="002B18B5" w:rsidRPr="00DB361F" w:rsidRDefault="002B18B5" w:rsidP="002B18B5">
            <w:pPr>
              <w:spacing w:after="0" w:line="240" w:lineRule="auto"/>
              <w:jc w:val="center"/>
              <w:rPr>
                <w:rFonts w:ascii="Times New Roman" w:hAnsi="Times New Roman" w:cs="Times New Roman"/>
                <w:bCs/>
              </w:rPr>
            </w:pPr>
          </w:p>
          <w:p w:rsidR="002B18B5" w:rsidRPr="00DB361F" w:rsidRDefault="002B18B5" w:rsidP="002B18B5">
            <w:pPr>
              <w:spacing w:after="0" w:line="240" w:lineRule="auto"/>
              <w:jc w:val="center"/>
              <w:rPr>
                <w:rFonts w:ascii="Times New Roman" w:hAnsi="Times New Roman" w:cs="Times New Roman"/>
                <w:bCs/>
              </w:rPr>
            </w:pPr>
          </w:p>
          <w:p w:rsidR="002B18B5" w:rsidRPr="00DB361F" w:rsidRDefault="002B18B5" w:rsidP="002B18B5">
            <w:pPr>
              <w:spacing w:after="0" w:line="240" w:lineRule="auto"/>
              <w:jc w:val="center"/>
              <w:rPr>
                <w:rFonts w:ascii="Times New Roman" w:hAnsi="Times New Roman" w:cs="Times New Roman"/>
                <w:bCs/>
              </w:rPr>
            </w:pPr>
          </w:p>
          <w:p w:rsidR="002B18B5" w:rsidRPr="00DB361F" w:rsidRDefault="002B18B5" w:rsidP="002B18B5">
            <w:pPr>
              <w:spacing w:after="0" w:line="240" w:lineRule="auto"/>
              <w:jc w:val="center"/>
              <w:rPr>
                <w:rFonts w:ascii="Times New Roman" w:hAnsi="Times New Roman" w:cs="Times New Roman"/>
                <w:bCs/>
              </w:rPr>
            </w:pPr>
          </w:p>
          <w:p w:rsidR="002B18B5" w:rsidRPr="00DB361F" w:rsidRDefault="002B18B5" w:rsidP="002B18B5">
            <w:pPr>
              <w:spacing w:after="0" w:line="240" w:lineRule="auto"/>
              <w:jc w:val="center"/>
              <w:rPr>
                <w:rFonts w:ascii="Times New Roman" w:hAnsi="Times New Roman" w:cs="Times New Roman"/>
                <w:bCs/>
              </w:rPr>
            </w:pPr>
            <w:r w:rsidRPr="00DB361F">
              <w:rPr>
                <w:rFonts w:ascii="Times New Roman" w:hAnsi="Times New Roman" w:cs="Times New Roman"/>
                <w:bCs/>
              </w:rPr>
              <w:t>X.</w:t>
            </w:r>
          </w:p>
          <w:p w:rsidR="002B18B5" w:rsidRPr="00DB361F" w:rsidRDefault="002B18B5" w:rsidP="002B18B5">
            <w:pPr>
              <w:spacing w:after="0" w:line="240" w:lineRule="auto"/>
              <w:jc w:val="center"/>
              <w:rPr>
                <w:rFonts w:ascii="Times New Roman" w:hAnsi="Times New Roman" w:cs="Times New Roman"/>
                <w:bCs/>
              </w:rPr>
            </w:pPr>
          </w:p>
          <w:p w:rsidR="002B18B5" w:rsidRPr="00DB361F" w:rsidRDefault="002B18B5" w:rsidP="002B18B5">
            <w:pPr>
              <w:spacing w:after="0" w:line="240" w:lineRule="auto"/>
              <w:jc w:val="center"/>
              <w:rPr>
                <w:rFonts w:ascii="Times New Roman" w:hAnsi="Times New Roman" w:cs="Times New Roman"/>
                <w:bCs/>
              </w:rPr>
            </w:pPr>
          </w:p>
          <w:p w:rsidR="002B18B5" w:rsidRPr="00DB361F" w:rsidRDefault="002B18B5" w:rsidP="002B18B5">
            <w:pPr>
              <w:spacing w:after="0" w:line="240" w:lineRule="auto"/>
              <w:jc w:val="center"/>
              <w:rPr>
                <w:rFonts w:ascii="Times New Roman" w:hAnsi="Times New Roman" w:cs="Times New Roman"/>
                <w:bCs/>
              </w:rPr>
            </w:pPr>
          </w:p>
          <w:p w:rsidR="002B18B5" w:rsidRPr="00DB361F" w:rsidRDefault="002B18B5" w:rsidP="002B18B5">
            <w:pPr>
              <w:spacing w:after="0" w:line="240" w:lineRule="auto"/>
              <w:jc w:val="center"/>
              <w:rPr>
                <w:rFonts w:ascii="Times New Roman" w:hAnsi="Times New Roman" w:cs="Times New Roman"/>
                <w:bCs/>
              </w:rPr>
            </w:pPr>
          </w:p>
          <w:p w:rsidR="002B18B5" w:rsidRPr="00DB361F" w:rsidRDefault="002B18B5" w:rsidP="002B18B5">
            <w:pPr>
              <w:spacing w:after="0" w:line="240" w:lineRule="auto"/>
              <w:jc w:val="center"/>
              <w:rPr>
                <w:rFonts w:ascii="Times New Roman" w:hAnsi="Times New Roman" w:cs="Times New Roman"/>
                <w:bCs/>
              </w:rPr>
            </w:pPr>
          </w:p>
          <w:p w:rsidR="002B18B5" w:rsidRPr="00DB361F" w:rsidRDefault="002B18B5" w:rsidP="002B18B5">
            <w:pPr>
              <w:spacing w:after="0" w:line="240" w:lineRule="auto"/>
              <w:jc w:val="center"/>
              <w:rPr>
                <w:rFonts w:ascii="Times New Roman" w:hAnsi="Times New Roman" w:cs="Times New Roman"/>
                <w:bCs/>
              </w:rPr>
            </w:pPr>
          </w:p>
        </w:tc>
        <w:tc>
          <w:tcPr>
            <w:tcW w:w="425" w:type="dxa"/>
            <w:tcBorders>
              <w:left w:val="single" w:sz="12" w:space="0" w:color="auto"/>
              <w:bottom w:val="single" w:sz="2"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lastRenderedPageBreak/>
              <w:t>5</w:t>
            </w:r>
          </w:p>
        </w:tc>
        <w:tc>
          <w:tcPr>
            <w:tcW w:w="567" w:type="dxa"/>
            <w:tcBorders>
              <w:top w:val="single" w:sz="12" w:space="0" w:color="auto"/>
              <w:left w:val="single" w:sz="12" w:space="0" w:color="auto"/>
              <w:bottom w:val="single" w:sz="6"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5.</w:t>
            </w:r>
          </w:p>
          <w:p w:rsidR="002B18B5" w:rsidRPr="00DB361F" w:rsidRDefault="002B18B5" w:rsidP="002B18B5">
            <w:pPr>
              <w:spacing w:after="0" w:line="240" w:lineRule="auto"/>
              <w:jc w:val="right"/>
              <w:rPr>
                <w:rFonts w:ascii="Times New Roman" w:hAnsi="Times New Roman" w:cs="Times New Roman"/>
                <w:bCs/>
              </w:rPr>
            </w:pPr>
          </w:p>
          <w:p w:rsidR="002B18B5" w:rsidRPr="00DB361F" w:rsidRDefault="002B18B5" w:rsidP="002B18B5">
            <w:pPr>
              <w:spacing w:after="0" w:line="240" w:lineRule="auto"/>
              <w:jc w:val="right"/>
              <w:rPr>
                <w:rFonts w:ascii="Times New Roman" w:hAnsi="Times New Roman" w:cs="Times New Roman"/>
                <w:bCs/>
              </w:rPr>
            </w:pPr>
          </w:p>
        </w:tc>
        <w:tc>
          <w:tcPr>
            <w:tcW w:w="709" w:type="dxa"/>
            <w:vMerge/>
            <w:tcBorders>
              <w:left w:val="single" w:sz="12" w:space="0" w:color="auto"/>
              <w:right w:val="single" w:sz="4" w:space="0" w:color="auto"/>
            </w:tcBorders>
            <w:textDirection w:val="btLr"/>
            <w:vAlign w:val="center"/>
          </w:tcPr>
          <w:p w:rsidR="002B18B5" w:rsidRPr="00DB361F" w:rsidRDefault="002B18B5" w:rsidP="002B18B5">
            <w:pPr>
              <w:ind w:left="113" w:right="113"/>
              <w:jc w:val="center"/>
              <w:rPr>
                <w:rFonts w:ascii="Times New Roman" w:hAnsi="Times New Roman" w:cs="Times New Roman"/>
                <w:bCs/>
                <w:i/>
              </w:rPr>
            </w:pPr>
          </w:p>
        </w:tc>
        <w:tc>
          <w:tcPr>
            <w:tcW w:w="3119" w:type="dxa"/>
            <w:tcBorders>
              <w:top w:val="single" w:sz="12" w:space="0" w:color="auto"/>
              <w:left w:val="single" w:sz="4" w:space="0" w:color="auto"/>
              <w:bottom w:val="single" w:sz="6"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xml:space="preserve">Technika čítania </w:t>
            </w:r>
          </w:p>
        </w:tc>
        <w:tc>
          <w:tcPr>
            <w:tcW w:w="3685" w:type="dxa"/>
            <w:gridSpan w:val="2"/>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nácvik techniky čítania s uplatnením získaných vedomostí a zručností z predchádzajúcich ročníkov,</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hlasné a tiché čítanie</w:t>
            </w:r>
          </w:p>
          <w:p w:rsidR="002B18B5" w:rsidRPr="00DB361F" w:rsidRDefault="002B18B5" w:rsidP="002B18B5">
            <w:pPr>
              <w:spacing w:after="0" w:line="240" w:lineRule="auto"/>
              <w:rPr>
                <w:rFonts w:ascii="Times New Roman" w:hAnsi="Times New Roman" w:cs="Times New Roman"/>
              </w:rPr>
            </w:pPr>
          </w:p>
          <w:p w:rsidR="002B18B5" w:rsidRPr="00DB361F" w:rsidRDefault="002B18B5" w:rsidP="002B18B5">
            <w:pPr>
              <w:spacing w:after="0" w:line="240" w:lineRule="auto"/>
              <w:rPr>
                <w:rFonts w:ascii="Times New Roman" w:hAnsi="Times New Roman" w:cs="Times New Roman"/>
                <w:szCs w:val="24"/>
              </w:rPr>
            </w:pPr>
          </w:p>
        </w:tc>
        <w:tc>
          <w:tcPr>
            <w:tcW w:w="4536" w:type="dxa"/>
            <w:tcBorders>
              <w:top w:val="single" w:sz="12"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dôrazne čítať text</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meniť silu hlasu podľa obsahu textu</w:t>
            </w:r>
          </w:p>
          <w:p w:rsidR="002B18B5" w:rsidRPr="00DB361F" w:rsidRDefault="002B18B5" w:rsidP="002B18B5">
            <w:pPr>
              <w:pStyle w:val="Pta"/>
              <w:tabs>
                <w:tab w:val="left" w:pos="708"/>
              </w:tabs>
              <w:rPr>
                <w:rFonts w:ascii="Times New Roman" w:hAnsi="Times New Roman" w:cs="Times New Roman"/>
              </w:rPr>
            </w:pPr>
            <w:r w:rsidRPr="00DB361F">
              <w:rPr>
                <w:rFonts w:ascii="Times New Roman" w:hAnsi="Times New Roman" w:cs="Times New Roman"/>
              </w:rPr>
              <w:t>- definovať intonáciu a vysvetliť jej význam</w:t>
            </w:r>
          </w:p>
          <w:p w:rsidR="002B18B5" w:rsidRPr="00DB361F" w:rsidRDefault="002B18B5" w:rsidP="002B18B5">
            <w:pPr>
              <w:pStyle w:val="Pta"/>
              <w:tabs>
                <w:tab w:val="left" w:pos="708"/>
              </w:tabs>
              <w:rPr>
                <w:rFonts w:ascii="Times New Roman" w:hAnsi="Times New Roman" w:cs="Times New Roman"/>
              </w:rPr>
            </w:pPr>
            <w:r w:rsidRPr="00DB361F">
              <w:rPr>
                <w:rFonts w:ascii="Times New Roman" w:hAnsi="Times New Roman" w:cs="Times New Roman"/>
              </w:rPr>
              <w:t>- definovať melódiu vety a povedať jej význam</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vysvetliť a uplatniť klesavú a stúpavú melódiu vety</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lastRenderedPageBreak/>
              <w:t>- uplatniť správne tempo pri čítaní</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využívať rôzne tempá pri čítaní</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vysvetliť vplyv rýchleho a pomalého tempa na obsah textu</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vysvetliť význam rytmu pri čítaní</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uplatniť tiché a hlasné čítanie</w:t>
            </w:r>
          </w:p>
          <w:p w:rsidR="002B18B5" w:rsidRPr="00DB361F" w:rsidRDefault="002B18B5" w:rsidP="002B18B5">
            <w:pPr>
              <w:spacing w:after="0" w:line="240" w:lineRule="auto"/>
              <w:ind w:left="-43"/>
              <w:rPr>
                <w:rFonts w:ascii="Times New Roman" w:hAnsi="Times New Roman" w:cs="Times New Roman"/>
                <w:bCs/>
              </w:rPr>
            </w:pPr>
          </w:p>
        </w:tc>
        <w:tc>
          <w:tcPr>
            <w:tcW w:w="992" w:type="dxa"/>
            <w:tcBorders>
              <w:top w:val="single" w:sz="12"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lastRenderedPageBreak/>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ENV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spacing w:after="0"/>
              <w:rPr>
                <w:rFonts w:ascii="Times New Roman" w:hAnsi="Times New Roman" w:cs="Times New Roman"/>
                <w:bCs/>
              </w:rPr>
            </w:pPr>
          </w:p>
        </w:tc>
      </w:tr>
      <w:tr w:rsidR="002B18B5" w:rsidRPr="00DB361F" w:rsidTr="002B18B5">
        <w:trPr>
          <w:trHeight w:val="570"/>
        </w:trPr>
        <w:tc>
          <w:tcPr>
            <w:tcW w:w="817" w:type="dxa"/>
            <w:vMerge/>
            <w:tcBorders>
              <w:left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2" w:space="0" w:color="auto"/>
              <w:left w:val="single" w:sz="12" w:space="0" w:color="auto"/>
              <w:bottom w:val="single" w:sz="2"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xml:space="preserve">3 </w:t>
            </w:r>
          </w:p>
        </w:tc>
        <w:tc>
          <w:tcPr>
            <w:tcW w:w="567" w:type="dxa"/>
            <w:tcBorders>
              <w:top w:val="single" w:sz="2" w:space="0" w:color="auto"/>
              <w:left w:val="single" w:sz="12" w:space="0" w:color="auto"/>
              <w:bottom w:val="single" w:sz="2"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6.</w:t>
            </w:r>
          </w:p>
        </w:tc>
        <w:tc>
          <w:tcPr>
            <w:tcW w:w="709" w:type="dxa"/>
            <w:vMerge/>
            <w:tcBorders>
              <w:left w:val="single" w:sz="12" w:space="0" w:color="auto"/>
              <w:right w:val="single" w:sz="4" w:space="0" w:color="auto"/>
            </w:tcBorders>
            <w:textDirection w:val="btLr"/>
          </w:tcPr>
          <w:p w:rsidR="002B18B5" w:rsidRPr="00DB361F" w:rsidRDefault="002B18B5" w:rsidP="002B18B5">
            <w:pPr>
              <w:ind w:left="113" w:right="113"/>
              <w:jc w:val="center"/>
              <w:rPr>
                <w:rFonts w:ascii="Times New Roman" w:hAnsi="Times New Roman" w:cs="Times New Roman"/>
                <w:bCs/>
              </w:rPr>
            </w:pPr>
          </w:p>
        </w:tc>
        <w:tc>
          <w:tcPr>
            <w:tcW w:w="3119" w:type="dxa"/>
            <w:tcBorders>
              <w:top w:val="single" w:sz="4" w:space="0" w:color="auto"/>
              <w:left w:val="single" w:sz="4"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Slovná zásoba</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Spisovné a nespisovné slová</w:t>
            </w:r>
          </w:p>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p>
        </w:tc>
        <w:tc>
          <w:tcPr>
            <w:tcW w:w="3685" w:type="dxa"/>
            <w:gridSpan w:val="2"/>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členenie slov podľa viacerých kritérií,</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členenie slovnej zásoby podľa spisovnosti- spisovné, nespisovné slová, slang</w:t>
            </w:r>
          </w:p>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rPr>
            </w:pPr>
          </w:p>
        </w:tc>
        <w:tc>
          <w:tcPr>
            <w:tcW w:w="4536" w:type="dxa"/>
            <w:tcBorders>
              <w:top w:val="single" w:sz="4"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začleniť lexikológiu do sumáru jazykovedných disciplín,</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začleniť slovnú zásobu do oblasti lexikológie,</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rozdeliť slovnú zásobu podľa spisovnosti,</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vyhľadávať nespisovné slová v textoch,</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nahrádzať nespisovné slová spisovnými,</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xml:space="preserve">- identifikovať </w:t>
            </w:r>
            <w:proofErr w:type="spellStart"/>
            <w:r w:rsidRPr="00DB361F">
              <w:rPr>
                <w:rFonts w:ascii="Times New Roman" w:hAnsi="Times New Roman" w:cs="Times New Roman"/>
              </w:rPr>
              <w:t>slag</w:t>
            </w:r>
            <w:proofErr w:type="spellEnd"/>
            <w:r w:rsidRPr="00DB361F">
              <w:rPr>
                <w:rFonts w:ascii="Times New Roman" w:hAnsi="Times New Roman" w:cs="Times New Roman"/>
              </w:rPr>
              <w:t xml:space="preserve"> a prakticky ho využívať v komunikácii</w:t>
            </w:r>
          </w:p>
        </w:tc>
        <w:tc>
          <w:tcPr>
            <w:tcW w:w="992" w:type="dxa"/>
            <w:tcBorders>
              <w:top w:val="single" w:sz="4"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spacing w:after="0" w:line="240" w:lineRule="auto"/>
              <w:rPr>
                <w:rFonts w:ascii="Times New Roman" w:hAnsi="Times New Roman" w:cs="Times New Roman"/>
                <w:bCs/>
                <w:sz w:val="20"/>
                <w:szCs w:val="20"/>
              </w:rPr>
            </w:pPr>
          </w:p>
          <w:p w:rsidR="002B18B5" w:rsidRPr="00DB361F" w:rsidRDefault="002B18B5" w:rsidP="002B18B5">
            <w:pPr>
              <w:spacing w:after="0" w:line="240" w:lineRule="auto"/>
              <w:rPr>
                <w:rFonts w:ascii="Times New Roman" w:hAnsi="Times New Roman" w:cs="Times New Roman"/>
                <w:bCs/>
              </w:rPr>
            </w:pPr>
          </w:p>
        </w:tc>
      </w:tr>
      <w:tr w:rsidR="002B18B5" w:rsidRPr="00DB361F" w:rsidTr="002B18B5">
        <w:trPr>
          <w:trHeight w:val="919"/>
        </w:trPr>
        <w:tc>
          <w:tcPr>
            <w:tcW w:w="817" w:type="dxa"/>
            <w:vMerge/>
            <w:tcBorders>
              <w:left w:val="single" w:sz="12" w:space="0" w:color="auto"/>
              <w:bottom w:val="single" w:sz="4"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2" w:space="0" w:color="auto"/>
              <w:left w:val="single" w:sz="12" w:space="0" w:color="auto"/>
              <w:bottom w:val="single" w:sz="6"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2</w:t>
            </w:r>
          </w:p>
        </w:tc>
        <w:tc>
          <w:tcPr>
            <w:tcW w:w="567" w:type="dxa"/>
            <w:tcBorders>
              <w:top w:val="single" w:sz="2" w:space="0" w:color="auto"/>
              <w:left w:val="single" w:sz="12" w:space="0" w:color="auto"/>
              <w:bottom w:val="single" w:sz="6"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7.</w:t>
            </w:r>
          </w:p>
        </w:tc>
        <w:tc>
          <w:tcPr>
            <w:tcW w:w="709" w:type="dxa"/>
            <w:vMerge/>
            <w:tcBorders>
              <w:left w:val="single" w:sz="12" w:space="0" w:color="auto"/>
              <w:right w:val="single" w:sz="4" w:space="0" w:color="auto"/>
            </w:tcBorders>
            <w:textDirection w:val="btLr"/>
          </w:tcPr>
          <w:p w:rsidR="002B18B5" w:rsidRPr="00DB361F" w:rsidRDefault="002B18B5" w:rsidP="002B18B5">
            <w:pPr>
              <w:ind w:left="113" w:right="113"/>
              <w:jc w:val="center"/>
              <w:rPr>
                <w:rFonts w:ascii="Times New Roman" w:hAnsi="Times New Roman" w:cs="Times New Roman"/>
                <w:b/>
                <w:bCs/>
                <w:i/>
              </w:rPr>
            </w:pPr>
          </w:p>
        </w:tc>
        <w:tc>
          <w:tcPr>
            <w:tcW w:w="3119" w:type="dxa"/>
            <w:tcBorders>
              <w:top w:val="single" w:sz="4" w:space="0" w:color="auto"/>
              <w:left w:val="single" w:sz="4" w:space="0" w:color="auto"/>
              <w:bottom w:val="single" w:sz="6"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Precvičovanie pravopisných zručností</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Slovotvorba</w:t>
            </w:r>
          </w:p>
        </w:tc>
        <w:tc>
          <w:tcPr>
            <w:tcW w:w="3685" w:type="dxa"/>
            <w:gridSpan w:val="2"/>
            <w:tcBorders>
              <w:top w:val="single" w:sz="4" w:space="0" w:color="auto"/>
              <w:left w:val="single" w:sz="12" w:space="0" w:color="auto"/>
              <w:bottom w:val="single" w:sz="6" w:space="0" w:color="auto"/>
              <w:right w:val="single" w:sz="12" w:space="0" w:color="auto"/>
            </w:tcBorders>
          </w:tcPr>
          <w:p w:rsidR="002B18B5" w:rsidRPr="00DB361F" w:rsidRDefault="002B18B5" w:rsidP="002B18B5">
            <w:pPr>
              <w:pStyle w:val="Odsekzoznamu"/>
              <w:spacing w:after="0" w:line="240" w:lineRule="auto"/>
              <w:ind w:left="0"/>
              <w:rPr>
                <w:rFonts w:ascii="Times New Roman" w:hAnsi="Times New Roman" w:cs="Times New Roman"/>
              </w:rPr>
            </w:pPr>
            <w:r w:rsidRPr="00DB361F">
              <w:rPr>
                <w:rFonts w:ascii="Times New Roman" w:eastAsia="Calibri" w:hAnsi="Times New Roman" w:cs="Times New Roman"/>
              </w:rPr>
              <w:t>- uplatnenie získaných pravopisných zručností z predchádzajúceho ročníka z oblasti morfológie a pri slovotvorbe</w:t>
            </w:r>
          </w:p>
          <w:p w:rsidR="002B18B5" w:rsidRPr="00DB361F" w:rsidRDefault="002B18B5" w:rsidP="002B18B5">
            <w:pPr>
              <w:spacing w:after="0" w:line="240" w:lineRule="auto"/>
              <w:rPr>
                <w:rFonts w:ascii="Times New Roman" w:hAnsi="Times New Roman" w:cs="Times New Roman"/>
              </w:rPr>
            </w:pPr>
          </w:p>
        </w:tc>
        <w:tc>
          <w:tcPr>
            <w:tcW w:w="4536" w:type="dxa"/>
            <w:tcBorders>
              <w:top w:val="single" w:sz="4"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správne uplatniť získané pravopisné zručnosti z oblasti morfológie prostredníctvom pripravených cvičení, úloh</w:t>
            </w:r>
          </w:p>
        </w:tc>
        <w:tc>
          <w:tcPr>
            <w:tcW w:w="992" w:type="dxa"/>
            <w:tcBorders>
              <w:top w:val="single" w:sz="4"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OZŽ</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tc>
      </w:tr>
      <w:tr w:rsidR="002B18B5" w:rsidRPr="00DB361F" w:rsidTr="002B18B5">
        <w:trPr>
          <w:trHeight w:val="685"/>
        </w:trPr>
        <w:tc>
          <w:tcPr>
            <w:tcW w:w="817" w:type="dxa"/>
            <w:vMerge/>
            <w:tcBorders>
              <w:top w:val="single" w:sz="4" w:space="0" w:color="auto"/>
              <w:left w:val="single" w:sz="12" w:space="0" w:color="auto"/>
              <w:bottom w:val="single" w:sz="4"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6"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xml:space="preserve">5. </w:t>
            </w:r>
          </w:p>
        </w:tc>
        <w:tc>
          <w:tcPr>
            <w:tcW w:w="567" w:type="dxa"/>
            <w:tcBorders>
              <w:top w:val="single" w:sz="6"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8.</w:t>
            </w:r>
          </w:p>
        </w:tc>
        <w:tc>
          <w:tcPr>
            <w:tcW w:w="709" w:type="dxa"/>
            <w:vMerge/>
            <w:tcBorders>
              <w:left w:val="single" w:sz="12" w:space="0" w:color="auto"/>
              <w:right w:val="single" w:sz="4" w:space="0" w:color="auto"/>
            </w:tcBorders>
          </w:tcPr>
          <w:p w:rsidR="002B18B5" w:rsidRPr="00DB361F" w:rsidRDefault="002B18B5" w:rsidP="002B18B5">
            <w:pPr>
              <w:ind w:left="113" w:right="113"/>
              <w:jc w:val="center"/>
              <w:rPr>
                <w:rFonts w:ascii="Times New Roman" w:hAnsi="Times New Roman" w:cs="Times New Roman"/>
                <w:bCs/>
              </w:rPr>
            </w:pPr>
          </w:p>
        </w:tc>
        <w:tc>
          <w:tcPr>
            <w:tcW w:w="3119" w:type="dxa"/>
            <w:tcBorders>
              <w:top w:val="single" w:sz="6" w:space="0" w:color="auto"/>
              <w:left w:val="single" w:sz="4"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xml:space="preserve">Rozvoj </w:t>
            </w:r>
            <w:proofErr w:type="spellStart"/>
            <w:r w:rsidRPr="00DB361F">
              <w:rPr>
                <w:rFonts w:ascii="Times New Roman" w:hAnsi="Times New Roman" w:cs="Times New Roman"/>
                <w:bCs/>
              </w:rPr>
              <w:t>čit</w:t>
            </w:r>
            <w:proofErr w:type="spellEnd"/>
            <w:r w:rsidRPr="00DB361F">
              <w:rPr>
                <w:rFonts w:ascii="Times New Roman" w:hAnsi="Times New Roman" w:cs="Times New Roman"/>
                <w:bCs/>
              </w:rPr>
              <w:t>. Gramotnosti,</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čítanie s </w:t>
            </w:r>
            <w:proofErr w:type="spellStart"/>
            <w:r w:rsidRPr="00DB361F">
              <w:rPr>
                <w:rFonts w:ascii="Times New Roman" w:hAnsi="Times New Roman" w:cs="Times New Roman"/>
                <w:bCs/>
              </w:rPr>
              <w:t>porozumením-prozaický</w:t>
            </w:r>
            <w:proofErr w:type="spellEnd"/>
            <w:r w:rsidRPr="00DB361F">
              <w:rPr>
                <w:rFonts w:ascii="Times New Roman" w:hAnsi="Times New Roman" w:cs="Times New Roman"/>
                <w:bCs/>
              </w:rPr>
              <w:t xml:space="preserve"> text</w:t>
            </w:r>
            <w:r w:rsidRPr="00DB361F">
              <w:rPr>
                <w:rFonts w:ascii="Times New Roman" w:hAnsi="Times New Roman" w:cs="Times New Roman"/>
                <w:bCs/>
              </w:rPr>
              <w:tab/>
            </w:r>
          </w:p>
        </w:tc>
        <w:tc>
          <w:tcPr>
            <w:tcW w:w="3685" w:type="dxa"/>
            <w:gridSpan w:val="2"/>
            <w:tcBorders>
              <w:top w:val="single" w:sz="6"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čítanie prozaického textu a vypracovanie zadaných úloh k nim</w:t>
            </w:r>
          </w:p>
        </w:tc>
        <w:tc>
          <w:tcPr>
            <w:tcW w:w="4536" w:type="dxa"/>
            <w:tcBorders>
              <w:top w:val="single" w:sz="4"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i/>
              </w:rPr>
              <w:t xml:space="preserve">- </w:t>
            </w:r>
            <w:r w:rsidRPr="00DB361F">
              <w:rPr>
                <w:rFonts w:ascii="Times New Roman" w:hAnsi="Times New Roman" w:cs="Times New Roman"/>
              </w:rPr>
              <w:t xml:space="preserve">čítať pripravený text s porozumením a odpovedať na zadané otázky, </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i/>
              </w:rPr>
              <w:t>-</w:t>
            </w:r>
            <w:r w:rsidRPr="00DB361F">
              <w:rPr>
                <w:rFonts w:ascii="Times New Roman" w:hAnsi="Times New Roman" w:cs="Times New Roman"/>
              </w:rPr>
              <w:t xml:space="preserve"> uplatniť získané vedomosti a zručnosti z danej oblasti </w:t>
            </w:r>
          </w:p>
        </w:tc>
        <w:tc>
          <w:tcPr>
            <w:tcW w:w="992" w:type="dxa"/>
            <w:tcBorders>
              <w:top w:val="single" w:sz="4"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OŽZ</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ENV</w:t>
            </w:r>
          </w:p>
          <w:p w:rsidR="002B18B5" w:rsidRPr="00DB361F" w:rsidRDefault="002B18B5" w:rsidP="002B18B5">
            <w:pPr>
              <w:spacing w:after="0" w:line="240" w:lineRule="auto"/>
              <w:rPr>
                <w:rFonts w:ascii="Times New Roman" w:hAnsi="Times New Roman" w:cs="Times New Roman"/>
                <w:bCs/>
                <w:sz w:val="20"/>
                <w:szCs w:val="20"/>
              </w:rPr>
            </w:pPr>
          </w:p>
        </w:tc>
      </w:tr>
      <w:tr w:rsidR="002B18B5" w:rsidRPr="00DB361F" w:rsidTr="002B18B5">
        <w:trPr>
          <w:trHeight w:val="547"/>
        </w:trPr>
        <w:tc>
          <w:tcPr>
            <w:tcW w:w="817" w:type="dxa"/>
            <w:vMerge w:val="restart"/>
            <w:tcBorders>
              <w:top w:val="single" w:sz="12" w:space="0" w:color="auto"/>
              <w:left w:val="single" w:sz="12" w:space="0" w:color="auto"/>
              <w:right w:val="single" w:sz="12" w:space="0" w:color="auto"/>
            </w:tcBorders>
            <w:vAlign w:val="center"/>
          </w:tcPr>
          <w:p w:rsidR="002B18B5" w:rsidRPr="00DB361F" w:rsidRDefault="002B18B5" w:rsidP="002B18B5">
            <w:pPr>
              <w:spacing w:after="0" w:line="240" w:lineRule="auto"/>
              <w:rPr>
                <w:rFonts w:ascii="Times New Roman" w:hAnsi="Times New Roman" w:cs="Times New Roman"/>
                <w:b/>
                <w:bCs/>
              </w:rPr>
            </w:pPr>
          </w:p>
          <w:p w:rsidR="002B18B5" w:rsidRPr="00DB361F" w:rsidRDefault="002B18B5" w:rsidP="002B18B5">
            <w:pPr>
              <w:spacing w:after="0" w:line="240" w:lineRule="auto"/>
              <w:jc w:val="center"/>
              <w:rPr>
                <w:rFonts w:ascii="Times New Roman" w:hAnsi="Times New Roman" w:cs="Times New Roman"/>
                <w:b/>
                <w:bCs/>
              </w:rPr>
            </w:pPr>
          </w:p>
          <w:p w:rsidR="002B18B5" w:rsidRPr="00DB361F" w:rsidRDefault="002B18B5" w:rsidP="002B18B5">
            <w:pPr>
              <w:spacing w:after="0" w:line="240" w:lineRule="auto"/>
              <w:rPr>
                <w:rFonts w:ascii="Times New Roman" w:hAnsi="Times New Roman" w:cs="Times New Roman"/>
                <w:b/>
                <w:bCs/>
              </w:rPr>
            </w:pPr>
          </w:p>
          <w:p w:rsidR="002B18B5" w:rsidRPr="00DB361F" w:rsidRDefault="002B18B5" w:rsidP="002B18B5">
            <w:pPr>
              <w:spacing w:after="0" w:line="240" w:lineRule="auto"/>
              <w:jc w:val="center"/>
              <w:rPr>
                <w:rFonts w:ascii="Times New Roman" w:hAnsi="Times New Roman" w:cs="Times New Roman"/>
                <w:b/>
                <w:bCs/>
              </w:rPr>
            </w:pPr>
            <w:r w:rsidRPr="00DB361F">
              <w:rPr>
                <w:rFonts w:ascii="Times New Roman" w:hAnsi="Times New Roman" w:cs="Times New Roman"/>
                <w:b/>
                <w:bCs/>
              </w:rPr>
              <w:t>XI.</w:t>
            </w:r>
          </w:p>
          <w:p w:rsidR="002B18B5" w:rsidRPr="00DB361F" w:rsidRDefault="002B18B5" w:rsidP="002B18B5">
            <w:pPr>
              <w:spacing w:after="0" w:line="240" w:lineRule="auto"/>
              <w:rPr>
                <w:rFonts w:ascii="Times New Roman" w:hAnsi="Times New Roman" w:cs="Times New Roman"/>
                <w:b/>
                <w:bCs/>
              </w:rPr>
            </w:pPr>
          </w:p>
        </w:tc>
        <w:tc>
          <w:tcPr>
            <w:tcW w:w="425" w:type="dxa"/>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6.</w:t>
            </w:r>
          </w:p>
          <w:p w:rsidR="002B18B5" w:rsidRPr="00DB361F" w:rsidRDefault="002B18B5" w:rsidP="002B18B5">
            <w:pPr>
              <w:spacing w:after="0" w:line="240" w:lineRule="auto"/>
              <w:rPr>
                <w:rFonts w:ascii="Times New Roman" w:hAnsi="Times New Roman" w:cs="Times New Roman"/>
                <w:bCs/>
              </w:rPr>
            </w:pPr>
          </w:p>
        </w:tc>
        <w:tc>
          <w:tcPr>
            <w:tcW w:w="567" w:type="dxa"/>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9.</w:t>
            </w:r>
          </w:p>
        </w:tc>
        <w:tc>
          <w:tcPr>
            <w:tcW w:w="709" w:type="dxa"/>
            <w:vMerge/>
            <w:tcBorders>
              <w:left w:val="single" w:sz="12" w:space="0" w:color="auto"/>
              <w:right w:val="single" w:sz="4" w:space="0" w:color="auto"/>
            </w:tcBorders>
            <w:textDirection w:val="btLr"/>
            <w:vAlign w:val="center"/>
          </w:tcPr>
          <w:p w:rsidR="002B18B5" w:rsidRPr="00DB361F" w:rsidRDefault="002B18B5" w:rsidP="002B18B5">
            <w:pPr>
              <w:ind w:left="113" w:right="113"/>
              <w:jc w:val="center"/>
              <w:rPr>
                <w:rFonts w:ascii="Times New Roman" w:hAnsi="Times New Roman" w:cs="Times New Roman"/>
                <w:b/>
                <w:bCs/>
                <w:i/>
              </w:rPr>
            </w:pPr>
          </w:p>
        </w:tc>
        <w:tc>
          <w:tcPr>
            <w:tcW w:w="3119" w:type="dxa"/>
            <w:tcBorders>
              <w:top w:val="single" w:sz="12" w:space="0" w:color="auto"/>
              <w:left w:val="single" w:sz="4" w:space="0" w:color="auto"/>
              <w:bottom w:val="single" w:sz="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Komunikačné situácie</w:t>
            </w:r>
          </w:p>
        </w:tc>
        <w:tc>
          <w:tcPr>
            <w:tcW w:w="3685" w:type="dxa"/>
            <w:gridSpan w:val="2"/>
            <w:tcBorders>
              <w:top w:val="single" w:sz="12" w:space="0" w:color="auto"/>
              <w:left w:val="single" w:sz="12" w:space="0" w:color="auto"/>
              <w:bottom w:val="single" w:sz="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rPr>
              <w:t>- druhy komunikácií- asertívna, efektívna komunikácia, konkrétne komunikačné situácie</w:t>
            </w:r>
            <w:r w:rsidRPr="00DB361F">
              <w:rPr>
                <w:rFonts w:ascii="Times New Roman" w:hAnsi="Times New Roman" w:cs="Times New Roman"/>
                <w:bCs/>
              </w:rPr>
              <w:t xml:space="preserve"> ,</w:t>
            </w:r>
          </w:p>
          <w:p w:rsidR="002B18B5" w:rsidRPr="00DB361F" w:rsidRDefault="002B18B5" w:rsidP="002B18B5">
            <w:pPr>
              <w:spacing w:after="0" w:line="240" w:lineRule="auto"/>
              <w:rPr>
                <w:rFonts w:ascii="Times New Roman" w:hAnsi="Times New Roman" w:cs="Times New Roman"/>
                <w:szCs w:val="24"/>
              </w:rPr>
            </w:pPr>
            <w:r w:rsidRPr="00DB361F">
              <w:rPr>
                <w:rFonts w:ascii="Times New Roman" w:hAnsi="Times New Roman" w:cs="Times New Roman"/>
                <w:bCs/>
              </w:rPr>
              <w:t>- precvičovanie daných situačných komunikácií z praktického života</w:t>
            </w:r>
          </w:p>
          <w:p w:rsidR="002B18B5" w:rsidRPr="00DB361F" w:rsidRDefault="002B18B5" w:rsidP="002B18B5">
            <w:pPr>
              <w:spacing w:after="0" w:line="240" w:lineRule="auto"/>
              <w:rPr>
                <w:rFonts w:ascii="Times New Roman" w:hAnsi="Times New Roman" w:cs="Times New Roman"/>
              </w:rPr>
            </w:pPr>
          </w:p>
        </w:tc>
        <w:tc>
          <w:tcPr>
            <w:tcW w:w="4536" w:type="dxa"/>
            <w:tcBorders>
              <w:top w:val="single" w:sz="12" w:space="0" w:color="auto"/>
              <w:left w:val="single" w:sz="12" w:space="0" w:color="auto"/>
              <w:bottom w:val="single" w:sz="4" w:space="0" w:color="auto"/>
              <w:right w:val="single" w:sz="12" w:space="0" w:color="auto"/>
            </w:tcBorders>
          </w:tcPr>
          <w:p w:rsidR="002B18B5" w:rsidRPr="00DB361F" w:rsidRDefault="002B18B5" w:rsidP="002B18B5">
            <w:pPr>
              <w:tabs>
                <w:tab w:val="left" w:pos="2220"/>
              </w:tabs>
              <w:spacing w:after="0" w:line="240" w:lineRule="auto"/>
              <w:rPr>
                <w:rFonts w:ascii="Times New Roman" w:hAnsi="Times New Roman" w:cs="Times New Roman"/>
              </w:rPr>
            </w:pPr>
            <w:r w:rsidRPr="00DB361F">
              <w:rPr>
                <w:rFonts w:ascii="Times New Roman" w:hAnsi="Times New Roman" w:cs="Times New Roman"/>
              </w:rPr>
              <w:t>- simulovať asertívnu a efektívnu situáciu,</w:t>
            </w:r>
          </w:p>
          <w:p w:rsidR="002B18B5" w:rsidRPr="00DB361F" w:rsidRDefault="002B18B5" w:rsidP="002B18B5">
            <w:pPr>
              <w:tabs>
                <w:tab w:val="left" w:pos="2220"/>
              </w:tabs>
              <w:spacing w:after="0" w:line="240" w:lineRule="auto"/>
              <w:rPr>
                <w:rFonts w:ascii="Times New Roman" w:hAnsi="Times New Roman" w:cs="Times New Roman"/>
              </w:rPr>
            </w:pPr>
            <w:r w:rsidRPr="00DB361F">
              <w:rPr>
                <w:rFonts w:ascii="Times New Roman" w:hAnsi="Times New Roman" w:cs="Times New Roman"/>
              </w:rPr>
              <w:t>- uplatniť získané zručnosti z komunikácii v skupinovej práci i v praktickom živote</w:t>
            </w:r>
          </w:p>
        </w:tc>
        <w:tc>
          <w:tcPr>
            <w:tcW w:w="992" w:type="dxa"/>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ENV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rPr>
                <w:rFonts w:ascii="Times New Roman" w:hAnsi="Times New Roman" w:cs="Times New Roman"/>
                <w:bCs/>
              </w:rPr>
            </w:pPr>
          </w:p>
        </w:tc>
      </w:tr>
      <w:tr w:rsidR="002B18B5" w:rsidRPr="00DB361F" w:rsidTr="002B18B5">
        <w:trPr>
          <w:trHeight w:val="898"/>
        </w:trPr>
        <w:tc>
          <w:tcPr>
            <w:tcW w:w="817" w:type="dxa"/>
            <w:vMerge/>
            <w:tcBorders>
              <w:left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4" w:space="0" w:color="auto"/>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3.</w:t>
            </w:r>
          </w:p>
        </w:tc>
        <w:tc>
          <w:tcPr>
            <w:tcW w:w="567" w:type="dxa"/>
            <w:tcBorders>
              <w:top w:val="single" w:sz="4" w:space="0" w:color="auto"/>
              <w:left w:val="single" w:sz="12"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10</w:t>
            </w:r>
          </w:p>
        </w:tc>
        <w:tc>
          <w:tcPr>
            <w:tcW w:w="709" w:type="dxa"/>
            <w:vMerge/>
            <w:tcBorders>
              <w:left w:val="single" w:sz="12" w:space="0" w:color="auto"/>
              <w:right w:val="single" w:sz="4" w:space="0" w:color="auto"/>
            </w:tcBorders>
          </w:tcPr>
          <w:p w:rsidR="002B18B5" w:rsidRPr="00DB361F" w:rsidRDefault="002B18B5" w:rsidP="002B18B5">
            <w:pPr>
              <w:spacing w:after="0" w:line="240" w:lineRule="auto"/>
              <w:ind w:left="203" w:right="113"/>
              <w:jc w:val="center"/>
              <w:rPr>
                <w:rFonts w:ascii="Times New Roman" w:hAnsi="Times New Roman" w:cs="Times New Roman"/>
                <w:b/>
                <w:bCs/>
              </w:rPr>
            </w:pPr>
          </w:p>
        </w:tc>
        <w:tc>
          <w:tcPr>
            <w:tcW w:w="3119" w:type="dxa"/>
            <w:tcBorders>
              <w:top w:val="single" w:sz="2" w:space="0" w:color="auto"/>
              <w:left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Slová cudzieho pôvodu</w:t>
            </w:r>
          </w:p>
        </w:tc>
        <w:tc>
          <w:tcPr>
            <w:tcW w:w="3685" w:type="dxa"/>
            <w:gridSpan w:val="2"/>
            <w:tcBorders>
              <w:top w:val="single" w:sz="2" w:space="0" w:color="auto"/>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precvičovanie významu i pravopisu slov cudzieho pôvodu cez pripravené zadania a cvičenia,</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práca so slovníkom cudzích slov i v elektronickej podobe,</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vyhľadávanie významu cudzích slov</w:t>
            </w:r>
          </w:p>
        </w:tc>
        <w:tc>
          <w:tcPr>
            <w:tcW w:w="4536" w:type="dxa"/>
            <w:tcBorders>
              <w:top w:val="single" w:sz="4" w:space="0" w:color="auto"/>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rPr>
              <w:t xml:space="preserve">- </w:t>
            </w:r>
            <w:r w:rsidRPr="00DB361F">
              <w:rPr>
                <w:rFonts w:ascii="Times New Roman" w:hAnsi="Times New Roman" w:cs="Times New Roman"/>
                <w:bCs/>
              </w:rPr>
              <w:t xml:space="preserve"> pochopiť lexikálny význam cudzích slov</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vyhľadať význam cudzieho slova v slovníku,</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bCs/>
              </w:rPr>
              <w:t>- uplatniť pravopis cudzích slov v praktickom živote i v pripravených cvičeniach</w:t>
            </w:r>
          </w:p>
        </w:tc>
        <w:tc>
          <w:tcPr>
            <w:tcW w:w="992" w:type="dxa"/>
            <w:tcBorders>
              <w:top w:val="single" w:sz="4" w:space="0" w:color="auto"/>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OZŽ</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spacing w:after="0" w:line="240" w:lineRule="auto"/>
              <w:rPr>
                <w:rFonts w:ascii="Times New Roman" w:hAnsi="Times New Roman" w:cs="Times New Roman"/>
                <w:bCs/>
              </w:rPr>
            </w:pPr>
          </w:p>
        </w:tc>
      </w:tr>
      <w:tr w:rsidR="002B18B5" w:rsidRPr="00DB361F" w:rsidTr="002B18B5">
        <w:trPr>
          <w:trHeight w:val="525"/>
        </w:trPr>
        <w:tc>
          <w:tcPr>
            <w:tcW w:w="817" w:type="dxa"/>
            <w:vMerge w:val="restart"/>
            <w:tcBorders>
              <w:top w:val="single" w:sz="4" w:space="0" w:color="auto"/>
              <w:left w:val="single" w:sz="12" w:space="0" w:color="auto"/>
              <w:right w:val="single" w:sz="12" w:space="0" w:color="auto"/>
            </w:tcBorders>
            <w:vAlign w:val="center"/>
          </w:tcPr>
          <w:p w:rsidR="002B18B5" w:rsidRPr="00DB361F" w:rsidRDefault="002B18B5" w:rsidP="002B18B5">
            <w:pPr>
              <w:spacing w:after="0" w:line="240" w:lineRule="auto"/>
              <w:rPr>
                <w:rFonts w:ascii="Times New Roman" w:hAnsi="Times New Roman" w:cs="Times New Roman"/>
                <w:b/>
                <w:bCs/>
              </w:rPr>
            </w:pPr>
          </w:p>
        </w:tc>
        <w:tc>
          <w:tcPr>
            <w:tcW w:w="425" w:type="dxa"/>
            <w:tcBorders>
              <w:top w:val="single" w:sz="2" w:space="0" w:color="auto"/>
              <w:left w:val="single" w:sz="12" w:space="0" w:color="auto"/>
              <w:bottom w:val="single" w:sz="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3.</w:t>
            </w:r>
          </w:p>
        </w:tc>
        <w:tc>
          <w:tcPr>
            <w:tcW w:w="567" w:type="dxa"/>
            <w:tcBorders>
              <w:top w:val="single" w:sz="2" w:space="0" w:color="auto"/>
              <w:left w:val="single" w:sz="12" w:space="0" w:color="auto"/>
              <w:bottom w:val="single" w:sz="6"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11.</w:t>
            </w:r>
          </w:p>
        </w:tc>
        <w:tc>
          <w:tcPr>
            <w:tcW w:w="709" w:type="dxa"/>
            <w:vMerge w:val="restart"/>
            <w:tcBorders>
              <w:top w:val="single" w:sz="4" w:space="0" w:color="auto"/>
              <w:left w:val="single" w:sz="12" w:space="0" w:color="auto"/>
              <w:right w:val="single" w:sz="4" w:space="0" w:color="auto"/>
            </w:tcBorders>
          </w:tcPr>
          <w:p w:rsidR="002B18B5" w:rsidRPr="00DB361F" w:rsidRDefault="002B18B5" w:rsidP="002B18B5">
            <w:pPr>
              <w:rPr>
                <w:rFonts w:ascii="Times New Roman" w:hAnsi="Times New Roman" w:cs="Times New Roman"/>
                <w:b/>
                <w:bCs/>
              </w:rPr>
            </w:pPr>
            <w:r w:rsidRPr="00DB361F">
              <w:rPr>
                <w:rFonts w:ascii="Times New Roman" w:hAnsi="Times New Roman" w:cs="Times New Roman"/>
                <w:b/>
                <w:bCs/>
              </w:rPr>
              <w:t>Lexikológia</w:t>
            </w:r>
          </w:p>
        </w:tc>
        <w:tc>
          <w:tcPr>
            <w:tcW w:w="3119" w:type="dxa"/>
            <w:tcBorders>
              <w:top w:val="single" w:sz="2" w:space="0" w:color="auto"/>
              <w:left w:val="single" w:sz="4" w:space="0" w:color="auto"/>
              <w:bottom w:val="single" w:sz="6"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Zhrnutie učiva z lexikológie</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Slová cudzieho pôvodu</w:t>
            </w:r>
          </w:p>
        </w:tc>
        <w:tc>
          <w:tcPr>
            <w:tcW w:w="3685" w:type="dxa"/>
            <w:gridSpan w:val="2"/>
            <w:tcBorders>
              <w:top w:val="single" w:sz="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zhrnutie učiva z oblasti lexikológie,</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členenie slovnej zásoby a slovotvorba,</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precvičovanie  a získavanie pravopisných zručností z oblasti lexikológie</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krátka previerka zo získaných  vedomostí a zručností</w:t>
            </w:r>
          </w:p>
        </w:tc>
        <w:tc>
          <w:tcPr>
            <w:tcW w:w="4536" w:type="dxa"/>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rozčleniť slovnú zásobu podľa viacerých kritérií,</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uplatniť získané vedomosti v praxi z oblasti slovotvorby,</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použiť znalosti v krátkom preverení vedomostí a zručností z doterajšieho učiva.</w:t>
            </w:r>
          </w:p>
          <w:p w:rsidR="002B18B5" w:rsidRPr="00DB361F" w:rsidRDefault="002B18B5" w:rsidP="002B18B5">
            <w:pPr>
              <w:spacing w:after="0" w:line="240" w:lineRule="auto"/>
              <w:rPr>
                <w:rFonts w:ascii="Times New Roman" w:hAnsi="Times New Roman" w:cs="Times New Roman"/>
              </w:rPr>
            </w:pPr>
          </w:p>
        </w:tc>
        <w:tc>
          <w:tcPr>
            <w:tcW w:w="992" w:type="dxa"/>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OZŽ</w:t>
            </w:r>
          </w:p>
          <w:p w:rsidR="002B18B5" w:rsidRPr="00DB361F" w:rsidRDefault="002B18B5" w:rsidP="002B18B5">
            <w:pPr>
              <w:spacing w:after="0" w:line="240" w:lineRule="auto"/>
              <w:rPr>
                <w:rFonts w:ascii="Times New Roman" w:hAnsi="Times New Roman" w:cs="Times New Roman"/>
                <w:bCs/>
                <w:sz w:val="20"/>
                <w:szCs w:val="20"/>
              </w:rPr>
            </w:pPr>
          </w:p>
          <w:p w:rsidR="002B18B5" w:rsidRPr="00DB361F" w:rsidRDefault="002B18B5" w:rsidP="002B18B5">
            <w:pPr>
              <w:spacing w:after="0" w:line="240" w:lineRule="auto"/>
              <w:rPr>
                <w:rFonts w:ascii="Times New Roman" w:hAnsi="Times New Roman" w:cs="Times New Roman"/>
                <w:bCs/>
              </w:rPr>
            </w:pPr>
          </w:p>
        </w:tc>
      </w:tr>
      <w:tr w:rsidR="002B18B5" w:rsidRPr="00DB361F" w:rsidTr="002B18B5">
        <w:trPr>
          <w:trHeight w:val="870"/>
        </w:trPr>
        <w:tc>
          <w:tcPr>
            <w:tcW w:w="817" w:type="dxa"/>
            <w:vMerge/>
            <w:tcBorders>
              <w:left w:val="single" w:sz="12" w:space="0" w:color="auto"/>
              <w:bottom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2" w:space="0" w:color="auto"/>
              <w:left w:val="single" w:sz="12" w:space="0" w:color="auto"/>
              <w:bottom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2.</w:t>
            </w:r>
          </w:p>
          <w:p w:rsidR="002B18B5" w:rsidRPr="00DB361F" w:rsidRDefault="002B18B5" w:rsidP="002B18B5">
            <w:pPr>
              <w:spacing w:after="0" w:line="240" w:lineRule="auto"/>
              <w:rPr>
                <w:rFonts w:ascii="Times New Roman" w:hAnsi="Times New Roman" w:cs="Times New Roman"/>
                <w:bCs/>
              </w:rPr>
            </w:pPr>
          </w:p>
        </w:tc>
        <w:tc>
          <w:tcPr>
            <w:tcW w:w="567" w:type="dxa"/>
            <w:tcBorders>
              <w:top w:val="single" w:sz="6" w:space="0" w:color="auto"/>
              <w:left w:val="single" w:sz="12" w:space="0" w:color="auto"/>
              <w:bottom w:val="single" w:sz="12"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12.</w:t>
            </w:r>
          </w:p>
        </w:tc>
        <w:tc>
          <w:tcPr>
            <w:tcW w:w="709" w:type="dxa"/>
            <w:vMerge/>
            <w:tcBorders>
              <w:left w:val="single" w:sz="12" w:space="0" w:color="auto"/>
              <w:bottom w:val="single" w:sz="12" w:space="0" w:color="auto"/>
              <w:right w:val="single" w:sz="4" w:space="0" w:color="auto"/>
            </w:tcBorders>
            <w:textDirection w:val="btLr"/>
            <w:vAlign w:val="center"/>
          </w:tcPr>
          <w:p w:rsidR="002B18B5" w:rsidRPr="00DB361F" w:rsidRDefault="002B18B5" w:rsidP="002B18B5">
            <w:pPr>
              <w:rPr>
                <w:rFonts w:ascii="Times New Roman" w:hAnsi="Times New Roman" w:cs="Times New Roman"/>
                <w:b/>
                <w:bCs/>
                <w:i/>
              </w:rPr>
            </w:pPr>
          </w:p>
        </w:tc>
        <w:tc>
          <w:tcPr>
            <w:tcW w:w="3119" w:type="dxa"/>
            <w:tcBorders>
              <w:top w:val="single" w:sz="6" w:space="0" w:color="auto"/>
              <w:left w:val="single" w:sz="4" w:space="0" w:color="auto"/>
              <w:bottom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Podstatné mená</w:t>
            </w:r>
          </w:p>
        </w:tc>
        <w:tc>
          <w:tcPr>
            <w:tcW w:w="3685" w:type="dxa"/>
            <w:gridSpan w:val="2"/>
            <w:tcBorders>
              <w:top w:val="single" w:sz="4" w:space="0" w:color="auto"/>
              <w:left w:val="single" w:sz="12" w:space="0" w:color="auto"/>
              <w:bottom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precvičovanie učiva o podstatných menách- súhrnné cvičenia: druhy, gramatické kategórie, pravopis</w:t>
            </w:r>
          </w:p>
        </w:tc>
        <w:tc>
          <w:tcPr>
            <w:tcW w:w="4536" w:type="dxa"/>
            <w:tcBorders>
              <w:top w:val="single" w:sz="4" w:space="0" w:color="auto"/>
              <w:left w:val="single" w:sz="12" w:space="0" w:color="auto"/>
              <w:bottom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použiť získané vedomosti a zručnosti o podstatných menách v pridelených zadaniach úloh a cvičení ,</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teoreticky vysvetliť dané učivo,</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prakticky použiť získané vedomosti v praxi</w:t>
            </w:r>
          </w:p>
        </w:tc>
        <w:tc>
          <w:tcPr>
            <w:tcW w:w="992" w:type="dxa"/>
            <w:tcBorders>
              <w:top w:val="single" w:sz="4" w:space="0" w:color="auto"/>
              <w:left w:val="single" w:sz="12" w:space="0" w:color="auto"/>
              <w:bottom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ENV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tc>
      </w:tr>
      <w:tr w:rsidR="002B18B5" w:rsidRPr="00DB361F" w:rsidTr="002B18B5">
        <w:trPr>
          <w:trHeight w:val="480"/>
        </w:trPr>
        <w:tc>
          <w:tcPr>
            <w:tcW w:w="817" w:type="dxa"/>
            <w:vMerge w:val="restart"/>
            <w:tcBorders>
              <w:top w:val="single" w:sz="12" w:space="0" w:color="auto"/>
              <w:left w:val="single" w:sz="12" w:space="0" w:color="auto"/>
              <w:right w:val="single" w:sz="12" w:space="0" w:color="auto"/>
            </w:tcBorders>
            <w:vAlign w:val="center"/>
          </w:tcPr>
          <w:p w:rsidR="002B18B5" w:rsidRPr="00DB361F" w:rsidRDefault="002B18B5" w:rsidP="002B18B5">
            <w:pPr>
              <w:spacing w:after="0" w:line="240" w:lineRule="auto"/>
              <w:rPr>
                <w:rFonts w:ascii="Times New Roman" w:hAnsi="Times New Roman" w:cs="Times New Roman"/>
                <w:b/>
                <w:bCs/>
              </w:rPr>
            </w:pPr>
          </w:p>
          <w:p w:rsidR="002B18B5" w:rsidRPr="00DB361F" w:rsidRDefault="002B18B5" w:rsidP="002B18B5">
            <w:pPr>
              <w:spacing w:after="0" w:line="240" w:lineRule="auto"/>
              <w:rPr>
                <w:rFonts w:ascii="Times New Roman" w:hAnsi="Times New Roman" w:cs="Times New Roman"/>
                <w:b/>
                <w:bCs/>
              </w:rPr>
            </w:pPr>
          </w:p>
          <w:p w:rsidR="002B18B5" w:rsidRPr="00DB361F" w:rsidRDefault="002B18B5" w:rsidP="002B18B5">
            <w:pPr>
              <w:spacing w:after="0" w:line="240" w:lineRule="auto"/>
              <w:jc w:val="center"/>
              <w:rPr>
                <w:rFonts w:ascii="Times New Roman" w:hAnsi="Times New Roman" w:cs="Times New Roman"/>
                <w:b/>
                <w:bCs/>
              </w:rPr>
            </w:pPr>
          </w:p>
          <w:p w:rsidR="002B18B5" w:rsidRPr="00DB361F" w:rsidRDefault="002B18B5" w:rsidP="002B18B5">
            <w:pPr>
              <w:spacing w:after="0" w:line="240" w:lineRule="auto"/>
              <w:jc w:val="center"/>
              <w:rPr>
                <w:rFonts w:ascii="Times New Roman" w:hAnsi="Times New Roman" w:cs="Times New Roman"/>
                <w:b/>
                <w:bCs/>
              </w:rPr>
            </w:pPr>
            <w:r w:rsidRPr="00DB361F">
              <w:rPr>
                <w:rFonts w:ascii="Times New Roman" w:hAnsi="Times New Roman" w:cs="Times New Roman"/>
                <w:b/>
                <w:bCs/>
              </w:rPr>
              <w:t>XII.</w:t>
            </w:r>
          </w:p>
          <w:p w:rsidR="002B18B5" w:rsidRPr="00DB361F" w:rsidRDefault="002B18B5" w:rsidP="002B18B5">
            <w:pPr>
              <w:spacing w:after="0" w:line="240" w:lineRule="auto"/>
              <w:jc w:val="center"/>
              <w:rPr>
                <w:rFonts w:ascii="Times New Roman" w:hAnsi="Times New Roman" w:cs="Times New Roman"/>
                <w:b/>
                <w:bCs/>
              </w:rPr>
            </w:pPr>
          </w:p>
          <w:p w:rsidR="002B18B5" w:rsidRPr="00DB361F" w:rsidRDefault="002B18B5" w:rsidP="002B18B5">
            <w:pPr>
              <w:rPr>
                <w:rFonts w:ascii="Times New Roman" w:hAnsi="Times New Roman" w:cs="Times New Roman"/>
                <w:b/>
                <w:bCs/>
              </w:rPr>
            </w:pPr>
          </w:p>
        </w:tc>
        <w:tc>
          <w:tcPr>
            <w:tcW w:w="425" w:type="dxa"/>
            <w:tcBorders>
              <w:top w:val="single" w:sz="12" w:space="0" w:color="auto"/>
              <w:left w:val="single" w:sz="12" w:space="0" w:color="auto"/>
              <w:bottom w:val="single" w:sz="2" w:space="0" w:color="auto"/>
              <w:right w:val="single" w:sz="12" w:space="0" w:color="auto"/>
            </w:tcBorders>
          </w:tcPr>
          <w:p w:rsidR="002B18B5" w:rsidRPr="00DB361F" w:rsidRDefault="002B18B5" w:rsidP="002B18B5">
            <w:pPr>
              <w:spacing w:line="240" w:lineRule="auto"/>
              <w:rPr>
                <w:rFonts w:ascii="Times New Roman" w:hAnsi="Times New Roman" w:cs="Times New Roman"/>
                <w:bCs/>
              </w:rPr>
            </w:pPr>
            <w:r w:rsidRPr="00DB361F">
              <w:rPr>
                <w:rFonts w:ascii="Times New Roman" w:hAnsi="Times New Roman" w:cs="Times New Roman"/>
                <w:bCs/>
              </w:rPr>
              <w:t>2.</w:t>
            </w:r>
          </w:p>
        </w:tc>
        <w:tc>
          <w:tcPr>
            <w:tcW w:w="567" w:type="dxa"/>
            <w:tcBorders>
              <w:top w:val="single" w:sz="12" w:space="0" w:color="auto"/>
              <w:left w:val="single" w:sz="12" w:space="0" w:color="auto"/>
              <w:bottom w:val="single" w:sz="2"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 xml:space="preserve">13. </w:t>
            </w:r>
          </w:p>
          <w:p w:rsidR="002B18B5" w:rsidRPr="00DB361F" w:rsidRDefault="002B18B5" w:rsidP="002B18B5">
            <w:pPr>
              <w:spacing w:after="0" w:line="240" w:lineRule="auto"/>
              <w:jc w:val="center"/>
              <w:rPr>
                <w:rFonts w:ascii="Times New Roman" w:hAnsi="Times New Roman" w:cs="Times New Roman"/>
                <w:bCs/>
              </w:rPr>
            </w:pPr>
          </w:p>
        </w:tc>
        <w:tc>
          <w:tcPr>
            <w:tcW w:w="709" w:type="dxa"/>
            <w:vMerge w:val="restart"/>
            <w:tcBorders>
              <w:top w:val="single" w:sz="4" w:space="0" w:color="auto"/>
              <w:left w:val="single" w:sz="12" w:space="0" w:color="auto"/>
              <w:right w:val="single" w:sz="4" w:space="0" w:color="auto"/>
            </w:tcBorders>
            <w:textDirection w:val="btLr"/>
            <w:vAlign w:val="center"/>
          </w:tcPr>
          <w:p w:rsidR="002B18B5" w:rsidRPr="00DB361F" w:rsidRDefault="002B18B5" w:rsidP="002B18B5">
            <w:pPr>
              <w:spacing w:after="0" w:line="240" w:lineRule="auto"/>
              <w:ind w:right="113"/>
              <w:rPr>
                <w:rFonts w:ascii="Times New Roman" w:hAnsi="Times New Roman" w:cs="Times New Roman"/>
                <w:bCs/>
              </w:rPr>
            </w:pPr>
            <w:r w:rsidRPr="00DB361F">
              <w:rPr>
                <w:rFonts w:ascii="Times New Roman" w:hAnsi="Times New Roman" w:cs="Times New Roman"/>
                <w:bCs/>
              </w:rPr>
              <w:t>Morfológia, sloh</w:t>
            </w:r>
          </w:p>
        </w:tc>
        <w:tc>
          <w:tcPr>
            <w:tcW w:w="3119" w:type="dxa"/>
            <w:tcBorders>
              <w:top w:val="single" w:sz="12" w:space="0" w:color="auto"/>
              <w:left w:val="single" w:sz="4" w:space="0" w:color="auto"/>
              <w:bottom w:val="single" w:sz="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Pomnožné podstatné mená</w:t>
            </w:r>
          </w:p>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p>
        </w:tc>
        <w:tc>
          <w:tcPr>
            <w:tcW w:w="3685" w:type="dxa"/>
            <w:gridSpan w:val="2"/>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bCs/>
              </w:rPr>
              <w:t>-</w:t>
            </w:r>
            <w:r w:rsidRPr="00DB361F">
              <w:rPr>
                <w:rFonts w:ascii="Times New Roman" w:hAnsi="Times New Roman" w:cs="Times New Roman"/>
              </w:rPr>
              <w:t xml:space="preserve"> precvičenie učiva o podstatných menách: rod a vzor pomnožných </w:t>
            </w:r>
            <w:proofErr w:type="spellStart"/>
            <w:r w:rsidRPr="00DB361F">
              <w:rPr>
                <w:rFonts w:ascii="Times New Roman" w:hAnsi="Times New Roman" w:cs="Times New Roman"/>
              </w:rPr>
              <w:t>podst</w:t>
            </w:r>
            <w:proofErr w:type="spellEnd"/>
            <w:r w:rsidRPr="00DB361F">
              <w:rPr>
                <w:rFonts w:ascii="Times New Roman" w:hAnsi="Times New Roman" w:cs="Times New Roman"/>
              </w:rPr>
              <w:t xml:space="preserve">. mien, ďalšie príklady a význam menej známych </w:t>
            </w:r>
            <w:proofErr w:type="spellStart"/>
            <w:r w:rsidRPr="00DB361F">
              <w:rPr>
                <w:rFonts w:ascii="Times New Roman" w:hAnsi="Times New Roman" w:cs="Times New Roman"/>
              </w:rPr>
              <w:t>podstaných</w:t>
            </w:r>
            <w:proofErr w:type="spellEnd"/>
            <w:r w:rsidRPr="00DB361F">
              <w:rPr>
                <w:rFonts w:ascii="Times New Roman" w:hAnsi="Times New Roman" w:cs="Times New Roman"/>
              </w:rPr>
              <w:t xml:space="preserve"> mien</w:t>
            </w:r>
          </w:p>
        </w:tc>
        <w:tc>
          <w:tcPr>
            <w:tcW w:w="4536" w:type="dxa"/>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identifikovať pomnožné podstatné meno v texte,</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vyhľadať jeho význam pri neznalosti,</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určiť rod a vzor pomnožných podstatných mien,</w:t>
            </w:r>
          </w:p>
          <w:p w:rsidR="002B18B5" w:rsidRPr="00DB361F" w:rsidRDefault="002B18B5" w:rsidP="002B18B5">
            <w:pPr>
              <w:spacing w:after="0" w:line="240" w:lineRule="auto"/>
              <w:rPr>
                <w:rFonts w:ascii="Times New Roman" w:hAnsi="Times New Roman" w:cs="Times New Roman"/>
                <w:szCs w:val="24"/>
              </w:rPr>
            </w:pPr>
            <w:r w:rsidRPr="00DB361F">
              <w:rPr>
                <w:rFonts w:ascii="Times New Roman" w:hAnsi="Times New Roman" w:cs="Times New Roman"/>
                <w:bCs/>
              </w:rPr>
              <w:t>- uplatniť získané znalosti v cvičeniach i v praktickom živote</w:t>
            </w:r>
          </w:p>
        </w:tc>
        <w:tc>
          <w:tcPr>
            <w:tcW w:w="992" w:type="dxa"/>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rPr>
                <w:rFonts w:ascii="Times New Roman" w:hAnsi="Times New Roman" w:cs="Times New Roman"/>
                <w:bCs/>
                <w:szCs w:val="24"/>
              </w:rPr>
            </w:pPr>
            <w:r w:rsidRPr="00DB361F">
              <w:rPr>
                <w:rFonts w:ascii="Times New Roman" w:hAnsi="Times New Roman" w:cs="Times New Roman"/>
                <w:bCs/>
                <w:szCs w:val="24"/>
              </w:rPr>
              <w:t>MUV</w:t>
            </w:r>
          </w:p>
          <w:p w:rsidR="002B18B5" w:rsidRPr="00DB361F" w:rsidRDefault="002B18B5" w:rsidP="002B18B5">
            <w:pPr>
              <w:spacing w:after="0"/>
              <w:rPr>
                <w:rFonts w:ascii="Times New Roman" w:hAnsi="Times New Roman" w:cs="Times New Roman"/>
                <w:bCs/>
              </w:rPr>
            </w:pPr>
            <w:r w:rsidRPr="00DB361F">
              <w:rPr>
                <w:rFonts w:ascii="Times New Roman" w:hAnsi="Times New Roman" w:cs="Times New Roman"/>
                <w:bCs/>
                <w:szCs w:val="24"/>
              </w:rPr>
              <w:t>ENV</w:t>
            </w:r>
          </w:p>
        </w:tc>
      </w:tr>
      <w:tr w:rsidR="002B18B5" w:rsidRPr="00DB361F" w:rsidTr="002B18B5">
        <w:trPr>
          <w:trHeight w:val="545"/>
        </w:trPr>
        <w:tc>
          <w:tcPr>
            <w:tcW w:w="817" w:type="dxa"/>
            <w:vMerge/>
            <w:tcBorders>
              <w:left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6" w:space="0" w:color="auto"/>
              <w:left w:val="single" w:sz="12" w:space="0" w:color="auto"/>
              <w:bottom w:val="single" w:sz="2" w:space="0" w:color="auto"/>
              <w:right w:val="single" w:sz="12" w:space="0" w:color="auto"/>
            </w:tcBorders>
          </w:tcPr>
          <w:p w:rsidR="002B18B5" w:rsidRPr="00DB361F" w:rsidRDefault="002B18B5" w:rsidP="002B18B5">
            <w:pPr>
              <w:spacing w:line="240" w:lineRule="auto"/>
              <w:rPr>
                <w:rFonts w:ascii="Times New Roman" w:hAnsi="Times New Roman" w:cs="Times New Roman"/>
                <w:bCs/>
              </w:rPr>
            </w:pPr>
            <w:r w:rsidRPr="00DB361F">
              <w:rPr>
                <w:rFonts w:ascii="Times New Roman" w:hAnsi="Times New Roman" w:cs="Times New Roman"/>
                <w:bCs/>
              </w:rPr>
              <w:t>2.</w:t>
            </w:r>
          </w:p>
        </w:tc>
        <w:tc>
          <w:tcPr>
            <w:tcW w:w="567" w:type="dxa"/>
            <w:tcBorders>
              <w:top w:val="single" w:sz="2" w:space="0" w:color="auto"/>
              <w:left w:val="single" w:sz="12" w:space="0" w:color="auto"/>
              <w:bottom w:val="single" w:sz="2"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14.</w:t>
            </w:r>
          </w:p>
        </w:tc>
        <w:tc>
          <w:tcPr>
            <w:tcW w:w="709" w:type="dxa"/>
            <w:vMerge/>
            <w:tcBorders>
              <w:left w:val="single" w:sz="12" w:space="0" w:color="auto"/>
              <w:right w:val="single" w:sz="4" w:space="0" w:color="auto"/>
            </w:tcBorders>
            <w:textDirection w:val="btLr"/>
          </w:tcPr>
          <w:p w:rsidR="002B18B5" w:rsidRPr="00DB361F" w:rsidRDefault="002B18B5" w:rsidP="002B18B5">
            <w:pPr>
              <w:ind w:right="113"/>
              <w:jc w:val="center"/>
              <w:rPr>
                <w:rFonts w:ascii="Times New Roman" w:hAnsi="Times New Roman" w:cs="Times New Roman"/>
                <w:bCs/>
              </w:rPr>
            </w:pPr>
          </w:p>
        </w:tc>
        <w:tc>
          <w:tcPr>
            <w:tcW w:w="3119" w:type="dxa"/>
            <w:tcBorders>
              <w:top w:val="single" w:sz="2" w:space="0" w:color="auto"/>
              <w:left w:val="single" w:sz="4" w:space="0" w:color="auto"/>
              <w:bottom w:val="single" w:sz="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Prídavné mená</w:t>
            </w:r>
          </w:p>
          <w:p w:rsidR="002B18B5" w:rsidRPr="00DB361F" w:rsidRDefault="002B18B5" w:rsidP="002B18B5">
            <w:pPr>
              <w:spacing w:after="0" w:line="240" w:lineRule="auto"/>
              <w:rPr>
                <w:rFonts w:ascii="Times New Roman" w:hAnsi="Times New Roman" w:cs="Times New Roman"/>
                <w:bCs/>
              </w:rPr>
            </w:pPr>
          </w:p>
        </w:tc>
        <w:tc>
          <w:tcPr>
            <w:tcW w:w="3685" w:type="dxa"/>
            <w:gridSpan w:val="2"/>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xml:space="preserve">- komplexné opakovanie učiva o prídavných menách: druh, </w:t>
            </w:r>
            <w:proofErr w:type="spellStart"/>
            <w:r w:rsidRPr="00DB361F">
              <w:rPr>
                <w:rFonts w:ascii="Times New Roman" w:hAnsi="Times New Roman" w:cs="Times New Roman"/>
              </w:rPr>
              <w:t>gramat</w:t>
            </w:r>
            <w:proofErr w:type="spellEnd"/>
            <w:r w:rsidRPr="00DB361F">
              <w:rPr>
                <w:rFonts w:ascii="Times New Roman" w:hAnsi="Times New Roman" w:cs="Times New Roman"/>
              </w:rPr>
              <w:t>. kategórie, vzor, stupňovanie</w:t>
            </w:r>
          </w:p>
          <w:p w:rsidR="002B18B5" w:rsidRPr="00DB361F" w:rsidRDefault="002B18B5" w:rsidP="002B18B5">
            <w:pPr>
              <w:rPr>
                <w:rFonts w:ascii="Times New Roman" w:hAnsi="Times New Roman" w:cs="Times New Roman"/>
              </w:rPr>
            </w:pPr>
          </w:p>
        </w:tc>
        <w:tc>
          <w:tcPr>
            <w:tcW w:w="4536" w:type="dxa"/>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vyhľadať prídavné mená v texte,</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xml:space="preserve">- určiť druh, </w:t>
            </w:r>
            <w:proofErr w:type="spellStart"/>
            <w:r w:rsidRPr="00DB361F">
              <w:rPr>
                <w:rFonts w:ascii="Times New Roman" w:hAnsi="Times New Roman" w:cs="Times New Roman"/>
              </w:rPr>
              <w:t>gramat</w:t>
            </w:r>
            <w:proofErr w:type="spellEnd"/>
            <w:r w:rsidRPr="00DB361F">
              <w:rPr>
                <w:rFonts w:ascii="Times New Roman" w:hAnsi="Times New Roman" w:cs="Times New Roman"/>
              </w:rPr>
              <w:t xml:space="preserve">. kategórie, vzor prídavných mien, </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vystupňovať prídavné mená a určiť ich druh stupňovania,</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xml:space="preserve">- prakticky využiť dané poznatky v úlohách, zadaniach </w:t>
            </w:r>
          </w:p>
          <w:p w:rsidR="002B18B5" w:rsidRPr="00DB361F" w:rsidRDefault="002B18B5" w:rsidP="002B18B5">
            <w:pPr>
              <w:spacing w:after="0" w:line="240" w:lineRule="auto"/>
              <w:rPr>
                <w:rFonts w:ascii="Times New Roman" w:hAnsi="Times New Roman" w:cs="Times New Roman"/>
              </w:rPr>
            </w:pPr>
          </w:p>
        </w:tc>
        <w:tc>
          <w:tcPr>
            <w:tcW w:w="992" w:type="dxa"/>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ENV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autoSpaceDE w:val="0"/>
              <w:autoSpaceDN w:val="0"/>
              <w:adjustRightInd w:val="0"/>
              <w:spacing w:after="0" w:line="240" w:lineRule="auto"/>
              <w:rPr>
                <w:rFonts w:ascii="Times New Roman" w:hAnsi="Times New Roman" w:cs="Times New Roman"/>
                <w:bCs/>
              </w:rPr>
            </w:pPr>
          </w:p>
        </w:tc>
      </w:tr>
      <w:tr w:rsidR="002B18B5" w:rsidRPr="00DB361F" w:rsidTr="002B18B5">
        <w:trPr>
          <w:trHeight w:val="668"/>
        </w:trPr>
        <w:tc>
          <w:tcPr>
            <w:tcW w:w="817" w:type="dxa"/>
            <w:vMerge/>
            <w:tcBorders>
              <w:left w:val="single" w:sz="12" w:space="0" w:color="auto"/>
              <w:bottom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2" w:space="0" w:color="auto"/>
              <w:left w:val="single" w:sz="12" w:space="0" w:color="auto"/>
              <w:bottom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6.</w:t>
            </w:r>
          </w:p>
          <w:p w:rsidR="002B18B5" w:rsidRPr="00DB361F" w:rsidRDefault="002B18B5" w:rsidP="002B18B5">
            <w:pPr>
              <w:spacing w:after="0" w:line="240" w:lineRule="auto"/>
              <w:rPr>
                <w:rFonts w:ascii="Times New Roman" w:hAnsi="Times New Roman" w:cs="Times New Roman"/>
                <w:bCs/>
              </w:rPr>
            </w:pPr>
          </w:p>
        </w:tc>
        <w:tc>
          <w:tcPr>
            <w:tcW w:w="567" w:type="dxa"/>
            <w:tcBorders>
              <w:top w:val="single" w:sz="2" w:space="0" w:color="auto"/>
              <w:left w:val="single" w:sz="12" w:space="0" w:color="auto"/>
              <w:bottom w:val="single" w:sz="12"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15.</w:t>
            </w:r>
          </w:p>
        </w:tc>
        <w:tc>
          <w:tcPr>
            <w:tcW w:w="709" w:type="dxa"/>
            <w:vMerge/>
            <w:tcBorders>
              <w:left w:val="single" w:sz="12" w:space="0" w:color="auto"/>
              <w:right w:val="single" w:sz="4" w:space="0" w:color="auto"/>
            </w:tcBorders>
          </w:tcPr>
          <w:p w:rsidR="002B18B5" w:rsidRPr="00DB361F" w:rsidRDefault="002B18B5" w:rsidP="002B18B5">
            <w:pPr>
              <w:ind w:right="113"/>
              <w:jc w:val="center"/>
              <w:rPr>
                <w:rFonts w:ascii="Times New Roman" w:hAnsi="Times New Roman" w:cs="Times New Roman"/>
                <w:bCs/>
              </w:rPr>
            </w:pPr>
          </w:p>
        </w:tc>
        <w:tc>
          <w:tcPr>
            <w:tcW w:w="3119" w:type="dxa"/>
            <w:tcBorders>
              <w:top w:val="single" w:sz="2" w:space="0" w:color="auto"/>
              <w:left w:val="single" w:sz="4" w:space="0" w:color="auto"/>
              <w:bottom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Krátke testovanie</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Opisný slohový postup</w:t>
            </w:r>
          </w:p>
        </w:tc>
        <w:tc>
          <w:tcPr>
            <w:tcW w:w="3685" w:type="dxa"/>
            <w:gridSpan w:val="2"/>
            <w:tcBorders>
              <w:top w:val="single" w:sz="4" w:space="0" w:color="auto"/>
              <w:left w:val="single" w:sz="12" w:space="0" w:color="auto"/>
              <w:bottom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krátky test a zhodnotenie nadobudnutých vedomostí a zručností,</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štylistické cvičenia zamerané na žánre opisného slohového postupu</w:t>
            </w:r>
          </w:p>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p>
        </w:tc>
        <w:tc>
          <w:tcPr>
            <w:tcW w:w="4536" w:type="dxa"/>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využiť poznatky v testovaní učiva z predchádzajúcich vyučovacích hodín,</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identifikovať opisy v textoch,</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rozlíšiť statický a dynamický opis,</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štylizovať krátke opisy so zameraním na umelecký opis</w:t>
            </w:r>
          </w:p>
        </w:tc>
        <w:tc>
          <w:tcPr>
            <w:tcW w:w="992" w:type="dxa"/>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autoSpaceDE w:val="0"/>
              <w:autoSpaceDN w:val="0"/>
              <w:adjustRightInd w:val="0"/>
              <w:rPr>
                <w:rFonts w:ascii="Times New Roman" w:hAnsi="Times New Roman" w:cs="Times New Roman"/>
                <w:bCs/>
              </w:rPr>
            </w:pPr>
          </w:p>
        </w:tc>
      </w:tr>
      <w:tr w:rsidR="002B18B5" w:rsidRPr="00DB361F" w:rsidTr="002B18B5">
        <w:trPr>
          <w:trHeight w:val="875"/>
        </w:trPr>
        <w:tc>
          <w:tcPr>
            <w:tcW w:w="817" w:type="dxa"/>
            <w:vMerge w:val="restart"/>
            <w:tcBorders>
              <w:top w:val="single" w:sz="12" w:space="0" w:color="auto"/>
              <w:left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r w:rsidRPr="00DB361F">
              <w:rPr>
                <w:rFonts w:ascii="Times New Roman" w:hAnsi="Times New Roman" w:cs="Times New Roman"/>
                <w:b/>
                <w:bCs/>
              </w:rPr>
              <w:lastRenderedPageBreak/>
              <w:t>I.</w:t>
            </w:r>
          </w:p>
        </w:tc>
        <w:tc>
          <w:tcPr>
            <w:tcW w:w="425" w:type="dxa"/>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2.</w:t>
            </w:r>
          </w:p>
          <w:p w:rsidR="002B18B5" w:rsidRPr="00DB361F" w:rsidRDefault="002B18B5" w:rsidP="002B18B5">
            <w:pPr>
              <w:spacing w:after="0" w:line="240" w:lineRule="auto"/>
              <w:rPr>
                <w:rFonts w:ascii="Times New Roman" w:hAnsi="Times New Roman" w:cs="Times New Roman"/>
                <w:bCs/>
              </w:rPr>
            </w:pPr>
          </w:p>
        </w:tc>
        <w:tc>
          <w:tcPr>
            <w:tcW w:w="567" w:type="dxa"/>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16.</w:t>
            </w:r>
          </w:p>
        </w:tc>
        <w:tc>
          <w:tcPr>
            <w:tcW w:w="709" w:type="dxa"/>
            <w:vMerge/>
            <w:tcBorders>
              <w:left w:val="single" w:sz="12" w:space="0" w:color="auto"/>
              <w:right w:val="single" w:sz="4" w:space="0" w:color="auto"/>
            </w:tcBorders>
            <w:textDirection w:val="btLr"/>
            <w:vAlign w:val="center"/>
          </w:tcPr>
          <w:p w:rsidR="002B18B5" w:rsidRPr="00DB361F" w:rsidRDefault="002B18B5" w:rsidP="002B18B5">
            <w:pPr>
              <w:ind w:right="113"/>
              <w:jc w:val="center"/>
              <w:rPr>
                <w:rFonts w:ascii="Times New Roman" w:hAnsi="Times New Roman" w:cs="Times New Roman"/>
                <w:b/>
                <w:bCs/>
                <w:i/>
              </w:rPr>
            </w:pPr>
          </w:p>
        </w:tc>
        <w:tc>
          <w:tcPr>
            <w:tcW w:w="3119" w:type="dxa"/>
            <w:tcBorders>
              <w:top w:val="single" w:sz="12" w:space="0" w:color="auto"/>
              <w:left w:val="single" w:sz="4"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Polročná klasifikácia</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Zámená</w:t>
            </w:r>
          </w:p>
        </w:tc>
        <w:tc>
          <w:tcPr>
            <w:tcW w:w="3685" w:type="dxa"/>
            <w:gridSpan w:val="2"/>
            <w:tcBorders>
              <w:top w:val="single" w:sz="12"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vyhodnotenie testovania a práce počas polroka- klasifikácia z predmetu,</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opakovanie učiva o zámenách</w:t>
            </w:r>
          </w:p>
        </w:tc>
        <w:tc>
          <w:tcPr>
            <w:tcW w:w="4536" w:type="dxa"/>
            <w:tcBorders>
              <w:top w:val="single" w:sz="12"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objektívne vyhodnotiť dané výsledky svojej práce počas prvého polroka,</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identifikovať zámená v texte,</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vyhľadať osobné zámená a rozčleniť ich,</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uplatniť získané pravopisné zručnosti o zámenách v praxi</w:t>
            </w:r>
          </w:p>
        </w:tc>
        <w:tc>
          <w:tcPr>
            <w:tcW w:w="992" w:type="dxa"/>
            <w:tcBorders>
              <w:top w:val="single" w:sz="12"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ENV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spacing w:after="0"/>
              <w:rPr>
                <w:rFonts w:ascii="Times New Roman" w:hAnsi="Times New Roman" w:cs="Times New Roman"/>
                <w:b/>
                <w:bCs/>
              </w:rPr>
            </w:pPr>
          </w:p>
        </w:tc>
      </w:tr>
      <w:tr w:rsidR="002B18B5" w:rsidRPr="00DB361F" w:rsidTr="002B18B5">
        <w:trPr>
          <w:trHeight w:val="830"/>
        </w:trPr>
        <w:tc>
          <w:tcPr>
            <w:tcW w:w="817" w:type="dxa"/>
            <w:vMerge/>
            <w:tcBorders>
              <w:top w:val="single" w:sz="12" w:space="0" w:color="auto"/>
              <w:left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5.</w:t>
            </w:r>
          </w:p>
          <w:p w:rsidR="002B18B5" w:rsidRPr="00DB361F" w:rsidRDefault="002B18B5" w:rsidP="002B18B5">
            <w:pPr>
              <w:spacing w:after="0" w:line="240" w:lineRule="auto"/>
              <w:rPr>
                <w:rFonts w:ascii="Times New Roman" w:hAnsi="Times New Roman" w:cs="Times New Roman"/>
                <w:bCs/>
              </w:rPr>
            </w:pPr>
          </w:p>
        </w:tc>
        <w:tc>
          <w:tcPr>
            <w:tcW w:w="567" w:type="dxa"/>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17.</w:t>
            </w:r>
          </w:p>
        </w:tc>
        <w:tc>
          <w:tcPr>
            <w:tcW w:w="709" w:type="dxa"/>
            <w:vMerge/>
            <w:tcBorders>
              <w:left w:val="single" w:sz="12" w:space="0" w:color="auto"/>
              <w:right w:val="single" w:sz="4" w:space="0" w:color="auto"/>
            </w:tcBorders>
            <w:textDirection w:val="btLr"/>
            <w:vAlign w:val="center"/>
          </w:tcPr>
          <w:p w:rsidR="002B18B5" w:rsidRPr="00DB361F" w:rsidRDefault="002B18B5" w:rsidP="002B18B5">
            <w:pPr>
              <w:rPr>
                <w:rFonts w:ascii="Times New Roman" w:hAnsi="Times New Roman" w:cs="Times New Roman"/>
                <w:b/>
                <w:bCs/>
                <w:i/>
              </w:rPr>
            </w:pPr>
          </w:p>
        </w:tc>
        <w:tc>
          <w:tcPr>
            <w:tcW w:w="3119" w:type="dxa"/>
            <w:tcBorders>
              <w:top w:val="single" w:sz="4" w:space="0" w:color="auto"/>
              <w:left w:val="single" w:sz="4"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Rozvoj čitateľskej gramotnosti, čítanie s porozumením</w:t>
            </w:r>
          </w:p>
        </w:tc>
        <w:tc>
          <w:tcPr>
            <w:tcW w:w="3685" w:type="dxa"/>
            <w:gridSpan w:val="2"/>
            <w:tcBorders>
              <w:top w:val="single" w:sz="4"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nácvik techniky čítania</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-rozvíjanie čitateľskej gramotnosti prostredníctvom práce s vecným textom</w:t>
            </w:r>
          </w:p>
        </w:tc>
        <w:tc>
          <w:tcPr>
            <w:tcW w:w="4536" w:type="dxa"/>
            <w:tcBorders>
              <w:top w:val="single" w:sz="4"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zreteľne a zrozumiteľne čítať zadaný text,</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pracovať s vecným textom,</w:t>
            </w:r>
          </w:p>
          <w:p w:rsidR="002B18B5" w:rsidRPr="00DB361F" w:rsidRDefault="002B18B5" w:rsidP="002B18B5">
            <w:pPr>
              <w:spacing w:after="0" w:line="240" w:lineRule="auto"/>
              <w:rPr>
                <w:rFonts w:ascii="Times New Roman" w:hAnsi="Times New Roman" w:cs="Times New Roman"/>
                <w:szCs w:val="24"/>
              </w:rPr>
            </w:pPr>
            <w:r w:rsidRPr="00DB361F">
              <w:rPr>
                <w:rFonts w:ascii="Times New Roman" w:hAnsi="Times New Roman" w:cs="Times New Roman"/>
              </w:rPr>
              <w:t>- vypracovať zadané úlohy so zameraním na čítanie s porozumením</w:t>
            </w:r>
          </w:p>
          <w:p w:rsidR="002B18B5" w:rsidRPr="00DB361F" w:rsidRDefault="002B18B5" w:rsidP="002B18B5">
            <w:pPr>
              <w:spacing w:after="0" w:line="240" w:lineRule="auto"/>
              <w:rPr>
                <w:rFonts w:ascii="Times New Roman" w:hAnsi="Times New Roman" w:cs="Times New Roman"/>
                <w:szCs w:val="24"/>
              </w:rPr>
            </w:pPr>
          </w:p>
        </w:tc>
        <w:tc>
          <w:tcPr>
            <w:tcW w:w="992" w:type="dxa"/>
            <w:tcBorders>
              <w:top w:val="single" w:sz="4"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ENV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
                <w:bCs/>
              </w:rPr>
            </w:pPr>
          </w:p>
        </w:tc>
      </w:tr>
      <w:tr w:rsidR="002B18B5" w:rsidRPr="00DB361F" w:rsidTr="002B18B5">
        <w:trPr>
          <w:trHeight w:val="435"/>
        </w:trPr>
        <w:tc>
          <w:tcPr>
            <w:tcW w:w="817" w:type="dxa"/>
            <w:vMerge/>
            <w:tcBorders>
              <w:top w:val="single" w:sz="12" w:space="0" w:color="auto"/>
              <w:left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tc>
        <w:tc>
          <w:tcPr>
            <w:tcW w:w="425" w:type="dxa"/>
            <w:vMerge w:val="restart"/>
            <w:tcBorders>
              <w:top w:val="single" w:sz="4" w:space="0" w:color="auto"/>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2.</w:t>
            </w:r>
          </w:p>
          <w:p w:rsidR="002B18B5" w:rsidRPr="00DB361F" w:rsidRDefault="002B18B5" w:rsidP="002B18B5">
            <w:pPr>
              <w:spacing w:after="0" w:line="240" w:lineRule="auto"/>
              <w:rPr>
                <w:rFonts w:ascii="Times New Roman" w:hAnsi="Times New Roman" w:cs="Times New Roman"/>
                <w:bCs/>
              </w:rPr>
            </w:pPr>
          </w:p>
        </w:tc>
        <w:tc>
          <w:tcPr>
            <w:tcW w:w="567" w:type="dxa"/>
            <w:vMerge w:val="restart"/>
            <w:tcBorders>
              <w:top w:val="single" w:sz="4" w:space="0" w:color="auto"/>
              <w:left w:val="single" w:sz="12"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18.</w:t>
            </w:r>
          </w:p>
        </w:tc>
        <w:tc>
          <w:tcPr>
            <w:tcW w:w="709" w:type="dxa"/>
            <w:vMerge/>
            <w:tcBorders>
              <w:left w:val="single" w:sz="12" w:space="0" w:color="auto"/>
              <w:right w:val="single" w:sz="4" w:space="0" w:color="auto"/>
            </w:tcBorders>
            <w:textDirection w:val="btLr"/>
            <w:vAlign w:val="center"/>
          </w:tcPr>
          <w:p w:rsidR="002B18B5" w:rsidRPr="00DB361F" w:rsidRDefault="002B18B5" w:rsidP="002B18B5">
            <w:pPr>
              <w:rPr>
                <w:rFonts w:ascii="Times New Roman" w:hAnsi="Times New Roman" w:cs="Times New Roman"/>
                <w:b/>
                <w:bCs/>
                <w:i/>
              </w:rPr>
            </w:pPr>
          </w:p>
        </w:tc>
        <w:tc>
          <w:tcPr>
            <w:tcW w:w="3119" w:type="dxa"/>
            <w:vMerge w:val="restart"/>
            <w:tcBorders>
              <w:top w:val="single" w:sz="4" w:space="0" w:color="auto"/>
              <w:left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Číslovky</w:t>
            </w:r>
          </w:p>
        </w:tc>
        <w:tc>
          <w:tcPr>
            <w:tcW w:w="3685" w:type="dxa"/>
            <w:gridSpan w:val="2"/>
            <w:vMerge w:val="restart"/>
            <w:tcBorders>
              <w:top w:val="single" w:sz="4" w:space="0" w:color="auto"/>
              <w:left w:val="single" w:sz="12"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opakovanie učiva o číslovkách,</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precvičovanie pravopisu a teoretických znalostí o číslovkách</w:t>
            </w:r>
          </w:p>
        </w:tc>
        <w:tc>
          <w:tcPr>
            <w:tcW w:w="4536" w:type="dxa"/>
            <w:tcBorders>
              <w:top w:val="single" w:sz="4" w:space="0" w:color="auto"/>
              <w:left w:val="single" w:sz="12" w:space="0" w:color="auto"/>
              <w:bottom w:val="nil"/>
              <w:right w:val="single" w:sz="12" w:space="0" w:color="auto"/>
            </w:tcBorders>
            <w:hideMark/>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identifikovať číslovky v texte,</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rozlíšiť druhy čísloviek,</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skloňovať a prakticky využiť získané vedomosti v zadaniach a reálnom živote</w:t>
            </w:r>
          </w:p>
          <w:p w:rsidR="002B18B5" w:rsidRPr="00DB361F" w:rsidRDefault="002B18B5" w:rsidP="002B18B5">
            <w:pPr>
              <w:spacing w:after="0" w:line="240" w:lineRule="auto"/>
              <w:ind w:left="-43"/>
              <w:rPr>
                <w:rFonts w:ascii="Times New Roman" w:hAnsi="Times New Roman" w:cs="Times New Roman"/>
              </w:rPr>
            </w:pPr>
          </w:p>
        </w:tc>
        <w:tc>
          <w:tcPr>
            <w:tcW w:w="992" w:type="dxa"/>
            <w:vMerge w:val="restart"/>
            <w:tcBorders>
              <w:top w:val="single" w:sz="4" w:space="0" w:color="auto"/>
              <w:left w:val="single" w:sz="12"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ENV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OZŽ</w:t>
            </w:r>
          </w:p>
          <w:p w:rsidR="002B18B5" w:rsidRPr="00DB361F" w:rsidRDefault="002B18B5" w:rsidP="002B18B5">
            <w:pPr>
              <w:spacing w:after="0" w:line="240" w:lineRule="auto"/>
              <w:rPr>
                <w:rFonts w:ascii="Times New Roman" w:hAnsi="Times New Roman" w:cs="Times New Roman"/>
                <w:bCs/>
                <w:sz w:val="20"/>
                <w:szCs w:val="20"/>
              </w:rPr>
            </w:pPr>
          </w:p>
        </w:tc>
      </w:tr>
      <w:tr w:rsidR="002B18B5" w:rsidRPr="00DB361F" w:rsidTr="002B18B5">
        <w:trPr>
          <w:trHeight w:val="212"/>
        </w:trPr>
        <w:tc>
          <w:tcPr>
            <w:tcW w:w="817" w:type="dxa"/>
            <w:vMerge/>
            <w:tcBorders>
              <w:left w:val="single" w:sz="12" w:space="0" w:color="auto"/>
              <w:bottom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tc>
        <w:tc>
          <w:tcPr>
            <w:tcW w:w="425" w:type="dxa"/>
            <w:vMerge/>
            <w:tcBorders>
              <w:left w:val="single" w:sz="12" w:space="0" w:color="auto"/>
              <w:bottom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p>
        </w:tc>
        <w:tc>
          <w:tcPr>
            <w:tcW w:w="567" w:type="dxa"/>
            <w:vMerge/>
            <w:tcBorders>
              <w:left w:val="single" w:sz="12" w:space="0" w:color="auto"/>
              <w:bottom w:val="single" w:sz="12"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p>
        </w:tc>
        <w:tc>
          <w:tcPr>
            <w:tcW w:w="709" w:type="dxa"/>
            <w:vMerge/>
            <w:tcBorders>
              <w:left w:val="single" w:sz="12" w:space="0" w:color="auto"/>
              <w:bottom w:val="single" w:sz="4" w:space="0" w:color="auto"/>
              <w:right w:val="single" w:sz="4" w:space="0" w:color="auto"/>
            </w:tcBorders>
          </w:tcPr>
          <w:p w:rsidR="002B18B5" w:rsidRPr="00DB361F" w:rsidRDefault="002B18B5" w:rsidP="002B18B5">
            <w:pPr>
              <w:spacing w:after="0" w:line="240" w:lineRule="auto"/>
              <w:ind w:left="203" w:right="113"/>
              <w:jc w:val="center"/>
              <w:rPr>
                <w:rFonts w:ascii="Times New Roman" w:hAnsi="Times New Roman" w:cs="Times New Roman"/>
                <w:b/>
                <w:bCs/>
              </w:rPr>
            </w:pPr>
          </w:p>
        </w:tc>
        <w:tc>
          <w:tcPr>
            <w:tcW w:w="3119" w:type="dxa"/>
            <w:vMerge/>
            <w:tcBorders>
              <w:left w:val="single" w:sz="4" w:space="0" w:color="auto"/>
              <w:bottom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color w:val="FF0000"/>
              </w:rPr>
            </w:pPr>
          </w:p>
        </w:tc>
        <w:tc>
          <w:tcPr>
            <w:tcW w:w="3685" w:type="dxa"/>
            <w:gridSpan w:val="2"/>
            <w:vMerge/>
            <w:tcBorders>
              <w:left w:val="single" w:sz="12" w:space="0" w:color="auto"/>
              <w:bottom w:val="single" w:sz="12" w:space="0" w:color="auto"/>
              <w:right w:val="single" w:sz="12" w:space="0" w:color="auto"/>
            </w:tcBorders>
            <w:hideMark/>
          </w:tcPr>
          <w:p w:rsidR="002B18B5" w:rsidRPr="00DB361F" w:rsidRDefault="002B18B5" w:rsidP="00CE3EF4">
            <w:pPr>
              <w:pStyle w:val="Odsekzoznamu"/>
              <w:numPr>
                <w:ilvl w:val="0"/>
                <w:numId w:val="197"/>
              </w:numPr>
              <w:spacing w:after="0" w:line="240" w:lineRule="auto"/>
              <w:ind w:left="317"/>
              <w:rPr>
                <w:rFonts w:ascii="Times New Roman" w:eastAsia="Calibri" w:hAnsi="Times New Roman" w:cs="Times New Roman"/>
              </w:rPr>
            </w:pPr>
          </w:p>
        </w:tc>
        <w:tc>
          <w:tcPr>
            <w:tcW w:w="4536" w:type="dxa"/>
            <w:tcBorders>
              <w:top w:val="nil"/>
              <w:left w:val="single" w:sz="12" w:space="0" w:color="auto"/>
              <w:bottom w:val="single" w:sz="12"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rPr>
            </w:pPr>
          </w:p>
        </w:tc>
        <w:tc>
          <w:tcPr>
            <w:tcW w:w="992" w:type="dxa"/>
            <w:vMerge/>
            <w:tcBorders>
              <w:left w:val="single" w:sz="12" w:space="0" w:color="auto"/>
              <w:bottom w:val="single" w:sz="12"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
                <w:bCs/>
              </w:rPr>
            </w:pPr>
          </w:p>
        </w:tc>
      </w:tr>
      <w:tr w:rsidR="002B18B5" w:rsidRPr="00DB361F" w:rsidTr="002B18B5">
        <w:trPr>
          <w:trHeight w:val="769"/>
        </w:trPr>
        <w:tc>
          <w:tcPr>
            <w:tcW w:w="817" w:type="dxa"/>
            <w:vMerge w:val="restart"/>
            <w:tcBorders>
              <w:top w:val="single" w:sz="12" w:space="0" w:color="auto"/>
              <w:left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p w:rsidR="002B18B5" w:rsidRPr="00DB361F" w:rsidRDefault="002B18B5" w:rsidP="002B18B5">
            <w:pPr>
              <w:spacing w:after="0" w:line="240" w:lineRule="auto"/>
              <w:jc w:val="center"/>
              <w:rPr>
                <w:rFonts w:ascii="Times New Roman" w:hAnsi="Times New Roman" w:cs="Times New Roman"/>
                <w:b/>
                <w:bCs/>
              </w:rPr>
            </w:pPr>
          </w:p>
          <w:p w:rsidR="002B18B5" w:rsidRPr="00DB361F" w:rsidRDefault="002B18B5" w:rsidP="002B18B5">
            <w:pPr>
              <w:spacing w:after="0" w:line="240" w:lineRule="auto"/>
              <w:jc w:val="center"/>
              <w:rPr>
                <w:rFonts w:ascii="Times New Roman" w:hAnsi="Times New Roman" w:cs="Times New Roman"/>
                <w:b/>
                <w:bCs/>
              </w:rPr>
            </w:pPr>
            <w:r w:rsidRPr="00DB361F">
              <w:rPr>
                <w:rFonts w:ascii="Times New Roman" w:hAnsi="Times New Roman" w:cs="Times New Roman"/>
                <w:b/>
                <w:bCs/>
              </w:rPr>
              <w:t>II.</w:t>
            </w:r>
          </w:p>
          <w:p w:rsidR="002B18B5" w:rsidRPr="00DB361F" w:rsidRDefault="002B18B5" w:rsidP="002B18B5">
            <w:pPr>
              <w:spacing w:after="0" w:line="240" w:lineRule="auto"/>
              <w:rPr>
                <w:rFonts w:ascii="Times New Roman" w:hAnsi="Times New Roman" w:cs="Times New Roman"/>
                <w:b/>
                <w:bCs/>
              </w:rPr>
            </w:pPr>
          </w:p>
        </w:tc>
        <w:tc>
          <w:tcPr>
            <w:tcW w:w="425" w:type="dxa"/>
            <w:tcBorders>
              <w:top w:val="single" w:sz="12"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2.</w:t>
            </w:r>
          </w:p>
          <w:p w:rsidR="002B18B5" w:rsidRPr="00DB361F" w:rsidRDefault="002B18B5" w:rsidP="002B18B5">
            <w:pPr>
              <w:spacing w:after="0" w:line="240" w:lineRule="auto"/>
              <w:rPr>
                <w:rFonts w:ascii="Times New Roman" w:hAnsi="Times New Roman" w:cs="Times New Roman"/>
                <w:bCs/>
              </w:rPr>
            </w:pPr>
          </w:p>
        </w:tc>
        <w:tc>
          <w:tcPr>
            <w:tcW w:w="567" w:type="dxa"/>
            <w:tcBorders>
              <w:top w:val="single" w:sz="12"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19.</w:t>
            </w:r>
          </w:p>
        </w:tc>
        <w:tc>
          <w:tcPr>
            <w:tcW w:w="709" w:type="dxa"/>
            <w:vMerge w:val="restart"/>
            <w:tcBorders>
              <w:top w:val="single" w:sz="12" w:space="0" w:color="auto"/>
              <w:left w:val="single" w:sz="12" w:space="0" w:color="auto"/>
              <w:right w:val="single" w:sz="4" w:space="0" w:color="auto"/>
            </w:tcBorders>
            <w:textDirection w:val="btLr"/>
            <w:vAlign w:val="center"/>
          </w:tcPr>
          <w:p w:rsidR="002B18B5" w:rsidRPr="00DB361F" w:rsidRDefault="002B18B5" w:rsidP="002B18B5">
            <w:pPr>
              <w:spacing w:after="0" w:line="240" w:lineRule="auto"/>
              <w:ind w:left="113" w:right="113"/>
              <w:rPr>
                <w:rFonts w:ascii="Times New Roman" w:hAnsi="Times New Roman" w:cs="Times New Roman"/>
                <w:b/>
                <w:bCs/>
                <w:i/>
              </w:rPr>
            </w:pPr>
            <w:r w:rsidRPr="00DB361F">
              <w:rPr>
                <w:rFonts w:ascii="Times New Roman" w:hAnsi="Times New Roman" w:cs="Times New Roman"/>
                <w:b/>
                <w:bCs/>
                <w:i/>
              </w:rPr>
              <w:t>Morfológia, čítanie s porozumením, skladba</w:t>
            </w:r>
          </w:p>
        </w:tc>
        <w:tc>
          <w:tcPr>
            <w:tcW w:w="3119" w:type="dxa"/>
            <w:tcBorders>
              <w:top w:val="single" w:sz="12" w:space="0" w:color="auto"/>
              <w:left w:val="single" w:sz="4"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Číslovky</w:t>
            </w:r>
          </w:p>
          <w:p w:rsidR="002B18B5" w:rsidRPr="00DB361F" w:rsidRDefault="002B18B5" w:rsidP="002B18B5">
            <w:pPr>
              <w:jc w:val="center"/>
              <w:rPr>
                <w:rFonts w:ascii="Times New Roman" w:hAnsi="Times New Roman" w:cs="Times New Roman"/>
              </w:rPr>
            </w:pPr>
          </w:p>
        </w:tc>
        <w:tc>
          <w:tcPr>
            <w:tcW w:w="3685" w:type="dxa"/>
            <w:gridSpan w:val="2"/>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skloňovanie a pravopis čísloviek</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bCs/>
              </w:rPr>
              <w:t xml:space="preserve">- </w:t>
            </w:r>
            <w:r w:rsidRPr="00DB361F">
              <w:rPr>
                <w:rFonts w:ascii="Times New Roman" w:hAnsi="Times New Roman" w:cs="Times New Roman"/>
              </w:rPr>
              <w:t>opakovanie učiva o číslovkách,</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xml:space="preserve"> precvičovanie pravopisu a teoretických znalostí o číslovkách</w:t>
            </w:r>
          </w:p>
          <w:p w:rsidR="002B18B5" w:rsidRPr="00DB361F" w:rsidRDefault="002B18B5" w:rsidP="002B18B5">
            <w:pPr>
              <w:spacing w:after="0" w:line="240" w:lineRule="auto"/>
              <w:rPr>
                <w:rFonts w:ascii="Times New Roman" w:hAnsi="Times New Roman" w:cs="Times New Roman"/>
                <w:bCs/>
              </w:rPr>
            </w:pPr>
          </w:p>
        </w:tc>
        <w:tc>
          <w:tcPr>
            <w:tcW w:w="4536" w:type="dxa"/>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identifikovať číslovky v texte,</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rozlíšiť druhy čísloviek,</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skloňovať a prakticky využiť získané vedomosti v zadaniach a reálnom živote</w:t>
            </w:r>
          </w:p>
          <w:p w:rsidR="002B18B5" w:rsidRPr="00DB361F" w:rsidRDefault="002B18B5" w:rsidP="002B18B5">
            <w:pPr>
              <w:spacing w:after="0" w:line="240" w:lineRule="auto"/>
              <w:rPr>
                <w:rFonts w:ascii="Times New Roman" w:hAnsi="Times New Roman" w:cs="Times New Roman"/>
                <w:szCs w:val="24"/>
              </w:rPr>
            </w:pPr>
          </w:p>
          <w:p w:rsidR="002B18B5" w:rsidRPr="00DB361F" w:rsidRDefault="002B18B5" w:rsidP="002B18B5">
            <w:pPr>
              <w:spacing w:after="0" w:line="240" w:lineRule="auto"/>
              <w:ind w:left="-43"/>
              <w:rPr>
                <w:rFonts w:ascii="Times New Roman" w:hAnsi="Times New Roman" w:cs="Times New Roman"/>
                <w:szCs w:val="24"/>
              </w:rPr>
            </w:pPr>
          </w:p>
        </w:tc>
        <w:tc>
          <w:tcPr>
            <w:tcW w:w="992" w:type="dxa"/>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OŽZ</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ENV</w:t>
            </w:r>
          </w:p>
          <w:p w:rsidR="002B18B5" w:rsidRPr="00DB361F" w:rsidRDefault="002B18B5" w:rsidP="002B18B5">
            <w:pPr>
              <w:spacing w:after="0"/>
              <w:rPr>
                <w:rFonts w:ascii="Times New Roman" w:hAnsi="Times New Roman" w:cs="Times New Roman"/>
                <w:bCs/>
              </w:rPr>
            </w:pPr>
          </w:p>
        </w:tc>
      </w:tr>
      <w:tr w:rsidR="002B18B5" w:rsidRPr="00DB361F" w:rsidTr="002B18B5">
        <w:trPr>
          <w:trHeight w:val="1020"/>
        </w:trPr>
        <w:tc>
          <w:tcPr>
            <w:tcW w:w="817" w:type="dxa"/>
            <w:vMerge/>
            <w:tcBorders>
              <w:left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4"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5.</w:t>
            </w:r>
          </w:p>
        </w:tc>
        <w:tc>
          <w:tcPr>
            <w:tcW w:w="567" w:type="dxa"/>
            <w:tcBorders>
              <w:top w:val="single" w:sz="4"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20.</w:t>
            </w:r>
          </w:p>
        </w:tc>
        <w:tc>
          <w:tcPr>
            <w:tcW w:w="709" w:type="dxa"/>
            <w:vMerge/>
            <w:tcBorders>
              <w:left w:val="single" w:sz="12" w:space="0" w:color="auto"/>
              <w:right w:val="single" w:sz="4" w:space="0" w:color="auto"/>
            </w:tcBorders>
            <w:textDirection w:val="btLr"/>
            <w:vAlign w:val="center"/>
          </w:tcPr>
          <w:p w:rsidR="002B18B5" w:rsidRPr="00DB361F" w:rsidRDefault="002B18B5" w:rsidP="002B18B5">
            <w:pPr>
              <w:rPr>
                <w:rFonts w:ascii="Times New Roman" w:hAnsi="Times New Roman" w:cs="Times New Roman"/>
                <w:bCs/>
              </w:rPr>
            </w:pPr>
          </w:p>
        </w:tc>
        <w:tc>
          <w:tcPr>
            <w:tcW w:w="3119" w:type="dxa"/>
            <w:tcBorders>
              <w:top w:val="single" w:sz="4" w:space="0" w:color="auto"/>
              <w:left w:val="single" w:sz="4"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Rozvíjanie čitateľskej gramotnosti</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Čítanie s porozumením</w:t>
            </w:r>
          </w:p>
        </w:tc>
        <w:tc>
          <w:tcPr>
            <w:tcW w:w="3685" w:type="dxa"/>
            <w:gridSpan w:val="2"/>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nácvik techniky správneho čítania,</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-práca s poetickým (básnickým) textom</w:t>
            </w:r>
          </w:p>
          <w:p w:rsidR="002B18B5" w:rsidRPr="00DB361F" w:rsidRDefault="002B18B5" w:rsidP="002B18B5">
            <w:pPr>
              <w:spacing w:after="0" w:line="240" w:lineRule="auto"/>
              <w:rPr>
                <w:rFonts w:ascii="Times New Roman" w:hAnsi="Times New Roman" w:cs="Times New Roman"/>
                <w:bCs/>
              </w:rPr>
            </w:pPr>
          </w:p>
        </w:tc>
        <w:tc>
          <w:tcPr>
            <w:tcW w:w="4536" w:type="dxa"/>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rozlíšiť poetický, prozaický a vecný text,</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uplatniť správnu techniku čítania,</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pracovať s básnickým textom,</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správne vypracovať úlohy na čítanie s porozumením</w:t>
            </w:r>
          </w:p>
        </w:tc>
        <w:tc>
          <w:tcPr>
            <w:tcW w:w="992" w:type="dxa"/>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spacing w:after="0" w:line="240" w:lineRule="auto"/>
              <w:rPr>
                <w:rFonts w:ascii="Times New Roman" w:hAnsi="Times New Roman" w:cs="Times New Roman"/>
                <w:bCs/>
                <w:sz w:val="20"/>
                <w:szCs w:val="20"/>
              </w:rPr>
            </w:pPr>
          </w:p>
          <w:p w:rsidR="002B18B5" w:rsidRPr="00DB361F" w:rsidRDefault="002B18B5" w:rsidP="002B18B5">
            <w:pPr>
              <w:autoSpaceDE w:val="0"/>
              <w:autoSpaceDN w:val="0"/>
              <w:adjustRightInd w:val="0"/>
              <w:spacing w:after="0" w:line="240" w:lineRule="auto"/>
              <w:rPr>
                <w:rFonts w:ascii="Times New Roman" w:hAnsi="Times New Roman" w:cs="Times New Roman"/>
                <w:bCs/>
              </w:rPr>
            </w:pPr>
          </w:p>
        </w:tc>
      </w:tr>
      <w:tr w:rsidR="002B18B5" w:rsidRPr="00DB361F" w:rsidTr="002B18B5">
        <w:trPr>
          <w:trHeight w:val="563"/>
        </w:trPr>
        <w:tc>
          <w:tcPr>
            <w:tcW w:w="817" w:type="dxa"/>
            <w:vMerge/>
            <w:tcBorders>
              <w:left w:val="single" w:sz="12" w:space="0" w:color="auto"/>
              <w:right w:val="single" w:sz="12" w:space="0" w:color="auto"/>
            </w:tcBorders>
            <w:vAlign w:val="center"/>
          </w:tcPr>
          <w:p w:rsidR="002B18B5" w:rsidRPr="00DB361F" w:rsidRDefault="002B18B5" w:rsidP="002B18B5">
            <w:pPr>
              <w:spacing w:after="0" w:line="240" w:lineRule="auto"/>
              <w:rPr>
                <w:rFonts w:ascii="Times New Roman" w:hAnsi="Times New Roman" w:cs="Times New Roman"/>
                <w:b/>
                <w:bCs/>
              </w:rPr>
            </w:pPr>
          </w:p>
        </w:tc>
        <w:tc>
          <w:tcPr>
            <w:tcW w:w="425" w:type="dxa"/>
            <w:tcBorders>
              <w:top w:val="single" w:sz="4" w:space="0" w:color="auto"/>
              <w:left w:val="single" w:sz="12" w:space="0" w:color="auto"/>
              <w:bottom w:val="single" w:sz="6"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2.</w:t>
            </w:r>
          </w:p>
        </w:tc>
        <w:tc>
          <w:tcPr>
            <w:tcW w:w="567" w:type="dxa"/>
            <w:tcBorders>
              <w:top w:val="single" w:sz="4" w:space="0" w:color="auto"/>
              <w:left w:val="single" w:sz="12" w:space="0" w:color="auto"/>
              <w:bottom w:val="single" w:sz="6" w:space="0" w:color="auto"/>
              <w:right w:val="single" w:sz="12" w:space="0" w:color="auto"/>
            </w:tcBorders>
            <w:hideMark/>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21.</w:t>
            </w:r>
          </w:p>
        </w:tc>
        <w:tc>
          <w:tcPr>
            <w:tcW w:w="709" w:type="dxa"/>
            <w:vMerge/>
            <w:tcBorders>
              <w:left w:val="single" w:sz="12" w:space="0" w:color="auto"/>
              <w:bottom w:val="single" w:sz="12" w:space="0" w:color="auto"/>
              <w:right w:val="single" w:sz="4" w:space="0" w:color="auto"/>
            </w:tcBorders>
          </w:tcPr>
          <w:p w:rsidR="002B18B5" w:rsidRPr="00DB361F" w:rsidRDefault="002B18B5" w:rsidP="002B18B5">
            <w:pPr>
              <w:rPr>
                <w:rFonts w:ascii="Times New Roman" w:hAnsi="Times New Roman" w:cs="Times New Roman"/>
                <w:bCs/>
              </w:rPr>
            </w:pPr>
          </w:p>
        </w:tc>
        <w:tc>
          <w:tcPr>
            <w:tcW w:w="3119" w:type="dxa"/>
            <w:tcBorders>
              <w:top w:val="single" w:sz="4" w:space="0" w:color="auto"/>
              <w:left w:val="single" w:sz="4" w:space="0" w:color="auto"/>
              <w:bottom w:val="single" w:sz="6"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Hlasné čítanie</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Číslovky, slovesá</w:t>
            </w:r>
          </w:p>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p>
        </w:tc>
        <w:tc>
          <w:tcPr>
            <w:tcW w:w="3685" w:type="dxa"/>
            <w:gridSpan w:val="2"/>
            <w:tcBorders>
              <w:top w:val="single" w:sz="4" w:space="0" w:color="auto"/>
              <w:left w:val="single" w:sz="12" w:space="0" w:color="auto"/>
              <w:bottom w:val="single" w:sz="6"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správne hlasné čítanie textu,</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rPr>
              <w:t xml:space="preserve">- </w:t>
            </w:r>
            <w:r w:rsidRPr="00DB361F">
              <w:rPr>
                <w:rFonts w:ascii="Times New Roman" w:hAnsi="Times New Roman" w:cs="Times New Roman"/>
                <w:bCs/>
              </w:rPr>
              <w:t xml:space="preserve"> technika čítania,</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číslovky- preopakovanie učiva,</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slovesá- preopakovanie a precvičenie učiva</w:t>
            </w:r>
          </w:p>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xml:space="preserve"> </w:t>
            </w:r>
          </w:p>
          <w:p w:rsidR="002B18B5" w:rsidRPr="00DB361F" w:rsidRDefault="002B18B5" w:rsidP="002B18B5">
            <w:pPr>
              <w:spacing w:after="0" w:line="240" w:lineRule="auto"/>
              <w:rPr>
                <w:rFonts w:ascii="Times New Roman" w:hAnsi="Times New Roman" w:cs="Times New Roman"/>
              </w:rPr>
            </w:pPr>
          </w:p>
        </w:tc>
        <w:tc>
          <w:tcPr>
            <w:tcW w:w="4536" w:type="dxa"/>
            <w:tcBorders>
              <w:top w:val="single" w:sz="4" w:space="0" w:color="auto"/>
              <w:left w:val="single" w:sz="12" w:space="0" w:color="auto"/>
              <w:bottom w:val="single" w:sz="6"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správne prečítať zadaný text,</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sumárne využiť poznatky o číslovkách a slovesách v zadaniach úloh a cvičení,</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využiť získané zručnosti v praxi</w:t>
            </w:r>
          </w:p>
          <w:p w:rsidR="002B18B5" w:rsidRPr="00DB361F" w:rsidRDefault="002B18B5" w:rsidP="002B18B5">
            <w:pPr>
              <w:spacing w:after="0" w:line="240" w:lineRule="auto"/>
              <w:rPr>
                <w:rFonts w:ascii="Times New Roman" w:hAnsi="Times New Roman" w:cs="Times New Roman"/>
              </w:rPr>
            </w:pPr>
          </w:p>
          <w:p w:rsidR="002B18B5" w:rsidRPr="00DB361F" w:rsidRDefault="002B18B5" w:rsidP="002B18B5">
            <w:pPr>
              <w:spacing w:after="0" w:line="240" w:lineRule="auto"/>
              <w:rPr>
                <w:rFonts w:ascii="Times New Roman" w:hAnsi="Times New Roman" w:cs="Times New Roman"/>
              </w:rPr>
            </w:pPr>
          </w:p>
        </w:tc>
        <w:tc>
          <w:tcPr>
            <w:tcW w:w="992" w:type="dxa"/>
            <w:tcBorders>
              <w:top w:val="single" w:sz="4" w:space="0" w:color="auto"/>
              <w:left w:val="single" w:sz="12" w:space="0" w:color="auto"/>
              <w:bottom w:val="single" w:sz="6"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autoSpaceDE w:val="0"/>
              <w:autoSpaceDN w:val="0"/>
              <w:adjustRightInd w:val="0"/>
              <w:spacing w:after="0" w:line="240" w:lineRule="auto"/>
              <w:rPr>
                <w:rFonts w:ascii="Times New Roman" w:hAnsi="Times New Roman" w:cs="Times New Roman"/>
                <w:bCs/>
              </w:rPr>
            </w:pPr>
          </w:p>
        </w:tc>
      </w:tr>
      <w:tr w:rsidR="002B18B5" w:rsidRPr="00DB361F" w:rsidTr="002B18B5">
        <w:trPr>
          <w:trHeight w:val="1255"/>
        </w:trPr>
        <w:tc>
          <w:tcPr>
            <w:tcW w:w="817" w:type="dxa"/>
            <w:vMerge/>
            <w:tcBorders>
              <w:left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6" w:space="0" w:color="auto"/>
              <w:left w:val="single" w:sz="12"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2.</w:t>
            </w:r>
          </w:p>
        </w:tc>
        <w:tc>
          <w:tcPr>
            <w:tcW w:w="567" w:type="dxa"/>
            <w:tcBorders>
              <w:top w:val="single" w:sz="6" w:space="0" w:color="auto"/>
              <w:left w:val="single" w:sz="12" w:space="0" w:color="auto"/>
              <w:right w:val="single" w:sz="12" w:space="0" w:color="auto"/>
            </w:tcBorders>
            <w:hideMark/>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22.</w:t>
            </w:r>
          </w:p>
        </w:tc>
        <w:tc>
          <w:tcPr>
            <w:tcW w:w="709" w:type="dxa"/>
            <w:vMerge/>
            <w:tcBorders>
              <w:top w:val="single" w:sz="12" w:space="0" w:color="auto"/>
              <w:left w:val="single" w:sz="12" w:space="0" w:color="auto"/>
              <w:bottom w:val="single" w:sz="12" w:space="0" w:color="auto"/>
              <w:right w:val="single" w:sz="4" w:space="0" w:color="auto"/>
            </w:tcBorders>
            <w:textDirection w:val="btLr"/>
            <w:vAlign w:val="center"/>
          </w:tcPr>
          <w:p w:rsidR="002B18B5" w:rsidRPr="00DB361F" w:rsidRDefault="002B18B5" w:rsidP="002B18B5">
            <w:pPr>
              <w:spacing w:after="0" w:line="240" w:lineRule="auto"/>
              <w:ind w:left="113" w:right="113"/>
              <w:jc w:val="center"/>
              <w:rPr>
                <w:rFonts w:ascii="Times New Roman" w:hAnsi="Times New Roman" w:cs="Times New Roman"/>
                <w:b/>
                <w:bCs/>
                <w:i/>
              </w:rPr>
            </w:pPr>
          </w:p>
        </w:tc>
        <w:tc>
          <w:tcPr>
            <w:tcW w:w="3119" w:type="dxa"/>
            <w:tcBorders>
              <w:top w:val="single" w:sz="6" w:space="0" w:color="auto"/>
              <w:left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Slovesá</w:t>
            </w:r>
          </w:p>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p>
        </w:tc>
        <w:tc>
          <w:tcPr>
            <w:tcW w:w="3685" w:type="dxa"/>
            <w:gridSpan w:val="2"/>
            <w:tcBorders>
              <w:top w:val="single" w:sz="6" w:space="0" w:color="auto"/>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opakovanie učiva o slovesách,</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slovesný vid – opakovacie cvičenia</w:t>
            </w:r>
          </w:p>
        </w:tc>
        <w:tc>
          <w:tcPr>
            <w:tcW w:w="4536" w:type="dxa"/>
            <w:tcBorders>
              <w:top w:val="single" w:sz="6" w:space="0" w:color="auto"/>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rPr>
              <w:t xml:space="preserve">- </w:t>
            </w:r>
            <w:r w:rsidRPr="00DB361F">
              <w:rPr>
                <w:rFonts w:ascii="Times New Roman" w:hAnsi="Times New Roman" w:cs="Times New Roman"/>
                <w:bCs/>
              </w:rPr>
              <w:t xml:space="preserve"> prezentovať získané znalosti o slovesách v praktických úlohách,</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určiť gramatické kategórie so zameraním na vid,</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uplatniť pravopisné zručnosti z danej oblasti</w:t>
            </w:r>
          </w:p>
          <w:p w:rsidR="002B18B5" w:rsidRPr="00DB361F" w:rsidRDefault="002B18B5" w:rsidP="002B18B5">
            <w:pPr>
              <w:spacing w:after="0" w:line="240" w:lineRule="auto"/>
              <w:rPr>
                <w:rFonts w:ascii="Times New Roman" w:hAnsi="Times New Roman" w:cs="Times New Roman"/>
              </w:rPr>
            </w:pPr>
          </w:p>
        </w:tc>
        <w:tc>
          <w:tcPr>
            <w:tcW w:w="992" w:type="dxa"/>
            <w:tcBorders>
              <w:top w:val="single" w:sz="6" w:space="0" w:color="auto"/>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tc>
      </w:tr>
      <w:tr w:rsidR="002B18B5" w:rsidRPr="00DB361F" w:rsidTr="002B18B5">
        <w:trPr>
          <w:trHeight w:val="276"/>
        </w:trPr>
        <w:tc>
          <w:tcPr>
            <w:tcW w:w="817" w:type="dxa"/>
            <w:vMerge/>
            <w:tcBorders>
              <w:left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tc>
        <w:tc>
          <w:tcPr>
            <w:tcW w:w="425" w:type="dxa"/>
            <w:vMerge w:val="restart"/>
            <w:tcBorders>
              <w:top w:val="single" w:sz="12" w:space="0" w:color="auto"/>
              <w:left w:val="single" w:sz="12"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5.</w:t>
            </w:r>
          </w:p>
          <w:p w:rsidR="002B18B5" w:rsidRPr="00DB361F" w:rsidRDefault="002B18B5" w:rsidP="002B18B5">
            <w:pPr>
              <w:spacing w:after="0" w:line="240" w:lineRule="auto"/>
              <w:rPr>
                <w:rFonts w:ascii="Times New Roman" w:hAnsi="Times New Roman" w:cs="Times New Roman"/>
                <w:bCs/>
              </w:rPr>
            </w:pPr>
          </w:p>
        </w:tc>
        <w:tc>
          <w:tcPr>
            <w:tcW w:w="567" w:type="dxa"/>
            <w:vMerge w:val="restart"/>
            <w:tcBorders>
              <w:top w:val="single" w:sz="12" w:space="0" w:color="auto"/>
              <w:left w:val="single" w:sz="12" w:space="0" w:color="auto"/>
              <w:right w:val="single" w:sz="12" w:space="0" w:color="auto"/>
            </w:tcBorders>
            <w:hideMark/>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23.</w:t>
            </w:r>
          </w:p>
          <w:p w:rsidR="002B18B5" w:rsidRPr="00DB361F" w:rsidRDefault="002B18B5" w:rsidP="002B18B5">
            <w:pPr>
              <w:spacing w:after="0" w:line="240" w:lineRule="auto"/>
              <w:jc w:val="right"/>
              <w:rPr>
                <w:rFonts w:ascii="Times New Roman" w:hAnsi="Times New Roman" w:cs="Times New Roman"/>
                <w:bCs/>
              </w:rPr>
            </w:pPr>
          </w:p>
        </w:tc>
        <w:tc>
          <w:tcPr>
            <w:tcW w:w="709" w:type="dxa"/>
            <w:vMerge w:val="restart"/>
            <w:tcBorders>
              <w:top w:val="single" w:sz="12" w:space="0" w:color="auto"/>
              <w:left w:val="single" w:sz="12" w:space="0" w:color="auto"/>
              <w:right w:val="single" w:sz="4" w:space="0" w:color="auto"/>
            </w:tcBorders>
            <w:textDirection w:val="btLr"/>
            <w:vAlign w:val="center"/>
          </w:tcPr>
          <w:p w:rsidR="002B18B5" w:rsidRPr="00DB361F" w:rsidRDefault="002B18B5" w:rsidP="002B18B5">
            <w:pPr>
              <w:spacing w:after="0" w:line="240" w:lineRule="auto"/>
              <w:ind w:left="113" w:right="113"/>
              <w:jc w:val="center"/>
              <w:rPr>
                <w:rFonts w:ascii="Times New Roman" w:hAnsi="Times New Roman" w:cs="Times New Roman"/>
                <w:b/>
                <w:bCs/>
                <w:i/>
              </w:rPr>
            </w:pPr>
            <w:r w:rsidRPr="00DB361F">
              <w:rPr>
                <w:rFonts w:ascii="Times New Roman" w:hAnsi="Times New Roman" w:cs="Times New Roman"/>
                <w:b/>
                <w:bCs/>
                <w:i/>
              </w:rPr>
              <w:t>Morfológia</w:t>
            </w:r>
          </w:p>
        </w:tc>
        <w:tc>
          <w:tcPr>
            <w:tcW w:w="3119" w:type="dxa"/>
            <w:vMerge w:val="restart"/>
            <w:tcBorders>
              <w:top w:val="single" w:sz="12" w:space="0" w:color="auto"/>
              <w:left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proofErr w:type="spellStart"/>
            <w:r w:rsidRPr="00DB361F">
              <w:rPr>
                <w:rFonts w:ascii="Times New Roman" w:hAnsi="Times New Roman" w:cs="Times New Roman"/>
                <w:bCs/>
              </w:rPr>
              <w:t>Rolové</w:t>
            </w:r>
            <w:proofErr w:type="spellEnd"/>
            <w:r w:rsidRPr="00DB361F">
              <w:rPr>
                <w:rFonts w:ascii="Times New Roman" w:hAnsi="Times New Roman" w:cs="Times New Roman"/>
                <w:bCs/>
              </w:rPr>
              <w:t xml:space="preserve"> čítanie</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Dramatický text</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Mesiac knihy</w:t>
            </w:r>
          </w:p>
        </w:tc>
        <w:tc>
          <w:tcPr>
            <w:tcW w:w="3685" w:type="dxa"/>
            <w:gridSpan w:val="2"/>
            <w:vMerge w:val="restart"/>
            <w:tcBorders>
              <w:top w:val="single" w:sz="12" w:space="0" w:color="auto"/>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xml:space="preserve">- precvičovanie </w:t>
            </w:r>
            <w:proofErr w:type="spellStart"/>
            <w:r w:rsidRPr="00DB361F">
              <w:rPr>
                <w:rFonts w:ascii="Times New Roman" w:hAnsi="Times New Roman" w:cs="Times New Roman"/>
              </w:rPr>
              <w:t>rolového</w:t>
            </w:r>
            <w:proofErr w:type="spellEnd"/>
            <w:r w:rsidRPr="00DB361F">
              <w:rPr>
                <w:rFonts w:ascii="Times New Roman" w:hAnsi="Times New Roman" w:cs="Times New Roman"/>
              </w:rPr>
              <w:t xml:space="preserve"> čítania ,</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rozlíšenie dramatického textu od básnického, prozaického,</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rPr>
              <w:t xml:space="preserve">- aktivity k Mesiacu knihy </w:t>
            </w:r>
          </w:p>
          <w:p w:rsidR="002B18B5" w:rsidRPr="00DB361F" w:rsidRDefault="002B18B5" w:rsidP="002B18B5">
            <w:pPr>
              <w:spacing w:after="0" w:line="240" w:lineRule="auto"/>
              <w:rPr>
                <w:rFonts w:ascii="Times New Roman" w:hAnsi="Times New Roman" w:cs="Times New Roman"/>
              </w:rPr>
            </w:pPr>
          </w:p>
          <w:p w:rsidR="002B18B5" w:rsidRPr="00DB361F" w:rsidRDefault="002B18B5" w:rsidP="002B18B5">
            <w:pPr>
              <w:spacing w:after="0" w:line="240" w:lineRule="auto"/>
              <w:rPr>
                <w:rFonts w:ascii="Times New Roman" w:hAnsi="Times New Roman" w:cs="Times New Roman"/>
              </w:rPr>
            </w:pPr>
          </w:p>
        </w:tc>
        <w:tc>
          <w:tcPr>
            <w:tcW w:w="4536" w:type="dxa"/>
            <w:vMerge w:val="restart"/>
            <w:tcBorders>
              <w:top w:val="single" w:sz="12" w:space="0" w:color="auto"/>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xml:space="preserve">- rozoznať </w:t>
            </w:r>
            <w:proofErr w:type="spellStart"/>
            <w:r w:rsidRPr="00DB361F">
              <w:rPr>
                <w:rFonts w:ascii="Times New Roman" w:hAnsi="Times New Roman" w:cs="Times New Roman"/>
              </w:rPr>
              <w:t>rolové</w:t>
            </w:r>
            <w:proofErr w:type="spellEnd"/>
            <w:r w:rsidRPr="00DB361F">
              <w:rPr>
                <w:rFonts w:ascii="Times New Roman" w:hAnsi="Times New Roman" w:cs="Times New Roman"/>
              </w:rPr>
              <w:t xml:space="preserve"> čítanie od bežného,</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rozlíšiť druhy textov,</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vytvoriť konkrétny krátky žáner podľa zadania</w:t>
            </w:r>
          </w:p>
          <w:p w:rsidR="002B18B5" w:rsidRPr="00DB361F" w:rsidRDefault="002B18B5" w:rsidP="002B18B5">
            <w:pPr>
              <w:spacing w:after="0" w:line="240" w:lineRule="auto"/>
              <w:rPr>
                <w:rFonts w:ascii="Times New Roman" w:hAnsi="Times New Roman" w:cs="Times New Roman"/>
              </w:rPr>
            </w:pPr>
          </w:p>
        </w:tc>
        <w:tc>
          <w:tcPr>
            <w:tcW w:w="992" w:type="dxa"/>
            <w:vMerge w:val="restart"/>
            <w:tcBorders>
              <w:top w:val="single" w:sz="12" w:space="0" w:color="auto"/>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ENV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MUV</w:t>
            </w:r>
          </w:p>
        </w:tc>
      </w:tr>
      <w:tr w:rsidR="002B18B5" w:rsidRPr="00DB361F" w:rsidTr="002B18B5">
        <w:trPr>
          <w:trHeight w:val="1187"/>
        </w:trPr>
        <w:tc>
          <w:tcPr>
            <w:tcW w:w="817" w:type="dxa"/>
            <w:vMerge w:val="restart"/>
            <w:tcBorders>
              <w:top w:val="nil"/>
              <w:left w:val="single" w:sz="12" w:space="0" w:color="auto"/>
              <w:right w:val="single" w:sz="12" w:space="0" w:color="auto"/>
            </w:tcBorders>
            <w:vAlign w:val="center"/>
          </w:tcPr>
          <w:p w:rsidR="002B18B5" w:rsidRPr="00DB361F" w:rsidRDefault="002B18B5" w:rsidP="002B18B5">
            <w:pPr>
              <w:spacing w:after="0" w:line="240" w:lineRule="auto"/>
              <w:rPr>
                <w:rFonts w:ascii="Times New Roman" w:hAnsi="Times New Roman" w:cs="Times New Roman"/>
                <w:b/>
                <w:bCs/>
              </w:rPr>
            </w:pPr>
          </w:p>
          <w:p w:rsidR="002B18B5" w:rsidRPr="00DB361F" w:rsidRDefault="002B18B5" w:rsidP="002B18B5">
            <w:pPr>
              <w:spacing w:after="0" w:line="240" w:lineRule="auto"/>
              <w:jc w:val="center"/>
              <w:rPr>
                <w:rFonts w:ascii="Times New Roman" w:hAnsi="Times New Roman" w:cs="Times New Roman"/>
                <w:b/>
                <w:bCs/>
              </w:rPr>
            </w:pPr>
            <w:r w:rsidRPr="00DB361F">
              <w:rPr>
                <w:rFonts w:ascii="Times New Roman" w:hAnsi="Times New Roman" w:cs="Times New Roman"/>
                <w:b/>
                <w:bCs/>
              </w:rPr>
              <w:t>III.</w:t>
            </w:r>
          </w:p>
        </w:tc>
        <w:tc>
          <w:tcPr>
            <w:tcW w:w="425" w:type="dxa"/>
            <w:vMerge/>
            <w:tcBorders>
              <w:left w:val="single" w:sz="12" w:space="0" w:color="auto"/>
              <w:bottom w:val="single" w:sz="6"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
                <w:bCs/>
              </w:rPr>
            </w:pPr>
          </w:p>
        </w:tc>
        <w:tc>
          <w:tcPr>
            <w:tcW w:w="567" w:type="dxa"/>
            <w:vMerge/>
            <w:tcBorders>
              <w:left w:val="single" w:sz="12" w:space="0" w:color="auto"/>
              <w:bottom w:val="single" w:sz="6" w:space="0" w:color="auto"/>
              <w:right w:val="single" w:sz="12" w:space="0" w:color="auto"/>
            </w:tcBorders>
            <w:hideMark/>
          </w:tcPr>
          <w:p w:rsidR="002B18B5" w:rsidRPr="00DB361F" w:rsidRDefault="002B18B5" w:rsidP="002B18B5">
            <w:pPr>
              <w:spacing w:after="0" w:line="240" w:lineRule="auto"/>
              <w:jc w:val="right"/>
              <w:rPr>
                <w:rFonts w:ascii="Times New Roman" w:hAnsi="Times New Roman" w:cs="Times New Roman"/>
                <w:bCs/>
              </w:rPr>
            </w:pPr>
          </w:p>
        </w:tc>
        <w:tc>
          <w:tcPr>
            <w:tcW w:w="709" w:type="dxa"/>
            <w:vMerge/>
            <w:tcBorders>
              <w:left w:val="single" w:sz="12" w:space="0" w:color="auto"/>
              <w:right w:val="single" w:sz="4" w:space="0" w:color="auto"/>
            </w:tcBorders>
            <w:textDirection w:val="btLr"/>
            <w:vAlign w:val="center"/>
          </w:tcPr>
          <w:p w:rsidR="002B18B5" w:rsidRPr="00DB361F" w:rsidRDefault="002B18B5" w:rsidP="002B18B5">
            <w:pPr>
              <w:spacing w:after="0" w:line="240" w:lineRule="auto"/>
              <w:ind w:left="113" w:right="113"/>
              <w:jc w:val="center"/>
              <w:rPr>
                <w:rFonts w:ascii="Times New Roman" w:hAnsi="Times New Roman" w:cs="Times New Roman"/>
                <w:bCs/>
              </w:rPr>
            </w:pPr>
          </w:p>
        </w:tc>
        <w:tc>
          <w:tcPr>
            <w:tcW w:w="3119" w:type="dxa"/>
            <w:vMerge/>
            <w:tcBorders>
              <w:left w:val="single" w:sz="4" w:space="0" w:color="auto"/>
              <w:bottom w:val="single" w:sz="6"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p>
        </w:tc>
        <w:tc>
          <w:tcPr>
            <w:tcW w:w="3685" w:type="dxa"/>
            <w:gridSpan w:val="2"/>
            <w:vMerge/>
            <w:tcBorders>
              <w:left w:val="single" w:sz="12" w:space="0" w:color="auto"/>
              <w:bottom w:val="single" w:sz="6" w:space="0" w:color="auto"/>
              <w:right w:val="single" w:sz="12" w:space="0" w:color="auto"/>
            </w:tcBorders>
          </w:tcPr>
          <w:p w:rsidR="002B18B5" w:rsidRPr="00DB361F" w:rsidRDefault="002B18B5" w:rsidP="00CE3EF4">
            <w:pPr>
              <w:pStyle w:val="Odsekzoznamu"/>
              <w:numPr>
                <w:ilvl w:val="0"/>
                <w:numId w:val="198"/>
              </w:numPr>
              <w:spacing w:after="0" w:line="240" w:lineRule="auto"/>
              <w:ind w:left="317"/>
              <w:rPr>
                <w:rFonts w:ascii="Times New Roman" w:hAnsi="Times New Roman" w:cs="Times New Roman"/>
              </w:rPr>
            </w:pPr>
          </w:p>
        </w:tc>
        <w:tc>
          <w:tcPr>
            <w:tcW w:w="4536" w:type="dxa"/>
            <w:vMerge/>
            <w:tcBorders>
              <w:left w:val="single" w:sz="12" w:space="0" w:color="auto"/>
              <w:bottom w:val="single" w:sz="6"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p>
        </w:tc>
        <w:tc>
          <w:tcPr>
            <w:tcW w:w="992" w:type="dxa"/>
            <w:vMerge/>
            <w:tcBorders>
              <w:left w:val="single" w:sz="12" w:space="0" w:color="auto"/>
              <w:bottom w:val="single" w:sz="6"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rPr>
            </w:pPr>
          </w:p>
        </w:tc>
      </w:tr>
      <w:tr w:rsidR="002B18B5" w:rsidRPr="00DB361F" w:rsidTr="002B18B5">
        <w:trPr>
          <w:trHeight w:val="972"/>
        </w:trPr>
        <w:tc>
          <w:tcPr>
            <w:tcW w:w="817" w:type="dxa"/>
            <w:vMerge/>
            <w:tcBorders>
              <w:top w:val="nil"/>
              <w:left w:val="single" w:sz="12" w:space="0" w:color="auto"/>
              <w:right w:val="single" w:sz="12" w:space="0" w:color="auto"/>
            </w:tcBorders>
            <w:vAlign w:val="center"/>
          </w:tcPr>
          <w:p w:rsidR="002B18B5" w:rsidRPr="00DB361F" w:rsidRDefault="002B18B5" w:rsidP="002B18B5">
            <w:pPr>
              <w:spacing w:after="0" w:line="240" w:lineRule="auto"/>
              <w:rPr>
                <w:rFonts w:ascii="Times New Roman" w:hAnsi="Times New Roman" w:cs="Times New Roman"/>
                <w:b/>
                <w:bCs/>
              </w:rPr>
            </w:pPr>
          </w:p>
        </w:tc>
        <w:tc>
          <w:tcPr>
            <w:tcW w:w="425" w:type="dxa"/>
            <w:tcBorders>
              <w:top w:val="single" w:sz="6" w:space="0" w:color="auto"/>
              <w:left w:val="single" w:sz="12" w:space="0" w:color="auto"/>
              <w:bottom w:val="single" w:sz="6"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2.</w:t>
            </w:r>
          </w:p>
        </w:tc>
        <w:tc>
          <w:tcPr>
            <w:tcW w:w="567" w:type="dxa"/>
            <w:tcBorders>
              <w:top w:val="single" w:sz="6" w:space="0" w:color="FFFFFF" w:themeColor="background1"/>
              <w:left w:val="single" w:sz="12" w:space="0" w:color="auto"/>
              <w:bottom w:val="single" w:sz="6" w:space="0" w:color="auto"/>
              <w:right w:val="single" w:sz="12" w:space="0" w:color="auto"/>
            </w:tcBorders>
            <w:hideMark/>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24.</w:t>
            </w:r>
          </w:p>
        </w:tc>
        <w:tc>
          <w:tcPr>
            <w:tcW w:w="709" w:type="dxa"/>
            <w:vMerge/>
            <w:tcBorders>
              <w:left w:val="single" w:sz="12" w:space="0" w:color="auto"/>
              <w:right w:val="single" w:sz="4" w:space="0" w:color="auto"/>
            </w:tcBorders>
            <w:textDirection w:val="btLr"/>
            <w:vAlign w:val="center"/>
          </w:tcPr>
          <w:p w:rsidR="002B18B5" w:rsidRPr="00DB361F" w:rsidRDefault="002B18B5" w:rsidP="002B18B5">
            <w:pPr>
              <w:spacing w:after="0" w:line="240" w:lineRule="auto"/>
              <w:ind w:left="113" w:right="113"/>
              <w:jc w:val="center"/>
              <w:rPr>
                <w:rFonts w:ascii="Times New Roman" w:hAnsi="Times New Roman" w:cs="Times New Roman"/>
                <w:b/>
                <w:bCs/>
                <w:i/>
              </w:rPr>
            </w:pPr>
          </w:p>
        </w:tc>
        <w:tc>
          <w:tcPr>
            <w:tcW w:w="3119" w:type="dxa"/>
            <w:tcBorders>
              <w:top w:val="single" w:sz="6" w:space="0" w:color="FFFFFF" w:themeColor="background1"/>
              <w:left w:val="single" w:sz="4"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Neohybné slovné druhy</w:t>
            </w:r>
          </w:p>
        </w:tc>
        <w:tc>
          <w:tcPr>
            <w:tcW w:w="3685" w:type="dxa"/>
            <w:gridSpan w:val="2"/>
            <w:tcBorders>
              <w:top w:val="single" w:sz="6"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precvičenie učiva o príslovkách, predložkách, spojkách,</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rPr>
              <w:t>- využitie poznatkov v praktických úlohách</w:t>
            </w:r>
          </w:p>
          <w:p w:rsidR="002B18B5" w:rsidRPr="00DB361F" w:rsidRDefault="002B18B5" w:rsidP="002B18B5">
            <w:pPr>
              <w:spacing w:after="0" w:line="240" w:lineRule="auto"/>
              <w:rPr>
                <w:rFonts w:ascii="Times New Roman" w:hAnsi="Times New Roman" w:cs="Times New Roman"/>
              </w:rPr>
            </w:pPr>
          </w:p>
          <w:p w:rsidR="002B18B5" w:rsidRPr="00DB361F" w:rsidRDefault="002B18B5" w:rsidP="002B18B5">
            <w:pPr>
              <w:spacing w:after="0" w:line="240" w:lineRule="auto"/>
              <w:rPr>
                <w:rFonts w:ascii="Times New Roman" w:hAnsi="Times New Roman" w:cs="Times New Roman"/>
              </w:rPr>
            </w:pPr>
          </w:p>
        </w:tc>
        <w:tc>
          <w:tcPr>
            <w:tcW w:w="4536" w:type="dxa"/>
            <w:tcBorders>
              <w:top w:val="single" w:sz="6"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identifikovať dané neohybné slovné druhy v texte,</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využiť poznatky o nich v zadaniach úloh a cvičení,</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rPr>
              <w:t>- prakticky využiť získané vedomosti</w:t>
            </w:r>
          </w:p>
          <w:p w:rsidR="002B18B5" w:rsidRPr="00DB361F" w:rsidRDefault="002B18B5" w:rsidP="002B18B5">
            <w:pPr>
              <w:spacing w:after="0" w:line="240" w:lineRule="auto"/>
              <w:ind w:left="-43"/>
              <w:rPr>
                <w:rFonts w:ascii="Times New Roman" w:hAnsi="Times New Roman" w:cs="Times New Roman"/>
              </w:rPr>
            </w:pPr>
          </w:p>
          <w:p w:rsidR="002B18B5" w:rsidRPr="00DB361F" w:rsidRDefault="002B18B5" w:rsidP="002B18B5">
            <w:pPr>
              <w:spacing w:after="0" w:line="240" w:lineRule="auto"/>
              <w:rPr>
                <w:rFonts w:ascii="Times New Roman" w:hAnsi="Times New Roman" w:cs="Times New Roman"/>
              </w:rPr>
            </w:pPr>
          </w:p>
        </w:tc>
        <w:tc>
          <w:tcPr>
            <w:tcW w:w="992" w:type="dxa"/>
            <w:tcBorders>
              <w:top w:val="single" w:sz="6"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OŽZ</w:t>
            </w:r>
          </w:p>
        </w:tc>
      </w:tr>
      <w:tr w:rsidR="002B18B5" w:rsidRPr="00DB361F" w:rsidTr="002B18B5">
        <w:trPr>
          <w:trHeight w:val="547"/>
        </w:trPr>
        <w:tc>
          <w:tcPr>
            <w:tcW w:w="817" w:type="dxa"/>
            <w:vMerge/>
            <w:tcBorders>
              <w:top w:val="nil"/>
              <w:left w:val="single" w:sz="12" w:space="0" w:color="auto"/>
              <w:bottom w:val="single" w:sz="4" w:space="0" w:color="auto"/>
              <w:right w:val="single" w:sz="12" w:space="0" w:color="auto"/>
            </w:tcBorders>
            <w:vAlign w:val="center"/>
          </w:tcPr>
          <w:p w:rsidR="002B18B5" w:rsidRPr="00DB361F" w:rsidRDefault="002B18B5" w:rsidP="002B18B5">
            <w:pPr>
              <w:spacing w:after="0" w:line="240" w:lineRule="auto"/>
              <w:rPr>
                <w:rFonts w:ascii="Times New Roman" w:hAnsi="Times New Roman" w:cs="Times New Roman"/>
                <w:b/>
                <w:bCs/>
              </w:rPr>
            </w:pPr>
          </w:p>
        </w:tc>
        <w:tc>
          <w:tcPr>
            <w:tcW w:w="425" w:type="dxa"/>
            <w:tcBorders>
              <w:top w:val="single" w:sz="6"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3</w:t>
            </w:r>
            <w:r w:rsidRPr="00DB361F">
              <w:rPr>
                <w:rFonts w:ascii="Times New Roman" w:hAnsi="Times New Roman" w:cs="Times New Roman"/>
                <w:b/>
                <w:bCs/>
              </w:rPr>
              <w:t>.</w:t>
            </w:r>
          </w:p>
        </w:tc>
        <w:tc>
          <w:tcPr>
            <w:tcW w:w="567" w:type="dxa"/>
            <w:tcBorders>
              <w:top w:val="single" w:sz="6"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25.</w:t>
            </w:r>
          </w:p>
        </w:tc>
        <w:tc>
          <w:tcPr>
            <w:tcW w:w="709" w:type="dxa"/>
            <w:vMerge/>
            <w:tcBorders>
              <w:left w:val="single" w:sz="12" w:space="0" w:color="auto"/>
              <w:right w:val="single" w:sz="4" w:space="0" w:color="auto"/>
            </w:tcBorders>
          </w:tcPr>
          <w:p w:rsidR="002B18B5" w:rsidRPr="00DB361F" w:rsidRDefault="002B18B5" w:rsidP="002B18B5">
            <w:pPr>
              <w:spacing w:after="0" w:line="240" w:lineRule="auto"/>
              <w:ind w:left="113" w:right="113"/>
              <w:jc w:val="center"/>
              <w:rPr>
                <w:rFonts w:ascii="Times New Roman" w:hAnsi="Times New Roman" w:cs="Times New Roman"/>
                <w:bCs/>
              </w:rPr>
            </w:pPr>
          </w:p>
        </w:tc>
        <w:tc>
          <w:tcPr>
            <w:tcW w:w="3119" w:type="dxa"/>
            <w:tcBorders>
              <w:top w:val="single" w:sz="4" w:space="0" w:color="auto"/>
              <w:left w:val="single" w:sz="4" w:space="0" w:color="auto"/>
              <w:bottom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Preverenie vedomostí</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Interpunkcia pri spojkách</w:t>
            </w:r>
          </w:p>
          <w:p w:rsidR="002B18B5" w:rsidRPr="00DB361F" w:rsidRDefault="002B18B5" w:rsidP="002B18B5">
            <w:pPr>
              <w:spacing w:after="0" w:line="240" w:lineRule="auto"/>
              <w:rPr>
                <w:rFonts w:ascii="Times New Roman" w:hAnsi="Times New Roman" w:cs="Times New Roman"/>
                <w:bCs/>
              </w:rPr>
            </w:pPr>
          </w:p>
        </w:tc>
        <w:tc>
          <w:tcPr>
            <w:tcW w:w="3685" w:type="dxa"/>
            <w:gridSpan w:val="2"/>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iCs/>
              </w:rPr>
            </w:pPr>
            <w:r w:rsidRPr="00DB361F">
              <w:rPr>
                <w:rFonts w:ascii="Times New Roman" w:hAnsi="Times New Roman" w:cs="Times New Roman"/>
                <w:iCs/>
              </w:rPr>
              <w:t>- preverenie nadobudnutých vedomostí a zručností z predchádzajúcich hodín v krátkom teste,</w:t>
            </w:r>
          </w:p>
          <w:p w:rsidR="002B18B5" w:rsidRPr="00DB361F" w:rsidRDefault="002B18B5" w:rsidP="002B18B5">
            <w:pPr>
              <w:spacing w:after="0" w:line="240" w:lineRule="auto"/>
              <w:rPr>
                <w:rFonts w:ascii="Times New Roman" w:hAnsi="Times New Roman" w:cs="Times New Roman"/>
                <w:iCs/>
              </w:rPr>
            </w:pPr>
            <w:r w:rsidRPr="00DB361F">
              <w:rPr>
                <w:rFonts w:ascii="Times New Roman" w:hAnsi="Times New Roman" w:cs="Times New Roman"/>
                <w:iCs/>
              </w:rPr>
              <w:t>- precvičenie interpunkcie pri spojkách</w:t>
            </w:r>
          </w:p>
        </w:tc>
        <w:tc>
          <w:tcPr>
            <w:tcW w:w="4536" w:type="dxa"/>
            <w:tcBorders>
              <w:top w:val="single" w:sz="4" w:space="0" w:color="auto"/>
              <w:left w:val="single" w:sz="12" w:space="0" w:color="auto"/>
              <w:bottom w:val="single" w:sz="4" w:space="0" w:color="auto"/>
              <w:right w:val="single" w:sz="12" w:space="0" w:color="auto"/>
            </w:tcBorders>
          </w:tcPr>
          <w:p w:rsidR="002B18B5" w:rsidRPr="00DB361F" w:rsidRDefault="002B18B5" w:rsidP="002B18B5">
            <w:pPr>
              <w:pStyle w:val="Pta"/>
              <w:tabs>
                <w:tab w:val="left" w:pos="708"/>
              </w:tabs>
              <w:rPr>
                <w:rFonts w:ascii="Times New Roman" w:hAnsi="Times New Roman" w:cs="Times New Roman"/>
              </w:rPr>
            </w:pPr>
            <w:r w:rsidRPr="00DB361F">
              <w:rPr>
                <w:rFonts w:ascii="Times New Roman" w:hAnsi="Times New Roman" w:cs="Times New Roman"/>
              </w:rPr>
              <w:t>-  prakticky preukázať cez testovanie získané vedomosti a zručnosti v testových úlohách,</w:t>
            </w:r>
          </w:p>
          <w:p w:rsidR="002B18B5" w:rsidRPr="00DB361F" w:rsidRDefault="002B18B5" w:rsidP="002B18B5">
            <w:pPr>
              <w:pStyle w:val="Pta"/>
              <w:tabs>
                <w:tab w:val="left" w:pos="708"/>
              </w:tabs>
              <w:rPr>
                <w:rFonts w:ascii="Times New Roman" w:hAnsi="Times New Roman" w:cs="Times New Roman"/>
              </w:rPr>
            </w:pPr>
            <w:r w:rsidRPr="00DB361F">
              <w:rPr>
                <w:rFonts w:ascii="Times New Roman" w:hAnsi="Times New Roman" w:cs="Times New Roman"/>
              </w:rPr>
              <w:t xml:space="preserve">- uplatniť poznatky o interpunkcii pri spojkách </w:t>
            </w:r>
          </w:p>
        </w:tc>
        <w:tc>
          <w:tcPr>
            <w:tcW w:w="992" w:type="dxa"/>
            <w:tcBorders>
              <w:top w:val="single" w:sz="4"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spacing w:after="0" w:line="240" w:lineRule="auto"/>
              <w:rPr>
                <w:rFonts w:ascii="Times New Roman" w:hAnsi="Times New Roman" w:cs="Times New Roman"/>
                <w:bCs/>
                <w:sz w:val="20"/>
                <w:szCs w:val="20"/>
              </w:rPr>
            </w:pPr>
          </w:p>
        </w:tc>
      </w:tr>
      <w:tr w:rsidR="002B18B5" w:rsidRPr="00DB361F" w:rsidTr="002B18B5">
        <w:trPr>
          <w:trHeight w:val="1065"/>
        </w:trPr>
        <w:tc>
          <w:tcPr>
            <w:tcW w:w="817" w:type="dxa"/>
            <w:vMerge w:val="restart"/>
            <w:tcBorders>
              <w:top w:val="single" w:sz="12" w:space="0" w:color="auto"/>
              <w:left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p w:rsidR="002B18B5" w:rsidRPr="00DB361F" w:rsidRDefault="002B18B5" w:rsidP="002B18B5">
            <w:pPr>
              <w:spacing w:after="0" w:line="240" w:lineRule="auto"/>
              <w:jc w:val="center"/>
              <w:rPr>
                <w:rFonts w:ascii="Times New Roman" w:hAnsi="Times New Roman" w:cs="Times New Roman"/>
                <w:b/>
                <w:bCs/>
              </w:rPr>
            </w:pPr>
          </w:p>
          <w:p w:rsidR="002B18B5" w:rsidRPr="00DB361F" w:rsidRDefault="002B18B5" w:rsidP="002B18B5">
            <w:pPr>
              <w:spacing w:after="0" w:line="240" w:lineRule="auto"/>
              <w:jc w:val="center"/>
              <w:rPr>
                <w:rFonts w:ascii="Times New Roman" w:hAnsi="Times New Roman" w:cs="Times New Roman"/>
                <w:b/>
                <w:bCs/>
              </w:rPr>
            </w:pPr>
            <w:r w:rsidRPr="00DB361F">
              <w:rPr>
                <w:rFonts w:ascii="Times New Roman" w:hAnsi="Times New Roman" w:cs="Times New Roman"/>
                <w:b/>
                <w:bCs/>
              </w:rPr>
              <w:t>IV.</w:t>
            </w:r>
          </w:p>
          <w:p w:rsidR="002B18B5" w:rsidRPr="00DB361F" w:rsidRDefault="002B18B5" w:rsidP="002B18B5">
            <w:pPr>
              <w:spacing w:after="0" w:line="240" w:lineRule="auto"/>
              <w:jc w:val="center"/>
              <w:rPr>
                <w:rFonts w:ascii="Times New Roman" w:hAnsi="Times New Roman" w:cs="Times New Roman"/>
                <w:b/>
                <w:bCs/>
              </w:rPr>
            </w:pPr>
          </w:p>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12" w:space="0" w:color="auto"/>
              <w:left w:val="single" w:sz="12" w:space="0" w:color="auto"/>
              <w:bottom w:val="single" w:sz="6"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
                <w:bCs/>
              </w:rPr>
            </w:pPr>
            <w:r w:rsidRPr="00DB361F">
              <w:rPr>
                <w:rFonts w:ascii="Times New Roman" w:hAnsi="Times New Roman" w:cs="Times New Roman"/>
                <w:bCs/>
              </w:rPr>
              <w:t>4.</w:t>
            </w:r>
          </w:p>
        </w:tc>
        <w:tc>
          <w:tcPr>
            <w:tcW w:w="567" w:type="dxa"/>
            <w:tcBorders>
              <w:top w:val="single" w:sz="12" w:space="0" w:color="auto"/>
              <w:left w:val="single" w:sz="12" w:space="0" w:color="auto"/>
              <w:bottom w:val="single" w:sz="6" w:space="0" w:color="auto"/>
              <w:right w:val="single" w:sz="12" w:space="0" w:color="auto"/>
            </w:tcBorders>
            <w:hideMark/>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26.</w:t>
            </w:r>
          </w:p>
          <w:p w:rsidR="002B18B5" w:rsidRPr="00DB361F" w:rsidRDefault="002B18B5" w:rsidP="002B18B5">
            <w:pPr>
              <w:spacing w:after="0" w:line="240" w:lineRule="auto"/>
              <w:jc w:val="center"/>
              <w:rPr>
                <w:rFonts w:ascii="Times New Roman" w:hAnsi="Times New Roman" w:cs="Times New Roman"/>
                <w:bCs/>
              </w:rPr>
            </w:pPr>
          </w:p>
        </w:tc>
        <w:tc>
          <w:tcPr>
            <w:tcW w:w="709" w:type="dxa"/>
            <w:vMerge/>
            <w:tcBorders>
              <w:left w:val="single" w:sz="12" w:space="0" w:color="auto"/>
              <w:right w:val="single" w:sz="4" w:space="0" w:color="auto"/>
            </w:tcBorders>
            <w:textDirection w:val="btLr"/>
            <w:vAlign w:val="center"/>
          </w:tcPr>
          <w:p w:rsidR="002B18B5" w:rsidRPr="00DB361F" w:rsidRDefault="002B18B5" w:rsidP="002B18B5">
            <w:pPr>
              <w:spacing w:after="0" w:line="240" w:lineRule="auto"/>
              <w:ind w:left="113" w:right="113"/>
              <w:jc w:val="center"/>
              <w:rPr>
                <w:rFonts w:ascii="Times New Roman" w:hAnsi="Times New Roman" w:cs="Times New Roman"/>
                <w:b/>
                <w:bCs/>
                <w:i/>
              </w:rPr>
            </w:pPr>
          </w:p>
        </w:tc>
        <w:tc>
          <w:tcPr>
            <w:tcW w:w="3119" w:type="dxa"/>
            <w:tcBorders>
              <w:top w:val="single" w:sz="12" w:space="0" w:color="auto"/>
              <w:left w:val="single" w:sz="4" w:space="0" w:color="auto"/>
              <w:bottom w:val="single" w:sz="6"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Skladba jednoduchej vety</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Hlavné vetné členy</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Prisudzovací sklad</w:t>
            </w:r>
          </w:p>
          <w:p w:rsidR="002B18B5" w:rsidRPr="00DB361F" w:rsidRDefault="002B18B5" w:rsidP="002B18B5">
            <w:pPr>
              <w:spacing w:after="0" w:line="240" w:lineRule="auto"/>
              <w:rPr>
                <w:rFonts w:ascii="Times New Roman" w:hAnsi="Times New Roman" w:cs="Times New Roman"/>
                <w:bCs/>
              </w:rPr>
            </w:pPr>
          </w:p>
        </w:tc>
        <w:tc>
          <w:tcPr>
            <w:tcW w:w="3685" w:type="dxa"/>
            <w:gridSpan w:val="2"/>
            <w:tcBorders>
              <w:top w:val="single" w:sz="12" w:space="0" w:color="auto"/>
              <w:left w:val="single" w:sz="12" w:space="0" w:color="auto"/>
              <w:bottom w:val="single" w:sz="6"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rozlíšenie jednoduchej vety,</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rozlíšenie podmetu a prísudku a ich druhy,</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xml:space="preserve">- hlavný sklad jednoduchej vety </w:t>
            </w:r>
          </w:p>
        </w:tc>
        <w:tc>
          <w:tcPr>
            <w:tcW w:w="4536" w:type="dxa"/>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rozlíšiť jednoduchú vetu od súvetia,</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rozlíšiť podmet od prísudku a ich druhy,</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vytvoriť hlavný sklad medzi podmetom a prísudkom  a identifikovať ho vo vete– graficky zobraziť</w:t>
            </w:r>
          </w:p>
          <w:p w:rsidR="002B18B5" w:rsidRPr="00DB361F" w:rsidRDefault="002B18B5" w:rsidP="002B18B5">
            <w:pPr>
              <w:spacing w:after="0" w:line="240" w:lineRule="auto"/>
              <w:rPr>
                <w:rFonts w:ascii="Times New Roman" w:hAnsi="Times New Roman" w:cs="Times New Roman"/>
                <w:bCs/>
              </w:rPr>
            </w:pPr>
          </w:p>
        </w:tc>
        <w:tc>
          <w:tcPr>
            <w:tcW w:w="992" w:type="dxa"/>
            <w:tcBorders>
              <w:top w:val="single" w:sz="12" w:space="0" w:color="auto"/>
              <w:left w:val="single" w:sz="12" w:space="0" w:color="auto"/>
              <w:bottom w:val="single" w:sz="4"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p>
          <w:p w:rsidR="002B18B5" w:rsidRPr="00DB361F" w:rsidRDefault="002B18B5" w:rsidP="002B18B5">
            <w:pPr>
              <w:spacing w:after="0"/>
              <w:rPr>
                <w:rFonts w:ascii="Times New Roman" w:hAnsi="Times New Roman" w:cs="Times New Roman"/>
                <w:b/>
                <w:bCs/>
              </w:rPr>
            </w:pPr>
          </w:p>
        </w:tc>
      </w:tr>
      <w:tr w:rsidR="002B18B5" w:rsidRPr="00DB361F" w:rsidTr="002B18B5">
        <w:trPr>
          <w:trHeight w:val="1397"/>
        </w:trPr>
        <w:tc>
          <w:tcPr>
            <w:tcW w:w="817" w:type="dxa"/>
            <w:vMerge/>
            <w:tcBorders>
              <w:top w:val="single" w:sz="12" w:space="0" w:color="auto"/>
              <w:left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6" w:space="0" w:color="auto"/>
              <w:left w:val="single" w:sz="12" w:space="0" w:color="auto"/>
              <w:right w:val="single" w:sz="12" w:space="0" w:color="auto"/>
            </w:tcBorders>
            <w:hideMark/>
          </w:tcPr>
          <w:p w:rsidR="002B18B5" w:rsidRPr="00DB361F" w:rsidRDefault="002B18B5" w:rsidP="002B18B5">
            <w:pPr>
              <w:rPr>
                <w:rFonts w:ascii="Times New Roman" w:hAnsi="Times New Roman" w:cs="Times New Roman"/>
                <w:bCs/>
              </w:rPr>
            </w:pPr>
            <w:r w:rsidRPr="00DB361F">
              <w:rPr>
                <w:rFonts w:ascii="Times New Roman" w:hAnsi="Times New Roman" w:cs="Times New Roman"/>
              </w:rPr>
              <w:t>4.</w:t>
            </w:r>
          </w:p>
        </w:tc>
        <w:tc>
          <w:tcPr>
            <w:tcW w:w="567" w:type="dxa"/>
            <w:tcBorders>
              <w:top w:val="single" w:sz="6" w:space="0" w:color="auto"/>
              <w:left w:val="single" w:sz="12" w:space="0" w:color="auto"/>
              <w:right w:val="single" w:sz="12" w:space="0" w:color="auto"/>
            </w:tcBorders>
            <w:hideMark/>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27.</w:t>
            </w:r>
          </w:p>
        </w:tc>
        <w:tc>
          <w:tcPr>
            <w:tcW w:w="709" w:type="dxa"/>
            <w:vMerge/>
            <w:tcBorders>
              <w:left w:val="single" w:sz="12" w:space="0" w:color="auto"/>
              <w:right w:val="single" w:sz="4" w:space="0" w:color="auto"/>
            </w:tcBorders>
            <w:textDirection w:val="btLr"/>
            <w:vAlign w:val="center"/>
          </w:tcPr>
          <w:p w:rsidR="002B18B5" w:rsidRPr="00DB361F" w:rsidRDefault="002B18B5" w:rsidP="002B18B5">
            <w:pPr>
              <w:spacing w:after="0" w:line="240" w:lineRule="auto"/>
              <w:ind w:right="113"/>
              <w:jc w:val="center"/>
              <w:rPr>
                <w:rFonts w:ascii="Times New Roman" w:hAnsi="Times New Roman" w:cs="Times New Roman"/>
                <w:b/>
                <w:bCs/>
                <w:i/>
              </w:rPr>
            </w:pPr>
          </w:p>
        </w:tc>
        <w:tc>
          <w:tcPr>
            <w:tcW w:w="3119" w:type="dxa"/>
            <w:tcBorders>
              <w:top w:val="single" w:sz="6" w:space="0" w:color="auto"/>
              <w:left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Vedľajšie vetné členy: predmet, príslovkové určenie</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Určovací sklad</w:t>
            </w:r>
          </w:p>
          <w:p w:rsidR="002B18B5" w:rsidRPr="00DB361F" w:rsidRDefault="002B18B5" w:rsidP="002B18B5">
            <w:pPr>
              <w:spacing w:after="0" w:line="240" w:lineRule="auto"/>
              <w:rPr>
                <w:rFonts w:ascii="Times New Roman" w:hAnsi="Times New Roman" w:cs="Times New Roman"/>
                <w:bCs/>
              </w:rPr>
            </w:pPr>
          </w:p>
        </w:tc>
        <w:tc>
          <w:tcPr>
            <w:tcW w:w="3685" w:type="dxa"/>
            <w:gridSpan w:val="2"/>
            <w:tcBorders>
              <w:top w:val="single" w:sz="6" w:space="0" w:color="auto"/>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identifikácia a určenie vedľajších vetných členov v texte – predmet a príslovkové určenie,</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precvičenie určovacieho skladu</w:t>
            </w:r>
          </w:p>
        </w:tc>
        <w:tc>
          <w:tcPr>
            <w:tcW w:w="4536" w:type="dxa"/>
            <w:tcBorders>
              <w:top w:val="single" w:sz="4" w:space="0" w:color="auto"/>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xml:space="preserve">- vyhľadať predmet a príslovkové určenia v textoch, </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vytvoriť určovací sklad medzi nadradeným a podradeným vetným členom</w:t>
            </w:r>
          </w:p>
        </w:tc>
        <w:tc>
          <w:tcPr>
            <w:tcW w:w="992" w:type="dxa"/>
            <w:tcBorders>
              <w:top w:val="single" w:sz="4" w:space="0" w:color="auto"/>
              <w:left w:val="single" w:sz="12"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spacing w:after="0" w:line="240" w:lineRule="auto"/>
              <w:rPr>
                <w:rFonts w:ascii="Times New Roman" w:hAnsi="Times New Roman" w:cs="Times New Roman"/>
                <w:bCs/>
                <w:sz w:val="20"/>
                <w:szCs w:val="20"/>
              </w:rPr>
            </w:pPr>
          </w:p>
          <w:p w:rsidR="002B18B5" w:rsidRPr="00DB361F" w:rsidRDefault="002B18B5" w:rsidP="002B18B5">
            <w:pPr>
              <w:spacing w:after="0"/>
              <w:rPr>
                <w:rFonts w:ascii="Times New Roman" w:hAnsi="Times New Roman" w:cs="Times New Roman"/>
                <w:b/>
                <w:bCs/>
              </w:rPr>
            </w:pPr>
          </w:p>
        </w:tc>
      </w:tr>
      <w:tr w:rsidR="002B18B5" w:rsidRPr="00DB361F" w:rsidTr="002B18B5">
        <w:trPr>
          <w:trHeight w:val="1091"/>
        </w:trPr>
        <w:tc>
          <w:tcPr>
            <w:tcW w:w="817" w:type="dxa"/>
            <w:vMerge/>
            <w:tcBorders>
              <w:left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4" w:space="0" w:color="auto"/>
              <w:left w:val="single" w:sz="12"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4.</w:t>
            </w:r>
          </w:p>
        </w:tc>
        <w:tc>
          <w:tcPr>
            <w:tcW w:w="567" w:type="dxa"/>
            <w:tcBorders>
              <w:top w:val="single" w:sz="4" w:space="0" w:color="auto"/>
              <w:left w:val="single" w:sz="12" w:space="0" w:color="auto"/>
              <w:right w:val="single" w:sz="12" w:space="0" w:color="auto"/>
            </w:tcBorders>
            <w:hideMark/>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28.</w:t>
            </w:r>
          </w:p>
        </w:tc>
        <w:tc>
          <w:tcPr>
            <w:tcW w:w="709" w:type="dxa"/>
            <w:vMerge/>
            <w:tcBorders>
              <w:left w:val="single" w:sz="12" w:space="0" w:color="auto"/>
              <w:right w:val="single" w:sz="4" w:space="0" w:color="auto"/>
            </w:tcBorders>
            <w:textDirection w:val="btLr"/>
            <w:vAlign w:val="center"/>
          </w:tcPr>
          <w:p w:rsidR="002B18B5" w:rsidRPr="00DB361F" w:rsidRDefault="002B18B5" w:rsidP="002B18B5">
            <w:pPr>
              <w:spacing w:after="0" w:line="240" w:lineRule="auto"/>
              <w:ind w:left="113" w:right="113"/>
              <w:jc w:val="center"/>
              <w:rPr>
                <w:rFonts w:ascii="Times New Roman" w:hAnsi="Times New Roman" w:cs="Times New Roman"/>
                <w:bCs/>
              </w:rPr>
            </w:pPr>
          </w:p>
        </w:tc>
        <w:tc>
          <w:tcPr>
            <w:tcW w:w="3119" w:type="dxa"/>
            <w:tcBorders>
              <w:top w:val="single" w:sz="4" w:space="0" w:color="auto"/>
              <w:left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Holá veta</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Rozvitá veta</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Veta s viacnásobným vetným členom</w:t>
            </w:r>
          </w:p>
          <w:p w:rsidR="002B18B5" w:rsidRPr="00DB361F" w:rsidRDefault="002B18B5" w:rsidP="002B18B5">
            <w:pPr>
              <w:spacing w:after="0" w:line="240" w:lineRule="auto"/>
              <w:rPr>
                <w:rFonts w:ascii="Times New Roman" w:hAnsi="Times New Roman" w:cs="Times New Roman"/>
                <w:bCs/>
              </w:rPr>
            </w:pPr>
          </w:p>
        </w:tc>
        <w:tc>
          <w:tcPr>
            <w:tcW w:w="3685" w:type="dxa"/>
            <w:gridSpan w:val="2"/>
            <w:tcBorders>
              <w:top w:val="single" w:sz="4" w:space="0" w:color="auto"/>
              <w:left w:val="single" w:sz="12" w:space="0" w:color="auto"/>
              <w:bottom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rozlíšenie holej jednoduchej vety od rozvitej a s viacnásobným vetným členom,</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xml:space="preserve">- veta s prisudzovacím skladom, určovacím i priraďovacím skladom </w:t>
            </w:r>
          </w:p>
        </w:tc>
        <w:tc>
          <w:tcPr>
            <w:tcW w:w="4536" w:type="dxa"/>
            <w:tcBorders>
              <w:top w:val="single" w:sz="4" w:space="0" w:color="auto"/>
              <w:left w:val="single" w:sz="12" w:space="0" w:color="auto"/>
              <w:bottom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bCs/>
              </w:rPr>
              <w:t>- rozlíšiť a vyhľadať v textoch holú vetu- len s prisudzovacím skladom, rozvitú vetu- využitie určovacieho skladu i vetu s viacnásobným vetným členom a identifikovať jednotlivé vetné členy</w:t>
            </w:r>
          </w:p>
        </w:tc>
        <w:tc>
          <w:tcPr>
            <w:tcW w:w="992" w:type="dxa"/>
            <w:tcBorders>
              <w:top w:val="single" w:sz="4" w:space="0" w:color="auto"/>
              <w:left w:val="single" w:sz="12" w:space="0" w:color="auto"/>
              <w:bottom w:val="single" w:sz="12"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spacing w:after="0" w:line="240" w:lineRule="auto"/>
              <w:rPr>
                <w:rFonts w:ascii="Times New Roman" w:hAnsi="Times New Roman" w:cs="Times New Roman"/>
                <w:bCs/>
                <w:sz w:val="20"/>
                <w:szCs w:val="20"/>
              </w:rPr>
            </w:pPr>
          </w:p>
        </w:tc>
      </w:tr>
      <w:tr w:rsidR="002B18B5" w:rsidRPr="00DB361F" w:rsidTr="002B18B5">
        <w:trPr>
          <w:trHeight w:val="1094"/>
        </w:trPr>
        <w:tc>
          <w:tcPr>
            <w:tcW w:w="817" w:type="dxa"/>
            <w:vMerge w:val="restart"/>
            <w:tcBorders>
              <w:top w:val="single" w:sz="12" w:space="0" w:color="auto"/>
              <w:left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p w:rsidR="002B18B5" w:rsidRPr="00DB361F" w:rsidRDefault="002B18B5" w:rsidP="002B18B5">
            <w:pPr>
              <w:spacing w:after="0" w:line="240" w:lineRule="auto"/>
              <w:jc w:val="center"/>
              <w:rPr>
                <w:rFonts w:ascii="Times New Roman" w:hAnsi="Times New Roman" w:cs="Times New Roman"/>
                <w:b/>
                <w:bCs/>
              </w:rPr>
            </w:pPr>
            <w:r w:rsidRPr="00DB361F">
              <w:rPr>
                <w:rFonts w:ascii="Times New Roman" w:hAnsi="Times New Roman" w:cs="Times New Roman"/>
                <w:b/>
                <w:bCs/>
              </w:rPr>
              <w:t>V.</w:t>
            </w:r>
          </w:p>
          <w:p w:rsidR="002B18B5" w:rsidRPr="00DB361F" w:rsidRDefault="002B18B5" w:rsidP="002B18B5">
            <w:pPr>
              <w:spacing w:after="0" w:line="240" w:lineRule="auto"/>
              <w:jc w:val="center"/>
              <w:rPr>
                <w:rFonts w:ascii="Times New Roman" w:hAnsi="Times New Roman" w:cs="Times New Roman"/>
                <w:b/>
                <w:bCs/>
              </w:rPr>
            </w:pPr>
          </w:p>
          <w:p w:rsidR="002B18B5" w:rsidRPr="00DB361F" w:rsidRDefault="002B18B5" w:rsidP="002B18B5">
            <w:pPr>
              <w:jc w:val="center"/>
              <w:rPr>
                <w:rFonts w:ascii="Times New Roman" w:hAnsi="Times New Roman" w:cs="Times New Roman"/>
                <w:b/>
                <w:bCs/>
              </w:rPr>
            </w:pPr>
          </w:p>
        </w:tc>
        <w:tc>
          <w:tcPr>
            <w:tcW w:w="425" w:type="dxa"/>
            <w:tcBorders>
              <w:top w:val="single" w:sz="12" w:space="0" w:color="auto"/>
              <w:left w:val="single" w:sz="12" w:space="0" w:color="auto"/>
              <w:bottom w:val="single" w:sz="6"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5.</w:t>
            </w:r>
          </w:p>
          <w:p w:rsidR="002B18B5" w:rsidRPr="00DB361F" w:rsidRDefault="002B18B5" w:rsidP="002B18B5">
            <w:pPr>
              <w:spacing w:after="0" w:line="240" w:lineRule="auto"/>
              <w:rPr>
                <w:rFonts w:ascii="Times New Roman" w:hAnsi="Times New Roman" w:cs="Times New Roman"/>
                <w:b/>
                <w:bCs/>
              </w:rPr>
            </w:pPr>
          </w:p>
        </w:tc>
        <w:tc>
          <w:tcPr>
            <w:tcW w:w="567" w:type="dxa"/>
            <w:tcBorders>
              <w:top w:val="single" w:sz="12" w:space="0" w:color="auto"/>
              <w:left w:val="single" w:sz="12" w:space="0" w:color="auto"/>
              <w:bottom w:val="single" w:sz="6"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29.</w:t>
            </w:r>
          </w:p>
        </w:tc>
        <w:tc>
          <w:tcPr>
            <w:tcW w:w="709" w:type="dxa"/>
            <w:vMerge/>
            <w:tcBorders>
              <w:left w:val="single" w:sz="12" w:space="0" w:color="auto"/>
              <w:right w:val="single" w:sz="4" w:space="0" w:color="auto"/>
            </w:tcBorders>
            <w:textDirection w:val="btLr"/>
          </w:tcPr>
          <w:p w:rsidR="002B18B5" w:rsidRPr="00DB361F" w:rsidRDefault="002B18B5" w:rsidP="002B18B5">
            <w:pPr>
              <w:spacing w:after="0" w:line="240" w:lineRule="auto"/>
              <w:ind w:left="113" w:right="113"/>
              <w:rPr>
                <w:rFonts w:ascii="Times New Roman" w:hAnsi="Times New Roman" w:cs="Times New Roman"/>
                <w:bCs/>
              </w:rPr>
            </w:pPr>
          </w:p>
        </w:tc>
        <w:tc>
          <w:tcPr>
            <w:tcW w:w="3119" w:type="dxa"/>
            <w:tcBorders>
              <w:top w:val="single" w:sz="12" w:space="0" w:color="auto"/>
              <w:left w:val="single" w:sz="4"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Technika čítania</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Čítanie s porozumením</w:t>
            </w:r>
          </w:p>
        </w:tc>
        <w:tc>
          <w:tcPr>
            <w:tcW w:w="3685" w:type="dxa"/>
            <w:gridSpan w:val="2"/>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rPr>
              <w:t xml:space="preserve">- </w:t>
            </w:r>
            <w:r w:rsidRPr="00DB361F">
              <w:rPr>
                <w:rFonts w:ascii="Times New Roman" w:hAnsi="Times New Roman" w:cs="Times New Roman"/>
                <w:bCs/>
              </w:rPr>
              <w:t>precvičovanie techniky čítania</w:t>
            </w:r>
          </w:p>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bCs/>
              </w:rPr>
              <w:t>-čítanie s porozumením so zadaným textom</w:t>
            </w:r>
          </w:p>
        </w:tc>
        <w:tc>
          <w:tcPr>
            <w:tcW w:w="4536" w:type="dxa"/>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plynule a zrozumiteľne čítať texty potichu i nahlas,</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pracovať s textom po prvotnom prečítaní a podľa zadaných úloh</w:t>
            </w:r>
          </w:p>
        </w:tc>
        <w:tc>
          <w:tcPr>
            <w:tcW w:w="992" w:type="dxa"/>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autoSpaceDE w:val="0"/>
              <w:autoSpaceDN w:val="0"/>
              <w:adjustRightInd w:val="0"/>
              <w:spacing w:after="0" w:line="240" w:lineRule="auto"/>
              <w:rPr>
                <w:rFonts w:ascii="Times New Roman" w:hAnsi="Times New Roman" w:cs="Times New Roman"/>
                <w:b/>
                <w:bCs/>
              </w:rPr>
            </w:pPr>
          </w:p>
        </w:tc>
      </w:tr>
      <w:tr w:rsidR="002B18B5" w:rsidRPr="00DB361F" w:rsidTr="002B18B5">
        <w:trPr>
          <w:trHeight w:val="450"/>
        </w:trPr>
        <w:tc>
          <w:tcPr>
            <w:tcW w:w="817" w:type="dxa"/>
            <w:vMerge/>
            <w:tcBorders>
              <w:left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6"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4.</w:t>
            </w:r>
          </w:p>
        </w:tc>
        <w:tc>
          <w:tcPr>
            <w:tcW w:w="567" w:type="dxa"/>
            <w:tcBorders>
              <w:top w:val="single" w:sz="6"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30.</w:t>
            </w:r>
          </w:p>
        </w:tc>
        <w:tc>
          <w:tcPr>
            <w:tcW w:w="709" w:type="dxa"/>
            <w:vMerge/>
            <w:tcBorders>
              <w:left w:val="single" w:sz="12" w:space="0" w:color="auto"/>
              <w:right w:val="single" w:sz="4" w:space="0" w:color="auto"/>
            </w:tcBorders>
          </w:tcPr>
          <w:p w:rsidR="002B18B5" w:rsidRPr="00DB361F" w:rsidRDefault="002B18B5" w:rsidP="002B18B5">
            <w:pPr>
              <w:spacing w:after="0" w:line="240" w:lineRule="auto"/>
              <w:rPr>
                <w:rFonts w:ascii="Times New Roman" w:hAnsi="Times New Roman" w:cs="Times New Roman"/>
                <w:bCs/>
              </w:rPr>
            </w:pPr>
          </w:p>
        </w:tc>
        <w:tc>
          <w:tcPr>
            <w:tcW w:w="3119" w:type="dxa"/>
            <w:tcBorders>
              <w:top w:val="single" w:sz="4" w:space="0" w:color="auto"/>
              <w:left w:val="single" w:sz="4"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Vety podľa členitosti</w:t>
            </w:r>
          </w:p>
          <w:p w:rsidR="002B18B5" w:rsidRPr="00DB361F" w:rsidRDefault="002B18B5" w:rsidP="002B18B5">
            <w:pPr>
              <w:spacing w:after="0" w:line="240" w:lineRule="auto"/>
              <w:rPr>
                <w:rFonts w:ascii="Times New Roman" w:hAnsi="Times New Roman" w:cs="Times New Roman"/>
                <w:bCs/>
              </w:rPr>
            </w:pPr>
          </w:p>
          <w:p w:rsidR="002B18B5" w:rsidRPr="00DB361F" w:rsidRDefault="002B18B5" w:rsidP="002B18B5">
            <w:pPr>
              <w:spacing w:after="0" w:line="240" w:lineRule="auto"/>
              <w:rPr>
                <w:rFonts w:ascii="Times New Roman" w:hAnsi="Times New Roman" w:cs="Times New Roman"/>
                <w:bCs/>
                <w:color w:val="00B050"/>
              </w:rPr>
            </w:pPr>
          </w:p>
        </w:tc>
        <w:tc>
          <w:tcPr>
            <w:tcW w:w="3685" w:type="dxa"/>
            <w:gridSpan w:val="2"/>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identifikácia jednotlivých viet podľa členitosti,</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 určovanie druhov takýchto viet podľa členitosti</w:t>
            </w:r>
          </w:p>
        </w:tc>
        <w:tc>
          <w:tcPr>
            <w:tcW w:w="4536" w:type="dxa"/>
            <w:tcBorders>
              <w:top w:val="single" w:sz="4" w:space="0" w:color="auto"/>
              <w:left w:val="single" w:sz="12" w:space="0" w:color="auto"/>
              <w:bottom w:val="single" w:sz="4" w:space="0" w:color="auto"/>
              <w:right w:val="single" w:sz="12" w:space="0" w:color="auto"/>
            </w:tcBorders>
          </w:tcPr>
          <w:p w:rsidR="002B18B5" w:rsidRPr="00DB361F" w:rsidRDefault="002B18B5" w:rsidP="002B18B5">
            <w:pPr>
              <w:autoSpaceDE w:val="0"/>
              <w:autoSpaceDN w:val="0"/>
              <w:adjustRightInd w:val="0"/>
              <w:spacing w:after="0" w:line="240" w:lineRule="auto"/>
              <w:rPr>
                <w:rFonts w:ascii="Times New Roman" w:hAnsi="Times New Roman" w:cs="Times New Roman"/>
              </w:rPr>
            </w:pPr>
            <w:r w:rsidRPr="00DB361F">
              <w:rPr>
                <w:rFonts w:ascii="Times New Roman" w:hAnsi="Times New Roman" w:cs="Times New Roman"/>
              </w:rPr>
              <w:t>- určiť vety podľa členitosti,</w:t>
            </w:r>
          </w:p>
          <w:p w:rsidR="002B18B5" w:rsidRPr="00DB361F" w:rsidRDefault="002B18B5" w:rsidP="002B18B5">
            <w:pPr>
              <w:autoSpaceDE w:val="0"/>
              <w:autoSpaceDN w:val="0"/>
              <w:adjustRightInd w:val="0"/>
              <w:spacing w:after="0" w:line="240" w:lineRule="auto"/>
              <w:rPr>
                <w:rFonts w:ascii="Times New Roman" w:hAnsi="Times New Roman" w:cs="Times New Roman"/>
              </w:rPr>
            </w:pPr>
            <w:r w:rsidRPr="00DB361F">
              <w:rPr>
                <w:rFonts w:ascii="Times New Roman" w:hAnsi="Times New Roman" w:cs="Times New Roman"/>
              </w:rPr>
              <w:t>- rozlíšiť jednočlennú a dvojčlennú vetu – a bližšie ich určiť</w:t>
            </w:r>
          </w:p>
        </w:tc>
        <w:tc>
          <w:tcPr>
            <w:tcW w:w="992" w:type="dxa"/>
            <w:tcBorders>
              <w:top w:val="single" w:sz="4"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autoSpaceDE w:val="0"/>
              <w:autoSpaceDN w:val="0"/>
              <w:adjustRightInd w:val="0"/>
              <w:spacing w:after="0" w:line="240" w:lineRule="auto"/>
              <w:rPr>
                <w:rFonts w:ascii="Times New Roman" w:hAnsi="Times New Roman" w:cs="Times New Roman"/>
                <w:b/>
                <w:bCs/>
              </w:rPr>
            </w:pPr>
          </w:p>
        </w:tc>
      </w:tr>
      <w:tr w:rsidR="002B18B5" w:rsidRPr="00DB361F" w:rsidTr="002B18B5">
        <w:trPr>
          <w:trHeight w:val="1085"/>
        </w:trPr>
        <w:tc>
          <w:tcPr>
            <w:tcW w:w="817" w:type="dxa"/>
            <w:vMerge/>
            <w:tcBorders>
              <w:left w:val="single" w:sz="12" w:space="0" w:color="auto"/>
              <w:right w:val="single" w:sz="12" w:space="0" w:color="auto"/>
            </w:tcBorders>
            <w:vAlign w:val="center"/>
          </w:tcPr>
          <w:p w:rsidR="002B18B5" w:rsidRPr="00DB361F" w:rsidRDefault="002B18B5" w:rsidP="002B18B5">
            <w:pPr>
              <w:spacing w:after="0" w:line="240" w:lineRule="auto"/>
              <w:jc w:val="center"/>
              <w:rPr>
                <w:rFonts w:ascii="Times New Roman" w:hAnsi="Times New Roman" w:cs="Times New Roman"/>
                <w:b/>
                <w:bCs/>
              </w:rPr>
            </w:pPr>
          </w:p>
        </w:tc>
        <w:tc>
          <w:tcPr>
            <w:tcW w:w="425" w:type="dxa"/>
            <w:tcBorders>
              <w:top w:val="single" w:sz="4" w:space="0" w:color="auto"/>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7.</w:t>
            </w:r>
          </w:p>
          <w:p w:rsidR="002B18B5" w:rsidRPr="00DB361F" w:rsidRDefault="002B18B5" w:rsidP="002B18B5">
            <w:pPr>
              <w:spacing w:after="0" w:line="240" w:lineRule="auto"/>
              <w:rPr>
                <w:rFonts w:ascii="Times New Roman" w:hAnsi="Times New Roman" w:cs="Times New Roman"/>
                <w:bCs/>
              </w:rPr>
            </w:pPr>
          </w:p>
        </w:tc>
        <w:tc>
          <w:tcPr>
            <w:tcW w:w="567" w:type="dxa"/>
            <w:tcBorders>
              <w:top w:val="single" w:sz="4" w:space="0" w:color="auto"/>
              <w:left w:val="single" w:sz="12"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31.</w:t>
            </w:r>
          </w:p>
          <w:p w:rsidR="002B18B5" w:rsidRPr="00DB361F" w:rsidRDefault="002B18B5" w:rsidP="002B18B5">
            <w:pPr>
              <w:spacing w:after="0" w:line="240" w:lineRule="auto"/>
              <w:jc w:val="center"/>
              <w:rPr>
                <w:rFonts w:ascii="Times New Roman" w:hAnsi="Times New Roman" w:cs="Times New Roman"/>
                <w:bCs/>
              </w:rPr>
            </w:pPr>
          </w:p>
        </w:tc>
        <w:tc>
          <w:tcPr>
            <w:tcW w:w="709" w:type="dxa"/>
            <w:vMerge/>
            <w:tcBorders>
              <w:left w:val="single" w:sz="12" w:space="0" w:color="auto"/>
              <w:bottom w:val="single" w:sz="12" w:space="0" w:color="auto"/>
              <w:right w:val="single" w:sz="4" w:space="0" w:color="auto"/>
            </w:tcBorders>
          </w:tcPr>
          <w:p w:rsidR="002B18B5" w:rsidRPr="00DB361F" w:rsidRDefault="002B18B5" w:rsidP="002B18B5">
            <w:pPr>
              <w:spacing w:after="0" w:line="240" w:lineRule="auto"/>
              <w:rPr>
                <w:rFonts w:ascii="Times New Roman" w:hAnsi="Times New Roman" w:cs="Times New Roman"/>
                <w:bCs/>
              </w:rPr>
            </w:pPr>
          </w:p>
        </w:tc>
        <w:tc>
          <w:tcPr>
            <w:tcW w:w="3119" w:type="dxa"/>
            <w:tcBorders>
              <w:top w:val="single" w:sz="4" w:space="0" w:color="auto"/>
              <w:left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Preverenie a klasifikácia získaných vedomostí a zručností</w:t>
            </w:r>
          </w:p>
          <w:p w:rsidR="002B18B5" w:rsidRPr="00DB361F" w:rsidRDefault="002B18B5" w:rsidP="002B18B5">
            <w:pPr>
              <w:spacing w:after="0" w:line="240" w:lineRule="auto"/>
              <w:rPr>
                <w:rFonts w:ascii="Times New Roman" w:hAnsi="Times New Roman" w:cs="Times New Roman"/>
                <w:bCs/>
              </w:rPr>
            </w:pPr>
          </w:p>
        </w:tc>
        <w:tc>
          <w:tcPr>
            <w:tcW w:w="3685" w:type="dxa"/>
            <w:gridSpan w:val="2"/>
            <w:tcBorders>
              <w:top w:val="single" w:sz="4" w:space="0" w:color="auto"/>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bCs/>
              </w:rPr>
              <w:t xml:space="preserve">- tvorba tematickej koláže z vybranej témy preberanej na hodinách SJL v 7. </w:t>
            </w:r>
            <w:proofErr w:type="spellStart"/>
            <w:r w:rsidRPr="00DB361F">
              <w:rPr>
                <w:rFonts w:ascii="Times New Roman" w:hAnsi="Times New Roman" w:cs="Times New Roman"/>
                <w:bCs/>
              </w:rPr>
              <w:t>roč</w:t>
            </w:r>
            <w:proofErr w:type="spellEnd"/>
            <w:r w:rsidRPr="00DB361F">
              <w:rPr>
                <w:rFonts w:ascii="Times New Roman" w:hAnsi="Times New Roman" w:cs="Times New Roman"/>
                <w:bCs/>
              </w:rPr>
              <w:t xml:space="preserve"> a na CSJ – skupinová práca</w:t>
            </w:r>
          </w:p>
        </w:tc>
        <w:tc>
          <w:tcPr>
            <w:tcW w:w="4536" w:type="dxa"/>
            <w:tcBorders>
              <w:top w:val="single" w:sz="6" w:space="0" w:color="auto"/>
              <w:left w:val="single" w:sz="12" w:space="0" w:color="auto"/>
              <w:right w:val="single" w:sz="12" w:space="0" w:color="auto"/>
            </w:tcBorders>
          </w:tcPr>
          <w:p w:rsidR="002B18B5" w:rsidRPr="00DB361F" w:rsidRDefault="002B18B5" w:rsidP="002B18B5">
            <w:pPr>
              <w:autoSpaceDE w:val="0"/>
              <w:autoSpaceDN w:val="0"/>
              <w:adjustRightInd w:val="0"/>
              <w:spacing w:after="0" w:line="240" w:lineRule="auto"/>
              <w:rPr>
                <w:rFonts w:ascii="Times New Roman" w:hAnsi="Times New Roman" w:cs="Times New Roman"/>
              </w:rPr>
            </w:pPr>
            <w:r w:rsidRPr="00DB361F">
              <w:rPr>
                <w:rFonts w:ascii="Times New Roman" w:hAnsi="Times New Roman" w:cs="Times New Roman"/>
              </w:rPr>
              <w:t>- preukázať svoje získané vedomosti a zručnosti z predchádzajúcich hodín,</w:t>
            </w:r>
          </w:p>
          <w:p w:rsidR="002B18B5" w:rsidRPr="00DB361F" w:rsidRDefault="002B18B5" w:rsidP="002B18B5">
            <w:pPr>
              <w:autoSpaceDE w:val="0"/>
              <w:autoSpaceDN w:val="0"/>
              <w:adjustRightInd w:val="0"/>
              <w:spacing w:after="0" w:line="240" w:lineRule="auto"/>
              <w:rPr>
                <w:rFonts w:ascii="Times New Roman" w:hAnsi="Times New Roman" w:cs="Times New Roman"/>
              </w:rPr>
            </w:pPr>
            <w:r w:rsidRPr="00DB361F">
              <w:rPr>
                <w:rFonts w:ascii="Times New Roman" w:hAnsi="Times New Roman" w:cs="Times New Roman"/>
              </w:rPr>
              <w:t>- pracovať v skupinách na zadanej úlohe</w:t>
            </w:r>
          </w:p>
          <w:p w:rsidR="002B18B5" w:rsidRPr="00DB361F" w:rsidRDefault="002B18B5" w:rsidP="002B18B5">
            <w:pPr>
              <w:autoSpaceDE w:val="0"/>
              <w:autoSpaceDN w:val="0"/>
              <w:adjustRightInd w:val="0"/>
              <w:spacing w:after="0" w:line="240" w:lineRule="auto"/>
              <w:rPr>
                <w:rFonts w:ascii="Times New Roman" w:hAnsi="Times New Roman" w:cs="Times New Roman"/>
              </w:rPr>
            </w:pPr>
          </w:p>
          <w:p w:rsidR="002B18B5" w:rsidRPr="00DB361F" w:rsidRDefault="002B18B5" w:rsidP="002B18B5">
            <w:pPr>
              <w:autoSpaceDE w:val="0"/>
              <w:autoSpaceDN w:val="0"/>
              <w:adjustRightInd w:val="0"/>
              <w:spacing w:after="0" w:line="240" w:lineRule="auto"/>
              <w:rPr>
                <w:rFonts w:ascii="Times New Roman" w:hAnsi="Times New Roman" w:cs="Times New Roman"/>
              </w:rPr>
            </w:pPr>
          </w:p>
        </w:tc>
        <w:tc>
          <w:tcPr>
            <w:tcW w:w="992" w:type="dxa"/>
            <w:tcBorders>
              <w:top w:val="single" w:sz="6" w:space="0" w:color="auto"/>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spacing w:after="0"/>
              <w:rPr>
                <w:rFonts w:ascii="Times New Roman" w:hAnsi="Times New Roman" w:cs="Times New Roman"/>
                <w:b/>
                <w:bCs/>
              </w:rPr>
            </w:pPr>
          </w:p>
        </w:tc>
      </w:tr>
      <w:tr w:rsidR="002B18B5" w:rsidRPr="00DB361F" w:rsidTr="002B18B5">
        <w:trPr>
          <w:trHeight w:val="1351"/>
        </w:trPr>
        <w:tc>
          <w:tcPr>
            <w:tcW w:w="817" w:type="dxa"/>
            <w:vMerge w:val="restart"/>
            <w:tcBorders>
              <w:top w:val="single" w:sz="12" w:space="0" w:color="auto"/>
              <w:left w:val="single" w:sz="12" w:space="0" w:color="auto"/>
              <w:right w:val="single" w:sz="4" w:space="0" w:color="auto"/>
            </w:tcBorders>
            <w:vAlign w:val="center"/>
          </w:tcPr>
          <w:p w:rsidR="002B18B5" w:rsidRPr="00DB361F" w:rsidRDefault="002B18B5" w:rsidP="002B18B5">
            <w:pPr>
              <w:jc w:val="center"/>
              <w:rPr>
                <w:rFonts w:ascii="Times New Roman" w:hAnsi="Times New Roman" w:cs="Times New Roman"/>
                <w:b/>
                <w:bCs/>
              </w:rPr>
            </w:pPr>
            <w:r w:rsidRPr="00DB361F">
              <w:rPr>
                <w:rFonts w:ascii="Times New Roman" w:hAnsi="Times New Roman" w:cs="Times New Roman"/>
                <w:b/>
                <w:bCs/>
              </w:rPr>
              <w:t>VI.</w:t>
            </w:r>
          </w:p>
        </w:tc>
        <w:tc>
          <w:tcPr>
            <w:tcW w:w="425" w:type="dxa"/>
            <w:tcBorders>
              <w:top w:val="single" w:sz="12" w:space="0" w:color="auto"/>
              <w:left w:val="single" w:sz="4"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7.</w:t>
            </w:r>
          </w:p>
          <w:p w:rsidR="002B18B5" w:rsidRPr="00DB361F" w:rsidRDefault="002B18B5" w:rsidP="002B18B5">
            <w:pPr>
              <w:spacing w:after="0" w:line="240" w:lineRule="auto"/>
              <w:rPr>
                <w:rFonts w:ascii="Times New Roman" w:hAnsi="Times New Roman" w:cs="Times New Roman"/>
                <w:bCs/>
              </w:rPr>
            </w:pPr>
          </w:p>
        </w:tc>
        <w:tc>
          <w:tcPr>
            <w:tcW w:w="567" w:type="dxa"/>
            <w:tcBorders>
              <w:top w:val="single" w:sz="12" w:space="0" w:color="auto"/>
              <w:left w:val="single" w:sz="12" w:space="0" w:color="auto"/>
              <w:bottom w:val="single" w:sz="4"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32.</w:t>
            </w:r>
          </w:p>
          <w:p w:rsidR="002B18B5" w:rsidRPr="00DB361F" w:rsidRDefault="002B18B5" w:rsidP="002B18B5">
            <w:pPr>
              <w:spacing w:after="0" w:line="240" w:lineRule="auto"/>
              <w:jc w:val="right"/>
              <w:rPr>
                <w:rFonts w:ascii="Times New Roman" w:hAnsi="Times New Roman" w:cs="Times New Roman"/>
                <w:bCs/>
              </w:rPr>
            </w:pPr>
          </w:p>
        </w:tc>
        <w:tc>
          <w:tcPr>
            <w:tcW w:w="709" w:type="dxa"/>
            <w:vMerge w:val="restart"/>
            <w:tcBorders>
              <w:top w:val="single" w:sz="6" w:space="0" w:color="FFFFFF" w:themeColor="background1"/>
              <w:left w:val="single" w:sz="12" w:space="0" w:color="auto"/>
              <w:right w:val="single" w:sz="4" w:space="0" w:color="auto"/>
            </w:tcBorders>
            <w:textDirection w:val="btLr"/>
            <w:vAlign w:val="center"/>
          </w:tcPr>
          <w:p w:rsidR="002B18B5" w:rsidRPr="00DB361F" w:rsidRDefault="002B18B5" w:rsidP="002B18B5">
            <w:pPr>
              <w:spacing w:after="0" w:line="240" w:lineRule="auto"/>
              <w:ind w:left="113" w:right="113"/>
              <w:jc w:val="center"/>
              <w:rPr>
                <w:rFonts w:ascii="Times New Roman" w:hAnsi="Times New Roman" w:cs="Times New Roman"/>
                <w:b/>
                <w:bCs/>
              </w:rPr>
            </w:pPr>
          </w:p>
        </w:tc>
        <w:tc>
          <w:tcPr>
            <w:tcW w:w="3119" w:type="dxa"/>
            <w:tcBorders>
              <w:left w:val="single" w:sz="4"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Prezentácia pripravených tematických koláží</w:t>
            </w:r>
          </w:p>
          <w:p w:rsidR="002B18B5" w:rsidRPr="00DB361F" w:rsidRDefault="002B18B5" w:rsidP="002B18B5">
            <w:pPr>
              <w:spacing w:after="0" w:line="240" w:lineRule="auto"/>
              <w:rPr>
                <w:rFonts w:ascii="Times New Roman" w:hAnsi="Times New Roman" w:cs="Times New Roman"/>
                <w:bCs/>
              </w:rPr>
            </w:pPr>
          </w:p>
        </w:tc>
        <w:tc>
          <w:tcPr>
            <w:tcW w:w="3685" w:type="dxa"/>
            <w:gridSpan w:val="2"/>
            <w:tcBorders>
              <w:left w:val="single" w:sz="12" w:space="0" w:color="auto"/>
              <w:bottom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prezentácia  textovej koláže  v skupinách a z vybranej témy z učiva SJL – 7. ročníka</w:t>
            </w:r>
          </w:p>
        </w:tc>
        <w:tc>
          <w:tcPr>
            <w:tcW w:w="4536" w:type="dxa"/>
            <w:tcBorders>
              <w:left w:val="single" w:sz="12" w:space="0" w:color="auto"/>
              <w:bottom w:val="single" w:sz="6" w:space="0" w:color="auto"/>
              <w:right w:val="single" w:sz="12" w:space="0" w:color="auto"/>
            </w:tcBorders>
            <w:hideMark/>
          </w:tcPr>
          <w:p w:rsidR="002B18B5" w:rsidRPr="00DB361F" w:rsidRDefault="002B18B5" w:rsidP="002B18B5">
            <w:pPr>
              <w:spacing w:after="0" w:line="240" w:lineRule="auto"/>
              <w:ind w:left="-43"/>
              <w:rPr>
                <w:rFonts w:ascii="Times New Roman" w:hAnsi="Times New Roman" w:cs="Times New Roman"/>
              </w:rPr>
            </w:pPr>
            <w:r w:rsidRPr="00DB361F">
              <w:rPr>
                <w:rFonts w:ascii="Times New Roman" w:hAnsi="Times New Roman" w:cs="Times New Roman"/>
              </w:rPr>
              <w:t xml:space="preserve">- </w:t>
            </w:r>
            <w:proofErr w:type="spellStart"/>
            <w:r w:rsidRPr="00DB361F">
              <w:rPr>
                <w:rFonts w:ascii="Times New Roman" w:hAnsi="Times New Roman" w:cs="Times New Roman"/>
              </w:rPr>
              <w:t>odprezentovať</w:t>
            </w:r>
            <w:proofErr w:type="spellEnd"/>
            <w:r w:rsidRPr="00DB361F">
              <w:rPr>
                <w:rFonts w:ascii="Times New Roman" w:hAnsi="Times New Roman" w:cs="Times New Roman"/>
              </w:rPr>
              <w:t xml:space="preserve"> pripravený materiál v rámci skupinovej práce z vybranej témy učiva 7. ročníka</w:t>
            </w:r>
          </w:p>
        </w:tc>
        <w:tc>
          <w:tcPr>
            <w:tcW w:w="992" w:type="dxa"/>
            <w:vMerge w:val="restart"/>
            <w:tcBorders>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OSR</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ENV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MDV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MUV</w:t>
            </w:r>
          </w:p>
          <w:p w:rsidR="002B18B5" w:rsidRPr="00DB361F" w:rsidRDefault="002B18B5" w:rsidP="002B18B5">
            <w:pPr>
              <w:spacing w:after="0" w:line="240" w:lineRule="auto"/>
              <w:rPr>
                <w:rFonts w:ascii="Times New Roman" w:hAnsi="Times New Roman" w:cs="Times New Roman"/>
                <w:bCs/>
                <w:sz w:val="20"/>
                <w:szCs w:val="20"/>
              </w:rPr>
            </w:pPr>
            <w:r w:rsidRPr="00DB361F">
              <w:rPr>
                <w:rFonts w:ascii="Times New Roman" w:hAnsi="Times New Roman" w:cs="Times New Roman"/>
                <w:bCs/>
                <w:sz w:val="20"/>
                <w:szCs w:val="20"/>
              </w:rPr>
              <w:t>OZŽ</w:t>
            </w:r>
          </w:p>
          <w:p w:rsidR="002B18B5" w:rsidRPr="00DB361F" w:rsidRDefault="002B18B5" w:rsidP="002B18B5">
            <w:pPr>
              <w:spacing w:after="0" w:line="240" w:lineRule="auto"/>
              <w:rPr>
                <w:rFonts w:ascii="Times New Roman" w:hAnsi="Times New Roman" w:cs="Times New Roman"/>
                <w:bCs/>
                <w:sz w:val="20"/>
                <w:szCs w:val="20"/>
              </w:rPr>
            </w:pPr>
          </w:p>
        </w:tc>
      </w:tr>
      <w:tr w:rsidR="002B18B5" w:rsidRPr="00DB361F" w:rsidTr="002B18B5">
        <w:trPr>
          <w:trHeight w:val="556"/>
        </w:trPr>
        <w:tc>
          <w:tcPr>
            <w:tcW w:w="817" w:type="dxa"/>
            <w:vMerge/>
            <w:tcBorders>
              <w:left w:val="single" w:sz="12" w:space="0" w:color="auto"/>
              <w:right w:val="single" w:sz="4" w:space="0" w:color="auto"/>
            </w:tcBorders>
            <w:vAlign w:val="center"/>
          </w:tcPr>
          <w:p w:rsidR="002B18B5" w:rsidRPr="00DB361F" w:rsidRDefault="002B18B5" w:rsidP="002B18B5">
            <w:pPr>
              <w:rPr>
                <w:rFonts w:ascii="Times New Roman" w:hAnsi="Times New Roman" w:cs="Times New Roman"/>
                <w:b/>
                <w:bCs/>
              </w:rPr>
            </w:pPr>
          </w:p>
        </w:tc>
        <w:tc>
          <w:tcPr>
            <w:tcW w:w="425" w:type="dxa"/>
            <w:tcBorders>
              <w:top w:val="single" w:sz="4" w:space="0" w:color="auto"/>
              <w:left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w:t>
            </w:r>
          </w:p>
        </w:tc>
        <w:tc>
          <w:tcPr>
            <w:tcW w:w="567" w:type="dxa"/>
            <w:tcBorders>
              <w:top w:val="single" w:sz="4" w:space="0" w:color="auto"/>
              <w:left w:val="single" w:sz="12" w:space="0" w:color="auto"/>
              <w:right w:val="single" w:sz="12" w:space="0" w:color="auto"/>
            </w:tcBorders>
          </w:tcPr>
          <w:p w:rsidR="002B18B5" w:rsidRPr="00DB361F" w:rsidRDefault="002B18B5" w:rsidP="002B18B5">
            <w:pPr>
              <w:spacing w:after="0" w:line="240" w:lineRule="auto"/>
              <w:jc w:val="right"/>
              <w:rPr>
                <w:rFonts w:ascii="Times New Roman" w:hAnsi="Times New Roman" w:cs="Times New Roman"/>
                <w:bCs/>
              </w:rPr>
            </w:pPr>
            <w:r w:rsidRPr="00DB361F">
              <w:rPr>
                <w:rFonts w:ascii="Times New Roman" w:hAnsi="Times New Roman" w:cs="Times New Roman"/>
                <w:bCs/>
              </w:rPr>
              <w:t>33.</w:t>
            </w:r>
          </w:p>
        </w:tc>
        <w:tc>
          <w:tcPr>
            <w:tcW w:w="709" w:type="dxa"/>
            <w:vMerge/>
            <w:tcBorders>
              <w:top w:val="nil"/>
              <w:left w:val="single" w:sz="12" w:space="0" w:color="auto"/>
              <w:right w:val="single" w:sz="4" w:space="0" w:color="auto"/>
            </w:tcBorders>
          </w:tcPr>
          <w:p w:rsidR="002B18B5" w:rsidRPr="00DB361F" w:rsidRDefault="002B18B5" w:rsidP="002B18B5">
            <w:pPr>
              <w:spacing w:after="0" w:line="240" w:lineRule="auto"/>
              <w:rPr>
                <w:rFonts w:ascii="Times New Roman" w:hAnsi="Times New Roman" w:cs="Times New Roman"/>
                <w:b/>
                <w:bCs/>
              </w:rPr>
            </w:pPr>
          </w:p>
        </w:tc>
        <w:tc>
          <w:tcPr>
            <w:tcW w:w="3119" w:type="dxa"/>
            <w:tcBorders>
              <w:top w:val="single" w:sz="4" w:space="0" w:color="auto"/>
              <w:left w:val="single" w:sz="4" w:space="0" w:color="auto"/>
              <w:right w:val="single" w:sz="12" w:space="0" w:color="auto"/>
            </w:tcBorders>
          </w:tcPr>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Klasifikácia</w:t>
            </w:r>
          </w:p>
          <w:p w:rsidR="002B18B5" w:rsidRPr="00DB361F" w:rsidRDefault="002B18B5" w:rsidP="002B18B5">
            <w:pPr>
              <w:spacing w:after="0" w:line="240" w:lineRule="auto"/>
              <w:rPr>
                <w:rFonts w:ascii="Times New Roman" w:hAnsi="Times New Roman" w:cs="Times New Roman"/>
                <w:bCs/>
              </w:rPr>
            </w:pPr>
            <w:r w:rsidRPr="00DB361F">
              <w:rPr>
                <w:rFonts w:ascii="Times New Roman" w:hAnsi="Times New Roman" w:cs="Times New Roman"/>
                <w:bCs/>
              </w:rPr>
              <w:t>Zhodnotenie práce</w:t>
            </w:r>
          </w:p>
        </w:tc>
        <w:tc>
          <w:tcPr>
            <w:tcW w:w="3685" w:type="dxa"/>
            <w:gridSpan w:val="2"/>
            <w:tcBorders>
              <w:top w:val="single" w:sz="4" w:space="0" w:color="auto"/>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Cs/>
                <w:iCs/>
              </w:rPr>
            </w:pPr>
            <w:r w:rsidRPr="00DB361F">
              <w:rPr>
                <w:rFonts w:ascii="Times New Roman" w:hAnsi="Times New Roman" w:cs="Times New Roman"/>
                <w:bCs/>
                <w:iCs/>
              </w:rPr>
              <w:t>- záverečný výstup a hodnotenie práce na hodinách CSJL</w:t>
            </w:r>
          </w:p>
        </w:tc>
        <w:tc>
          <w:tcPr>
            <w:tcW w:w="4536" w:type="dxa"/>
            <w:tcBorders>
              <w:top w:val="single" w:sz="6" w:space="0" w:color="auto"/>
              <w:left w:val="single" w:sz="12" w:space="0" w:color="auto"/>
              <w:right w:val="single" w:sz="12" w:space="0" w:color="auto"/>
            </w:tcBorders>
            <w:hideMark/>
          </w:tcPr>
          <w:p w:rsidR="002B18B5" w:rsidRPr="00DB361F" w:rsidRDefault="002B18B5" w:rsidP="002B18B5">
            <w:pPr>
              <w:spacing w:after="0" w:line="240" w:lineRule="auto"/>
              <w:rPr>
                <w:rFonts w:ascii="Times New Roman" w:hAnsi="Times New Roman" w:cs="Times New Roman"/>
              </w:rPr>
            </w:pPr>
            <w:r w:rsidRPr="00DB361F">
              <w:rPr>
                <w:rFonts w:ascii="Times New Roman" w:hAnsi="Times New Roman" w:cs="Times New Roman"/>
              </w:rPr>
              <w:t>- využiť získané poznatky a vedomosti v praxi</w:t>
            </w:r>
          </w:p>
        </w:tc>
        <w:tc>
          <w:tcPr>
            <w:tcW w:w="992" w:type="dxa"/>
            <w:vMerge/>
            <w:tcBorders>
              <w:left w:val="single" w:sz="12" w:space="0" w:color="auto"/>
              <w:right w:val="single" w:sz="12" w:space="0" w:color="auto"/>
            </w:tcBorders>
          </w:tcPr>
          <w:p w:rsidR="002B18B5" w:rsidRPr="00DB361F" w:rsidRDefault="002B18B5" w:rsidP="002B18B5">
            <w:pPr>
              <w:spacing w:after="0" w:line="240" w:lineRule="auto"/>
              <w:rPr>
                <w:rFonts w:ascii="Times New Roman" w:hAnsi="Times New Roman" w:cs="Times New Roman"/>
                <w:b/>
                <w:bCs/>
              </w:rPr>
            </w:pPr>
          </w:p>
        </w:tc>
      </w:tr>
    </w:tbl>
    <w:p w:rsidR="002B18B5" w:rsidRPr="00DB361F" w:rsidRDefault="002B18B5" w:rsidP="002B18B5">
      <w:pPr>
        <w:rPr>
          <w:rFonts w:ascii="Times New Roman" w:hAnsi="Times New Roman" w:cs="Times New Roman"/>
          <w:b/>
          <w:bCs/>
          <w:u w:val="single"/>
        </w:rPr>
      </w:pPr>
    </w:p>
    <w:p w:rsidR="002B18B5" w:rsidRPr="00DB361F" w:rsidRDefault="002B18B5" w:rsidP="002B18B5">
      <w:pPr>
        <w:spacing w:after="0"/>
        <w:rPr>
          <w:rFonts w:ascii="Times New Roman" w:hAnsi="Times New Roman" w:cs="Times New Roman"/>
        </w:rPr>
      </w:pPr>
    </w:p>
    <w:p w:rsidR="002B18B5" w:rsidRPr="00DB361F" w:rsidRDefault="002B18B5" w:rsidP="002B18B5">
      <w:pPr>
        <w:spacing w:after="0"/>
        <w:rPr>
          <w:rFonts w:ascii="Times New Roman" w:hAnsi="Times New Roman" w:cs="Times New Roman"/>
        </w:rPr>
      </w:pPr>
    </w:p>
    <w:p w:rsidR="002B18B5" w:rsidRPr="00DB361F" w:rsidRDefault="002B18B5" w:rsidP="002B18B5">
      <w:pPr>
        <w:spacing w:after="0"/>
        <w:rPr>
          <w:rFonts w:ascii="Times New Roman" w:hAnsi="Times New Roman" w:cs="Times New Roman"/>
        </w:rPr>
      </w:pPr>
    </w:p>
    <w:p w:rsidR="002B18B5" w:rsidRPr="00DB361F" w:rsidRDefault="002B18B5" w:rsidP="002B18B5">
      <w:pPr>
        <w:pStyle w:val="Nadpis1"/>
        <w:ind w:left="-5"/>
      </w:pPr>
      <w:r w:rsidRPr="00DB361F">
        <w:t xml:space="preserve">HODNOTENIEA KLASIFIKÁCIA PREDMETU </w:t>
      </w:r>
    </w:p>
    <w:p w:rsidR="002B18B5" w:rsidRPr="00DB361F" w:rsidRDefault="002B18B5" w:rsidP="002B18B5">
      <w:pPr>
        <w:spacing w:after="20"/>
        <w:ind w:left="708"/>
        <w:rPr>
          <w:rFonts w:ascii="Times New Roman" w:hAnsi="Times New Roman" w:cs="Times New Roman"/>
        </w:rPr>
      </w:pPr>
      <w:r w:rsidRPr="00DB361F">
        <w:rPr>
          <w:rFonts w:ascii="Times New Roman" w:hAnsi="Times New Roman" w:cs="Times New Roman"/>
        </w:rPr>
        <w:t xml:space="preserve"> </w:t>
      </w:r>
    </w:p>
    <w:p w:rsidR="002B18B5" w:rsidRPr="00DB361F" w:rsidRDefault="002B18B5" w:rsidP="002B18B5">
      <w:pPr>
        <w:spacing w:after="5" w:line="394" w:lineRule="auto"/>
        <w:ind w:right="118" w:firstLine="708"/>
        <w:rPr>
          <w:rFonts w:ascii="Times New Roman" w:hAnsi="Times New Roman" w:cs="Times New Roman"/>
        </w:rPr>
      </w:pPr>
      <w:r w:rsidRPr="00DB361F">
        <w:rPr>
          <w:rFonts w:ascii="Times New Roman" w:hAnsi="Times New Roman" w:cs="Times New Roman"/>
        </w:rPr>
        <w:t xml:space="preserve">Predmetom klasifikácie v predmete Cvičenia zo slovenského jazyka a literatúry  sú výsledky, ktoré žiak dosiahol a ktoré sú v súlade s požiadavkami učebných osnov a vzdelávacích štandardov. Hodnotí sa schopnosť používať osvojené vedomosti, zručnosti a návyky v konkrétnych situáciách. </w:t>
      </w:r>
    </w:p>
    <w:p w:rsidR="002B18B5" w:rsidRPr="00DB361F" w:rsidRDefault="002B18B5" w:rsidP="002B18B5">
      <w:pPr>
        <w:spacing w:after="1" w:line="396" w:lineRule="auto"/>
        <w:ind w:right="118" w:firstLine="708"/>
        <w:rPr>
          <w:rFonts w:ascii="Times New Roman" w:hAnsi="Times New Roman" w:cs="Times New Roman"/>
        </w:rPr>
      </w:pPr>
      <w:r w:rsidRPr="00DB361F">
        <w:rPr>
          <w:rFonts w:ascii="Times New Roman" w:hAnsi="Times New Roman" w:cs="Times New Roman"/>
        </w:rPr>
        <w:lastRenderedPageBreak/>
        <w:t xml:space="preserve">Predmetom klasifikácie je obsahová kvalita a jazyková správnosť odpovede, t. j. rozsah slovnej zásoby, gramatická správnosť, štylistická pôsobivosť a stupeň rečovej pohotovosti. V písomnom (ústnom) prejave má žiak preukázať komplexnosť ovládania spisovného jazyka, mieru tvorivosti a celkovú vzdelanosť a kultúrnosť v miere vychádzajúcej z učebných osnov a vzdelávacích štandardov. </w:t>
      </w:r>
    </w:p>
    <w:p w:rsidR="002B18B5" w:rsidRPr="00DB361F" w:rsidRDefault="002B18B5" w:rsidP="002B18B5">
      <w:pPr>
        <w:spacing w:after="2" w:line="396" w:lineRule="auto"/>
        <w:ind w:right="118" w:firstLine="708"/>
        <w:rPr>
          <w:rFonts w:ascii="Times New Roman" w:hAnsi="Times New Roman" w:cs="Times New Roman"/>
        </w:rPr>
      </w:pPr>
      <w:r w:rsidRPr="00DB361F">
        <w:rPr>
          <w:rFonts w:ascii="Times New Roman" w:hAnsi="Times New Roman" w:cs="Times New Roman"/>
        </w:rPr>
        <w:t xml:space="preserve">Kritériá hodnotenia sú vypracované podľa platných Metodických pokynov na hodnotenie žiakov základných škôl vydané Ministerstvom školstva Slovenskej republiky. </w:t>
      </w:r>
    </w:p>
    <w:p w:rsidR="002B18B5" w:rsidRPr="00DB361F" w:rsidRDefault="002B18B5" w:rsidP="002B18B5">
      <w:pPr>
        <w:ind w:left="718" w:right="118"/>
        <w:rPr>
          <w:rFonts w:ascii="Times New Roman" w:hAnsi="Times New Roman" w:cs="Times New Roman"/>
        </w:rPr>
      </w:pPr>
      <w:r w:rsidRPr="00DB361F">
        <w:rPr>
          <w:rFonts w:ascii="Times New Roman" w:hAnsi="Times New Roman" w:cs="Times New Roman"/>
        </w:rPr>
        <w:t xml:space="preserve"> Prospech žiaka sa klasifikuje týmito stupňami: </w:t>
      </w:r>
    </w:p>
    <w:p w:rsidR="002B18B5" w:rsidRPr="00DB361F" w:rsidRDefault="002B18B5" w:rsidP="002B18B5">
      <w:pPr>
        <w:numPr>
          <w:ilvl w:val="0"/>
          <w:numId w:val="193"/>
        </w:numPr>
        <w:ind w:right="118" w:hanging="180"/>
        <w:jc w:val="both"/>
        <w:rPr>
          <w:rFonts w:ascii="Times New Roman" w:hAnsi="Times New Roman" w:cs="Times New Roman"/>
        </w:rPr>
      </w:pPr>
      <w:r w:rsidRPr="00DB361F">
        <w:rPr>
          <w:rFonts w:ascii="Times New Roman" w:hAnsi="Times New Roman" w:cs="Times New Roman"/>
        </w:rPr>
        <w:t xml:space="preserve">– výborný </w:t>
      </w:r>
    </w:p>
    <w:p w:rsidR="002B18B5" w:rsidRPr="00DB361F" w:rsidRDefault="002B18B5" w:rsidP="002B18B5">
      <w:pPr>
        <w:numPr>
          <w:ilvl w:val="0"/>
          <w:numId w:val="193"/>
        </w:numPr>
        <w:ind w:right="118" w:hanging="180"/>
        <w:jc w:val="both"/>
        <w:rPr>
          <w:rFonts w:ascii="Times New Roman" w:hAnsi="Times New Roman" w:cs="Times New Roman"/>
        </w:rPr>
      </w:pPr>
      <w:r w:rsidRPr="00DB361F">
        <w:rPr>
          <w:rFonts w:ascii="Times New Roman" w:hAnsi="Times New Roman" w:cs="Times New Roman"/>
        </w:rPr>
        <w:t xml:space="preserve">– chválitebný </w:t>
      </w:r>
    </w:p>
    <w:p w:rsidR="002B18B5" w:rsidRPr="00DB361F" w:rsidRDefault="002B18B5" w:rsidP="002B18B5">
      <w:pPr>
        <w:numPr>
          <w:ilvl w:val="0"/>
          <w:numId w:val="193"/>
        </w:numPr>
        <w:ind w:right="118" w:hanging="180"/>
        <w:jc w:val="both"/>
        <w:rPr>
          <w:rFonts w:ascii="Times New Roman" w:hAnsi="Times New Roman" w:cs="Times New Roman"/>
        </w:rPr>
      </w:pPr>
      <w:r w:rsidRPr="00DB361F">
        <w:rPr>
          <w:rFonts w:ascii="Times New Roman" w:hAnsi="Times New Roman" w:cs="Times New Roman"/>
        </w:rPr>
        <w:t xml:space="preserve">– dobrý </w:t>
      </w:r>
    </w:p>
    <w:p w:rsidR="002B18B5" w:rsidRPr="00DB361F" w:rsidRDefault="002B18B5" w:rsidP="002B18B5">
      <w:pPr>
        <w:numPr>
          <w:ilvl w:val="0"/>
          <w:numId w:val="193"/>
        </w:numPr>
        <w:ind w:right="118" w:hanging="180"/>
        <w:jc w:val="both"/>
        <w:rPr>
          <w:rFonts w:ascii="Times New Roman" w:hAnsi="Times New Roman" w:cs="Times New Roman"/>
        </w:rPr>
      </w:pPr>
      <w:r w:rsidRPr="00DB361F">
        <w:rPr>
          <w:rFonts w:ascii="Times New Roman" w:hAnsi="Times New Roman" w:cs="Times New Roman"/>
        </w:rPr>
        <w:t xml:space="preserve">– dostatočný </w:t>
      </w:r>
    </w:p>
    <w:p w:rsidR="002B18B5" w:rsidRPr="00DB361F" w:rsidRDefault="002B18B5" w:rsidP="002B18B5">
      <w:pPr>
        <w:numPr>
          <w:ilvl w:val="0"/>
          <w:numId w:val="193"/>
        </w:numPr>
        <w:spacing w:after="119"/>
        <w:ind w:right="118" w:hanging="180"/>
        <w:jc w:val="both"/>
        <w:rPr>
          <w:rFonts w:ascii="Times New Roman" w:hAnsi="Times New Roman" w:cs="Times New Roman"/>
        </w:rPr>
      </w:pPr>
      <w:r w:rsidRPr="00DB361F">
        <w:rPr>
          <w:rFonts w:ascii="Times New Roman" w:hAnsi="Times New Roman" w:cs="Times New Roman"/>
        </w:rPr>
        <w:t xml:space="preserve">– nedostatočný </w:t>
      </w:r>
    </w:p>
    <w:p w:rsidR="002B18B5" w:rsidRPr="00DB361F" w:rsidRDefault="002B18B5" w:rsidP="002B18B5">
      <w:pPr>
        <w:spacing w:after="77"/>
        <w:rPr>
          <w:rFonts w:ascii="Times New Roman" w:hAnsi="Times New Roman" w:cs="Times New Roman"/>
        </w:rPr>
      </w:pPr>
      <w:r w:rsidRPr="00DB361F">
        <w:rPr>
          <w:rFonts w:ascii="Times New Roman" w:hAnsi="Times New Roman" w:cs="Times New Roman"/>
        </w:rPr>
        <w:t xml:space="preserve"> </w:t>
      </w:r>
    </w:p>
    <w:p w:rsidR="002B18B5" w:rsidRPr="00DB361F" w:rsidRDefault="002B18B5" w:rsidP="002B18B5">
      <w:pPr>
        <w:pStyle w:val="Nadpis1"/>
        <w:ind w:left="-5"/>
      </w:pPr>
      <w:r w:rsidRPr="00DB361F">
        <w:t xml:space="preserve">PRIEREZOVÉ TÉMY  </w:t>
      </w:r>
    </w:p>
    <w:p w:rsidR="002B18B5" w:rsidRPr="00DB361F" w:rsidRDefault="002B18B5" w:rsidP="002B18B5">
      <w:pPr>
        <w:numPr>
          <w:ilvl w:val="0"/>
          <w:numId w:val="194"/>
        </w:numPr>
        <w:ind w:right="118" w:hanging="360"/>
        <w:jc w:val="both"/>
        <w:rPr>
          <w:rFonts w:ascii="Times New Roman" w:hAnsi="Times New Roman" w:cs="Times New Roman"/>
        </w:rPr>
      </w:pPr>
      <w:r w:rsidRPr="00DB361F">
        <w:rPr>
          <w:rFonts w:ascii="Times New Roman" w:hAnsi="Times New Roman" w:cs="Times New Roman"/>
        </w:rPr>
        <w:t xml:space="preserve">Osobný a sociálny rozvoj – OSR </w:t>
      </w:r>
    </w:p>
    <w:p w:rsidR="002B18B5" w:rsidRPr="00DB361F" w:rsidRDefault="002B18B5" w:rsidP="002B18B5">
      <w:pPr>
        <w:numPr>
          <w:ilvl w:val="0"/>
          <w:numId w:val="194"/>
        </w:numPr>
        <w:ind w:right="118" w:hanging="360"/>
        <w:jc w:val="both"/>
        <w:rPr>
          <w:rFonts w:ascii="Times New Roman" w:hAnsi="Times New Roman" w:cs="Times New Roman"/>
        </w:rPr>
      </w:pPr>
      <w:r w:rsidRPr="00DB361F">
        <w:rPr>
          <w:rFonts w:ascii="Times New Roman" w:hAnsi="Times New Roman" w:cs="Times New Roman"/>
        </w:rPr>
        <w:t xml:space="preserve">Environmentálna výchova – ENV </w:t>
      </w:r>
    </w:p>
    <w:p w:rsidR="002B18B5" w:rsidRPr="00DB361F" w:rsidRDefault="002B18B5" w:rsidP="002B18B5">
      <w:pPr>
        <w:numPr>
          <w:ilvl w:val="0"/>
          <w:numId w:val="194"/>
        </w:numPr>
        <w:ind w:right="118" w:hanging="360"/>
        <w:jc w:val="both"/>
        <w:rPr>
          <w:rFonts w:ascii="Times New Roman" w:hAnsi="Times New Roman" w:cs="Times New Roman"/>
        </w:rPr>
      </w:pPr>
      <w:r w:rsidRPr="00DB361F">
        <w:rPr>
          <w:rFonts w:ascii="Times New Roman" w:hAnsi="Times New Roman" w:cs="Times New Roman"/>
        </w:rPr>
        <w:t xml:space="preserve">Mediálna výchova – MEV </w:t>
      </w:r>
    </w:p>
    <w:p w:rsidR="002B18B5" w:rsidRPr="00DB361F" w:rsidRDefault="002B18B5" w:rsidP="002B18B5">
      <w:pPr>
        <w:numPr>
          <w:ilvl w:val="0"/>
          <w:numId w:val="194"/>
        </w:numPr>
        <w:ind w:right="118" w:hanging="360"/>
        <w:jc w:val="both"/>
        <w:rPr>
          <w:rFonts w:ascii="Times New Roman" w:hAnsi="Times New Roman" w:cs="Times New Roman"/>
        </w:rPr>
      </w:pPr>
      <w:proofErr w:type="spellStart"/>
      <w:r w:rsidRPr="00DB361F">
        <w:rPr>
          <w:rFonts w:ascii="Times New Roman" w:hAnsi="Times New Roman" w:cs="Times New Roman"/>
        </w:rPr>
        <w:t>Multikultúrna</w:t>
      </w:r>
      <w:proofErr w:type="spellEnd"/>
      <w:r w:rsidRPr="00DB361F">
        <w:rPr>
          <w:rFonts w:ascii="Times New Roman" w:hAnsi="Times New Roman" w:cs="Times New Roman"/>
        </w:rPr>
        <w:t xml:space="preserve"> výchova – MUV </w:t>
      </w:r>
    </w:p>
    <w:p w:rsidR="002B18B5" w:rsidRPr="00DB361F" w:rsidRDefault="002B18B5" w:rsidP="002B18B5">
      <w:pPr>
        <w:numPr>
          <w:ilvl w:val="0"/>
          <w:numId w:val="194"/>
        </w:numPr>
        <w:ind w:right="118" w:hanging="360"/>
        <w:jc w:val="both"/>
        <w:rPr>
          <w:rFonts w:ascii="Times New Roman" w:hAnsi="Times New Roman" w:cs="Times New Roman"/>
        </w:rPr>
      </w:pPr>
      <w:r w:rsidRPr="00DB361F">
        <w:rPr>
          <w:rFonts w:ascii="Times New Roman" w:hAnsi="Times New Roman" w:cs="Times New Roman"/>
        </w:rPr>
        <w:t xml:space="preserve">Dopravná výchova – DOV </w:t>
      </w:r>
    </w:p>
    <w:p w:rsidR="002B18B5" w:rsidRPr="00DB361F" w:rsidRDefault="002B18B5" w:rsidP="002B18B5">
      <w:pPr>
        <w:numPr>
          <w:ilvl w:val="0"/>
          <w:numId w:val="194"/>
        </w:numPr>
        <w:ind w:right="118" w:hanging="360"/>
        <w:jc w:val="both"/>
        <w:rPr>
          <w:rFonts w:ascii="Times New Roman" w:hAnsi="Times New Roman" w:cs="Times New Roman"/>
        </w:rPr>
      </w:pPr>
      <w:r w:rsidRPr="00DB361F">
        <w:rPr>
          <w:rFonts w:ascii="Times New Roman" w:hAnsi="Times New Roman" w:cs="Times New Roman"/>
        </w:rPr>
        <w:t xml:space="preserve">Ochrana života a zdravia – OŽZ </w:t>
      </w:r>
    </w:p>
    <w:p w:rsidR="002B18B5" w:rsidRPr="00DB361F" w:rsidRDefault="002B18B5" w:rsidP="002B18B5">
      <w:pPr>
        <w:numPr>
          <w:ilvl w:val="0"/>
          <w:numId w:val="194"/>
        </w:numPr>
        <w:ind w:right="118" w:hanging="360"/>
        <w:jc w:val="both"/>
        <w:rPr>
          <w:rFonts w:ascii="Times New Roman" w:hAnsi="Times New Roman" w:cs="Times New Roman"/>
        </w:rPr>
      </w:pPr>
      <w:r w:rsidRPr="00DB361F">
        <w:rPr>
          <w:rFonts w:ascii="Times New Roman" w:hAnsi="Times New Roman" w:cs="Times New Roman"/>
        </w:rPr>
        <w:t xml:space="preserve">Tvorba projektu a prezentačné zručnosti – TVP </w:t>
      </w:r>
    </w:p>
    <w:p w:rsidR="002B18B5" w:rsidRPr="00DB361F" w:rsidRDefault="002B18B5" w:rsidP="002B18B5">
      <w:pPr>
        <w:numPr>
          <w:ilvl w:val="0"/>
          <w:numId w:val="194"/>
        </w:numPr>
        <w:ind w:right="118" w:hanging="360"/>
        <w:jc w:val="both"/>
        <w:rPr>
          <w:rFonts w:ascii="Times New Roman" w:hAnsi="Times New Roman" w:cs="Times New Roman"/>
        </w:rPr>
      </w:pPr>
      <w:r w:rsidRPr="00DB361F">
        <w:rPr>
          <w:rFonts w:ascii="Times New Roman" w:hAnsi="Times New Roman" w:cs="Times New Roman"/>
        </w:rPr>
        <w:t xml:space="preserve">Finančná gramotnosť – FIG  </w:t>
      </w:r>
    </w:p>
    <w:p w:rsidR="002B18B5" w:rsidRPr="00DB361F" w:rsidRDefault="002B18B5" w:rsidP="002B18B5">
      <w:pPr>
        <w:numPr>
          <w:ilvl w:val="0"/>
          <w:numId w:val="194"/>
        </w:numPr>
        <w:ind w:right="118" w:hanging="360"/>
        <w:jc w:val="both"/>
        <w:rPr>
          <w:rFonts w:ascii="Times New Roman" w:hAnsi="Times New Roman" w:cs="Times New Roman"/>
        </w:rPr>
      </w:pPr>
      <w:r w:rsidRPr="00DB361F">
        <w:rPr>
          <w:rFonts w:ascii="Times New Roman" w:hAnsi="Times New Roman" w:cs="Times New Roman"/>
        </w:rPr>
        <w:t xml:space="preserve">Výchova k manželstvu a rodičovstvu – VMR </w:t>
      </w:r>
    </w:p>
    <w:p w:rsidR="002B18B5" w:rsidRPr="00DB361F" w:rsidRDefault="002B18B5" w:rsidP="002B18B5">
      <w:pPr>
        <w:spacing w:after="214"/>
        <w:rPr>
          <w:rFonts w:ascii="Times New Roman" w:hAnsi="Times New Roman" w:cs="Times New Roman"/>
        </w:rPr>
      </w:pPr>
      <w:r w:rsidRPr="00DB361F">
        <w:rPr>
          <w:rFonts w:ascii="Times New Roman" w:hAnsi="Times New Roman" w:cs="Times New Roman"/>
        </w:rPr>
        <w:lastRenderedPageBreak/>
        <w:t xml:space="preserve"> </w:t>
      </w:r>
    </w:p>
    <w:p w:rsidR="002B18B5" w:rsidRPr="00DB361F" w:rsidRDefault="002B18B5" w:rsidP="002B18B5">
      <w:pPr>
        <w:pStyle w:val="Nadpis1"/>
        <w:ind w:left="-5"/>
      </w:pPr>
      <w:r w:rsidRPr="00DB361F">
        <w:t xml:space="preserve">METÓDY PRÁCE  </w:t>
      </w:r>
    </w:p>
    <w:p w:rsidR="002B18B5" w:rsidRPr="00DB361F" w:rsidRDefault="002B18B5" w:rsidP="002B18B5">
      <w:pPr>
        <w:numPr>
          <w:ilvl w:val="0"/>
          <w:numId w:val="195"/>
        </w:numPr>
        <w:ind w:right="118" w:hanging="360"/>
        <w:jc w:val="both"/>
        <w:rPr>
          <w:rFonts w:ascii="Times New Roman" w:hAnsi="Times New Roman" w:cs="Times New Roman"/>
        </w:rPr>
      </w:pPr>
      <w:r w:rsidRPr="00DB361F">
        <w:rPr>
          <w:rFonts w:ascii="Times New Roman" w:hAnsi="Times New Roman" w:cs="Times New Roman"/>
        </w:rPr>
        <w:t xml:space="preserve">motivačný rozhovor </w:t>
      </w:r>
    </w:p>
    <w:p w:rsidR="002B18B5" w:rsidRPr="00DB361F" w:rsidRDefault="002B18B5" w:rsidP="002B18B5">
      <w:pPr>
        <w:numPr>
          <w:ilvl w:val="0"/>
          <w:numId w:val="195"/>
        </w:numPr>
        <w:ind w:right="118" w:hanging="360"/>
        <w:jc w:val="both"/>
        <w:rPr>
          <w:rFonts w:ascii="Times New Roman" w:hAnsi="Times New Roman" w:cs="Times New Roman"/>
        </w:rPr>
      </w:pPr>
      <w:r w:rsidRPr="00DB361F">
        <w:rPr>
          <w:rFonts w:ascii="Times New Roman" w:hAnsi="Times New Roman" w:cs="Times New Roman"/>
        </w:rPr>
        <w:t xml:space="preserve">vysvetľovanie </w:t>
      </w:r>
    </w:p>
    <w:p w:rsidR="002B18B5" w:rsidRPr="00DB361F" w:rsidRDefault="002B18B5" w:rsidP="002B18B5">
      <w:pPr>
        <w:numPr>
          <w:ilvl w:val="0"/>
          <w:numId w:val="195"/>
        </w:numPr>
        <w:spacing w:after="116"/>
        <w:ind w:right="118" w:hanging="360"/>
        <w:jc w:val="both"/>
        <w:rPr>
          <w:rFonts w:ascii="Times New Roman" w:hAnsi="Times New Roman" w:cs="Times New Roman"/>
        </w:rPr>
      </w:pPr>
      <w:r w:rsidRPr="00DB361F">
        <w:rPr>
          <w:rFonts w:ascii="Times New Roman" w:hAnsi="Times New Roman" w:cs="Times New Roman"/>
        </w:rPr>
        <w:t xml:space="preserve">precvičovanie </w:t>
      </w:r>
    </w:p>
    <w:p w:rsidR="002B18B5" w:rsidRPr="00DB361F" w:rsidRDefault="002B18B5" w:rsidP="002B18B5">
      <w:pPr>
        <w:numPr>
          <w:ilvl w:val="0"/>
          <w:numId w:val="195"/>
        </w:numPr>
        <w:spacing w:after="119"/>
        <w:ind w:right="118" w:hanging="360"/>
        <w:jc w:val="both"/>
        <w:rPr>
          <w:rFonts w:ascii="Times New Roman" w:hAnsi="Times New Roman" w:cs="Times New Roman"/>
        </w:rPr>
      </w:pPr>
      <w:r w:rsidRPr="00DB361F">
        <w:rPr>
          <w:rFonts w:ascii="Times New Roman" w:hAnsi="Times New Roman" w:cs="Times New Roman"/>
        </w:rPr>
        <w:t xml:space="preserve">opakovanie </w:t>
      </w:r>
    </w:p>
    <w:p w:rsidR="002B18B5" w:rsidRPr="00DB361F" w:rsidRDefault="002B18B5" w:rsidP="002B18B5">
      <w:pPr>
        <w:numPr>
          <w:ilvl w:val="0"/>
          <w:numId w:val="195"/>
        </w:numPr>
        <w:ind w:right="118" w:hanging="360"/>
        <w:jc w:val="both"/>
        <w:rPr>
          <w:rFonts w:ascii="Times New Roman" w:hAnsi="Times New Roman" w:cs="Times New Roman"/>
        </w:rPr>
      </w:pPr>
      <w:r w:rsidRPr="00DB361F">
        <w:rPr>
          <w:rFonts w:ascii="Times New Roman" w:hAnsi="Times New Roman" w:cs="Times New Roman"/>
        </w:rPr>
        <w:t xml:space="preserve">preverovanie </w:t>
      </w:r>
    </w:p>
    <w:p w:rsidR="002B18B5" w:rsidRPr="00DB361F" w:rsidRDefault="002B18B5" w:rsidP="002B18B5">
      <w:pPr>
        <w:numPr>
          <w:ilvl w:val="0"/>
          <w:numId w:val="195"/>
        </w:numPr>
        <w:spacing w:after="216"/>
        <w:ind w:right="118" w:hanging="360"/>
        <w:jc w:val="both"/>
        <w:rPr>
          <w:rFonts w:ascii="Times New Roman" w:hAnsi="Times New Roman" w:cs="Times New Roman"/>
        </w:rPr>
      </w:pPr>
      <w:r w:rsidRPr="00DB361F">
        <w:rPr>
          <w:rFonts w:ascii="Times New Roman" w:hAnsi="Times New Roman" w:cs="Times New Roman"/>
        </w:rPr>
        <w:t xml:space="preserve">práca s literatúrou </w:t>
      </w:r>
    </w:p>
    <w:p w:rsidR="002B18B5" w:rsidRPr="00DB361F" w:rsidRDefault="002B18B5" w:rsidP="002B18B5">
      <w:pPr>
        <w:pStyle w:val="Nadpis1"/>
        <w:ind w:left="-5"/>
      </w:pPr>
      <w:r w:rsidRPr="00DB361F">
        <w:t xml:space="preserve">FORMY PRÁCE </w:t>
      </w:r>
    </w:p>
    <w:p w:rsidR="002B18B5" w:rsidRPr="00DB361F" w:rsidRDefault="002B18B5" w:rsidP="002B18B5">
      <w:pPr>
        <w:numPr>
          <w:ilvl w:val="0"/>
          <w:numId w:val="196"/>
        </w:numPr>
        <w:ind w:right="118" w:hanging="360"/>
        <w:jc w:val="both"/>
        <w:rPr>
          <w:rFonts w:ascii="Times New Roman" w:hAnsi="Times New Roman" w:cs="Times New Roman"/>
        </w:rPr>
      </w:pPr>
      <w:r w:rsidRPr="00DB361F">
        <w:rPr>
          <w:rFonts w:ascii="Times New Roman" w:hAnsi="Times New Roman" w:cs="Times New Roman"/>
        </w:rPr>
        <w:t xml:space="preserve">frontálna výučba </w:t>
      </w:r>
    </w:p>
    <w:p w:rsidR="002B18B5" w:rsidRPr="00DB361F" w:rsidRDefault="002B18B5" w:rsidP="002B18B5">
      <w:pPr>
        <w:numPr>
          <w:ilvl w:val="0"/>
          <w:numId w:val="196"/>
        </w:numPr>
        <w:ind w:right="118" w:hanging="360"/>
        <w:jc w:val="both"/>
        <w:rPr>
          <w:rFonts w:ascii="Times New Roman" w:hAnsi="Times New Roman" w:cs="Times New Roman"/>
        </w:rPr>
      </w:pPr>
      <w:r w:rsidRPr="00DB361F">
        <w:rPr>
          <w:rFonts w:ascii="Times New Roman" w:hAnsi="Times New Roman" w:cs="Times New Roman"/>
        </w:rPr>
        <w:t xml:space="preserve">samostatná práca žiakov </w:t>
      </w:r>
    </w:p>
    <w:p w:rsidR="002B18B5" w:rsidRPr="00DB361F" w:rsidRDefault="002B18B5" w:rsidP="002B18B5">
      <w:pPr>
        <w:numPr>
          <w:ilvl w:val="0"/>
          <w:numId w:val="196"/>
        </w:numPr>
        <w:ind w:right="118" w:hanging="360"/>
        <w:jc w:val="both"/>
        <w:rPr>
          <w:rFonts w:ascii="Times New Roman" w:hAnsi="Times New Roman" w:cs="Times New Roman"/>
        </w:rPr>
      </w:pPr>
      <w:r w:rsidRPr="00DB361F">
        <w:rPr>
          <w:rFonts w:ascii="Times New Roman" w:hAnsi="Times New Roman" w:cs="Times New Roman"/>
        </w:rPr>
        <w:t xml:space="preserve">skupinová práca žiakov </w:t>
      </w:r>
    </w:p>
    <w:p w:rsidR="002B18B5" w:rsidRPr="00DB361F" w:rsidRDefault="002B18B5" w:rsidP="002B18B5">
      <w:pPr>
        <w:numPr>
          <w:ilvl w:val="0"/>
          <w:numId w:val="196"/>
        </w:numPr>
        <w:ind w:right="118" w:hanging="360"/>
        <w:jc w:val="both"/>
        <w:rPr>
          <w:rFonts w:ascii="Times New Roman" w:hAnsi="Times New Roman" w:cs="Times New Roman"/>
        </w:rPr>
      </w:pPr>
      <w:r w:rsidRPr="00DB361F">
        <w:rPr>
          <w:rFonts w:ascii="Times New Roman" w:hAnsi="Times New Roman" w:cs="Times New Roman"/>
        </w:rPr>
        <w:t xml:space="preserve">práca žiakov s literatúrou </w:t>
      </w:r>
    </w:p>
    <w:p w:rsidR="002B18B5" w:rsidRPr="00DB361F" w:rsidRDefault="002B18B5" w:rsidP="002B18B5">
      <w:pPr>
        <w:spacing w:after="277"/>
        <w:rPr>
          <w:rFonts w:ascii="Times New Roman" w:hAnsi="Times New Roman" w:cs="Times New Roman"/>
        </w:rPr>
      </w:pPr>
      <w:r w:rsidRPr="00DB361F">
        <w:rPr>
          <w:rFonts w:ascii="Times New Roman" w:hAnsi="Times New Roman" w:cs="Times New Roman"/>
          <w:b/>
          <w:sz w:val="28"/>
        </w:rPr>
        <w:t xml:space="preserve"> </w:t>
      </w:r>
    </w:p>
    <w:p w:rsidR="002B18B5" w:rsidRPr="00DB361F" w:rsidRDefault="002B18B5" w:rsidP="002B18B5">
      <w:pPr>
        <w:pStyle w:val="Nadpis1"/>
        <w:spacing w:after="210"/>
        <w:ind w:left="-5"/>
      </w:pPr>
      <w:r w:rsidRPr="00DB361F">
        <w:t xml:space="preserve">UČEBNÉ ZDROJE </w:t>
      </w:r>
    </w:p>
    <w:p w:rsidR="002B18B5" w:rsidRPr="00DB361F" w:rsidRDefault="002B18B5" w:rsidP="002B18B5">
      <w:pPr>
        <w:spacing w:after="5"/>
        <w:rPr>
          <w:rFonts w:ascii="Times New Roman" w:hAnsi="Times New Roman" w:cs="Times New Roman"/>
        </w:rPr>
      </w:pPr>
      <w:r w:rsidRPr="00DB361F">
        <w:rPr>
          <w:rFonts w:ascii="Times New Roman" w:hAnsi="Times New Roman" w:cs="Times New Roman"/>
        </w:rPr>
        <w:t xml:space="preserve"> </w:t>
      </w:r>
    </w:p>
    <w:p w:rsidR="002B18B5" w:rsidRPr="00DB361F" w:rsidRDefault="002B18B5" w:rsidP="002B18B5">
      <w:pPr>
        <w:spacing w:after="0"/>
        <w:ind w:right="118"/>
        <w:rPr>
          <w:rFonts w:ascii="Times New Roman" w:hAnsi="Times New Roman" w:cs="Times New Roman"/>
        </w:rPr>
      </w:pPr>
      <w:r w:rsidRPr="00DB361F">
        <w:rPr>
          <w:rFonts w:ascii="Times New Roman" w:hAnsi="Times New Roman" w:cs="Times New Roman"/>
        </w:rPr>
        <w:t xml:space="preserve">KRAJČOVIČOVÁ, J. – KESSELOVÁ, J.: </w:t>
      </w:r>
      <w:r w:rsidRPr="00DB361F">
        <w:rPr>
          <w:rFonts w:ascii="Times New Roman" w:hAnsi="Times New Roman" w:cs="Times New Roman"/>
          <w:i/>
        </w:rPr>
        <w:t xml:space="preserve">Slovenský jazyk pre 7.ročník základnej školy. </w:t>
      </w:r>
      <w:r w:rsidRPr="00DB361F">
        <w:rPr>
          <w:rFonts w:ascii="Times New Roman" w:hAnsi="Times New Roman" w:cs="Times New Roman"/>
        </w:rPr>
        <w:t>1.vyd. Bratislava: SPN, 2010, 95 s. ISBN 978-80-10-</w:t>
      </w:r>
    </w:p>
    <w:p w:rsidR="002B18B5" w:rsidRPr="00DB361F" w:rsidRDefault="002B18B5" w:rsidP="002B18B5">
      <w:pPr>
        <w:spacing w:after="26" w:line="238" w:lineRule="auto"/>
        <w:ind w:left="-5" w:right="703"/>
        <w:rPr>
          <w:rFonts w:ascii="Times New Roman" w:hAnsi="Times New Roman" w:cs="Times New Roman"/>
        </w:rPr>
      </w:pPr>
      <w:r w:rsidRPr="00DB361F">
        <w:rPr>
          <w:rFonts w:ascii="Times New Roman" w:hAnsi="Times New Roman" w:cs="Times New Roman"/>
        </w:rPr>
        <w:t>01840-6</w:t>
      </w:r>
    </w:p>
    <w:p w:rsidR="002B18B5" w:rsidRPr="00DB361F" w:rsidRDefault="002B18B5" w:rsidP="002B18B5">
      <w:pPr>
        <w:spacing w:after="26" w:line="238" w:lineRule="auto"/>
        <w:ind w:left="-5" w:right="703"/>
        <w:rPr>
          <w:rFonts w:ascii="Times New Roman" w:hAnsi="Times New Roman" w:cs="Times New Roman"/>
        </w:rPr>
      </w:pPr>
      <w:r w:rsidRPr="00DB361F">
        <w:rPr>
          <w:rFonts w:ascii="Times New Roman" w:hAnsi="Times New Roman" w:cs="Times New Roman"/>
        </w:rPr>
        <w:t xml:space="preserve">KRAJČOVIČOVÁ, J, CALTÍKOVÁ, M., ŽIGOVÁ, L. – </w:t>
      </w:r>
      <w:r w:rsidRPr="00DB361F">
        <w:rPr>
          <w:rFonts w:ascii="Times New Roman" w:hAnsi="Times New Roman" w:cs="Times New Roman"/>
          <w:i/>
        </w:rPr>
        <w:t>Slovenský jazyk –učebnica pre 7. ročník</w:t>
      </w:r>
      <w:r w:rsidRPr="00DB361F">
        <w:rPr>
          <w:rFonts w:ascii="Times New Roman" w:hAnsi="Times New Roman" w:cs="Times New Roman"/>
        </w:rPr>
        <w:t xml:space="preserve"> 1. vydanie. Bratislava: </w:t>
      </w:r>
      <w:proofErr w:type="spellStart"/>
      <w:r w:rsidRPr="00DB361F">
        <w:rPr>
          <w:rFonts w:ascii="Times New Roman" w:hAnsi="Times New Roman" w:cs="Times New Roman"/>
        </w:rPr>
        <w:t>Orbic</w:t>
      </w:r>
      <w:proofErr w:type="spellEnd"/>
      <w:r w:rsidRPr="00DB361F">
        <w:rPr>
          <w:rFonts w:ascii="Times New Roman" w:hAnsi="Times New Roman" w:cs="Times New Roman"/>
        </w:rPr>
        <w:t xml:space="preserve"> </w:t>
      </w:r>
      <w:proofErr w:type="spellStart"/>
      <w:r w:rsidRPr="00DB361F">
        <w:rPr>
          <w:rFonts w:ascii="Times New Roman" w:hAnsi="Times New Roman" w:cs="Times New Roman"/>
        </w:rPr>
        <w:t>Pictus</w:t>
      </w:r>
      <w:proofErr w:type="spellEnd"/>
      <w:r w:rsidRPr="00DB361F">
        <w:rPr>
          <w:rFonts w:ascii="Times New Roman" w:hAnsi="Times New Roman" w:cs="Times New Roman"/>
        </w:rPr>
        <w:t>, 2005, ISBN 80- 7158-592-0</w:t>
      </w:r>
    </w:p>
    <w:p w:rsidR="002B18B5" w:rsidRPr="00DB361F" w:rsidRDefault="002B18B5" w:rsidP="002B18B5">
      <w:pPr>
        <w:spacing w:after="26" w:line="238" w:lineRule="auto"/>
        <w:ind w:left="-5" w:right="703"/>
        <w:rPr>
          <w:rFonts w:ascii="Times New Roman" w:hAnsi="Times New Roman" w:cs="Times New Roman"/>
        </w:rPr>
      </w:pPr>
      <w:r w:rsidRPr="00DB361F">
        <w:rPr>
          <w:rFonts w:ascii="Times New Roman" w:hAnsi="Times New Roman" w:cs="Times New Roman"/>
        </w:rPr>
        <w:t xml:space="preserve">KRAJČOVIČOVÁ, J., CALTÍKOVÁ M.: </w:t>
      </w:r>
      <w:r w:rsidRPr="00DB361F">
        <w:rPr>
          <w:rFonts w:ascii="Times New Roman" w:hAnsi="Times New Roman" w:cs="Times New Roman"/>
          <w:i/>
        </w:rPr>
        <w:t xml:space="preserve">Zbierka úloh a cvičení –slovenský jazyk – 7. Ročník </w:t>
      </w:r>
      <w:r w:rsidRPr="00DB361F">
        <w:rPr>
          <w:rFonts w:ascii="Times New Roman" w:hAnsi="Times New Roman" w:cs="Times New Roman"/>
        </w:rPr>
        <w:t xml:space="preserve">1. Vydanie, Bratislava : </w:t>
      </w:r>
      <w:proofErr w:type="spellStart"/>
      <w:r w:rsidRPr="00DB361F">
        <w:rPr>
          <w:rFonts w:ascii="Times New Roman" w:hAnsi="Times New Roman" w:cs="Times New Roman"/>
        </w:rPr>
        <w:t>Orbis</w:t>
      </w:r>
      <w:proofErr w:type="spellEnd"/>
      <w:r w:rsidRPr="00DB361F">
        <w:rPr>
          <w:rFonts w:ascii="Times New Roman" w:hAnsi="Times New Roman" w:cs="Times New Roman"/>
        </w:rPr>
        <w:t xml:space="preserve"> </w:t>
      </w:r>
      <w:proofErr w:type="spellStart"/>
      <w:r w:rsidRPr="00DB361F">
        <w:rPr>
          <w:rFonts w:ascii="Times New Roman" w:hAnsi="Times New Roman" w:cs="Times New Roman"/>
        </w:rPr>
        <w:t>Pictus</w:t>
      </w:r>
      <w:proofErr w:type="spellEnd"/>
      <w:r w:rsidRPr="00DB361F">
        <w:rPr>
          <w:rFonts w:ascii="Times New Roman" w:hAnsi="Times New Roman" w:cs="Times New Roman"/>
        </w:rPr>
        <w:t>, 2005, ISBN 80- 7158- 593-9</w:t>
      </w:r>
    </w:p>
    <w:p w:rsidR="002B18B5" w:rsidRPr="00DB361F" w:rsidRDefault="002B18B5" w:rsidP="002B18B5">
      <w:pPr>
        <w:spacing w:after="26" w:line="238" w:lineRule="auto"/>
        <w:ind w:left="-5" w:right="703"/>
        <w:rPr>
          <w:rFonts w:ascii="Times New Roman" w:hAnsi="Times New Roman" w:cs="Times New Roman"/>
        </w:rPr>
      </w:pPr>
      <w:r w:rsidRPr="00DB361F">
        <w:rPr>
          <w:rFonts w:ascii="Times New Roman" w:hAnsi="Times New Roman" w:cs="Times New Roman"/>
        </w:rPr>
        <w:t xml:space="preserve">PETRÍKOVÁ D., TRUTZ R.: </w:t>
      </w:r>
      <w:r w:rsidRPr="00DB361F">
        <w:rPr>
          <w:rFonts w:ascii="Times New Roman" w:hAnsi="Times New Roman" w:cs="Times New Roman"/>
          <w:i/>
        </w:rPr>
        <w:t>Literárna výchova pre 7. Ročník</w:t>
      </w:r>
      <w:r w:rsidRPr="00DB361F">
        <w:rPr>
          <w:rFonts w:ascii="Times New Roman" w:hAnsi="Times New Roman" w:cs="Times New Roman"/>
        </w:rPr>
        <w:t xml:space="preserve"> , 2. Vydanie, Bratislava, vydavateľstvo Poľana, 2002 ISBN80 – 89002-45-5</w:t>
      </w:r>
    </w:p>
    <w:p w:rsidR="002B18B5" w:rsidRPr="00DB361F" w:rsidRDefault="002B18B5" w:rsidP="002B18B5">
      <w:pPr>
        <w:spacing w:after="26" w:line="238" w:lineRule="auto"/>
        <w:ind w:left="-5" w:right="703"/>
        <w:rPr>
          <w:rFonts w:ascii="Times New Roman" w:hAnsi="Times New Roman" w:cs="Times New Roman"/>
          <w:i/>
        </w:rPr>
      </w:pPr>
      <w:r w:rsidRPr="00DB361F">
        <w:rPr>
          <w:rFonts w:ascii="Times New Roman" w:hAnsi="Times New Roman" w:cs="Times New Roman"/>
          <w:i/>
        </w:rPr>
        <w:t>Úlohy na rozvíjanie čitateľskej gramotnosti</w:t>
      </w:r>
    </w:p>
    <w:p w:rsidR="002B18B5" w:rsidRPr="00DB361F" w:rsidRDefault="002B18B5" w:rsidP="002229C0">
      <w:pPr>
        <w:spacing w:after="26" w:line="238" w:lineRule="auto"/>
        <w:ind w:right="703"/>
        <w:rPr>
          <w:rFonts w:ascii="Times New Roman" w:hAnsi="Times New Roman" w:cs="Times New Roman"/>
          <w:i/>
        </w:rPr>
      </w:pPr>
      <w:r w:rsidRPr="00DB361F">
        <w:rPr>
          <w:rFonts w:ascii="Times New Roman" w:hAnsi="Times New Roman" w:cs="Times New Roman"/>
          <w:i/>
        </w:rPr>
        <w:lastRenderedPageBreak/>
        <w:t>Ďalšie pripravené materiály</w:t>
      </w:r>
    </w:p>
    <w:p w:rsidR="002B18B5" w:rsidRPr="00DB361F" w:rsidRDefault="002B18B5" w:rsidP="002B18B5">
      <w:pPr>
        <w:spacing w:after="26" w:line="238" w:lineRule="auto"/>
        <w:ind w:left="-5" w:right="703"/>
        <w:rPr>
          <w:rFonts w:ascii="Times New Roman" w:hAnsi="Times New Roman" w:cs="Times New Roman"/>
        </w:rPr>
      </w:pPr>
    </w:p>
    <w:p w:rsidR="002B18B5" w:rsidRPr="00DB361F" w:rsidRDefault="002B18B5" w:rsidP="002B18B5">
      <w:pPr>
        <w:spacing w:after="0"/>
        <w:rPr>
          <w:rFonts w:ascii="Times New Roman" w:hAnsi="Times New Roman" w:cs="Times New Roman"/>
        </w:rPr>
      </w:pPr>
    </w:p>
    <w:p w:rsidR="002B18B5" w:rsidRPr="00DB361F" w:rsidRDefault="002B18B5" w:rsidP="00D6788A">
      <w:pPr>
        <w:rPr>
          <w:rFonts w:ascii="Times New Roman" w:hAnsi="Times New Roman" w:cs="Times New Roman"/>
          <w:sz w:val="24"/>
          <w:szCs w:val="24"/>
        </w:rPr>
      </w:pPr>
    </w:p>
    <w:p w:rsidR="00D6788A" w:rsidRPr="00DB361F" w:rsidRDefault="00D6788A" w:rsidP="00D6788A">
      <w:pPr>
        <w:rPr>
          <w:rFonts w:ascii="Times New Roman" w:hAnsi="Times New Roman" w:cs="Times New Roman"/>
        </w:rPr>
      </w:pPr>
    </w:p>
    <w:p w:rsidR="00D6788A" w:rsidRDefault="00D6788A">
      <w:pPr>
        <w:spacing w:after="436"/>
        <w:ind w:left="10" w:right="3" w:hanging="10"/>
        <w:jc w:val="center"/>
        <w:rPr>
          <w:rFonts w:ascii="Times New Roman" w:eastAsia="Times New Roman" w:hAnsi="Times New Roman" w:cs="Times New Roman"/>
          <w:b/>
          <w:sz w:val="28"/>
        </w:rPr>
      </w:pPr>
    </w:p>
    <w:p w:rsidR="00D6788A" w:rsidRDefault="00D6788A">
      <w:pPr>
        <w:spacing w:after="436"/>
        <w:ind w:left="10" w:right="3" w:hanging="10"/>
        <w:jc w:val="center"/>
        <w:rPr>
          <w:rFonts w:ascii="Times New Roman" w:eastAsia="Times New Roman" w:hAnsi="Times New Roman" w:cs="Times New Roman"/>
          <w:b/>
          <w:sz w:val="28"/>
        </w:rPr>
      </w:pPr>
    </w:p>
    <w:p w:rsidR="00D6788A" w:rsidRDefault="00D6788A">
      <w:pPr>
        <w:spacing w:after="436"/>
        <w:ind w:left="10" w:right="3" w:hanging="10"/>
        <w:jc w:val="center"/>
        <w:rPr>
          <w:rFonts w:ascii="Times New Roman" w:eastAsia="Times New Roman" w:hAnsi="Times New Roman" w:cs="Times New Roman"/>
          <w:b/>
          <w:sz w:val="28"/>
        </w:rPr>
      </w:pPr>
    </w:p>
    <w:p w:rsidR="00D6788A" w:rsidRDefault="00D6788A">
      <w:pPr>
        <w:spacing w:after="436"/>
        <w:ind w:left="10" w:right="3" w:hanging="10"/>
        <w:jc w:val="center"/>
        <w:rPr>
          <w:rFonts w:ascii="Times New Roman" w:eastAsia="Times New Roman" w:hAnsi="Times New Roman" w:cs="Times New Roman"/>
          <w:b/>
          <w:sz w:val="28"/>
        </w:rPr>
      </w:pPr>
    </w:p>
    <w:p w:rsidR="001D2E67" w:rsidRDefault="001D2E67">
      <w:pPr>
        <w:spacing w:after="436"/>
        <w:ind w:left="10" w:right="3" w:hanging="10"/>
        <w:jc w:val="center"/>
        <w:rPr>
          <w:rFonts w:ascii="Times New Roman" w:eastAsia="Times New Roman" w:hAnsi="Times New Roman" w:cs="Times New Roman"/>
          <w:b/>
          <w:sz w:val="28"/>
        </w:rPr>
      </w:pPr>
    </w:p>
    <w:p w:rsidR="001D2E67" w:rsidRDefault="001D2E67">
      <w:pPr>
        <w:spacing w:after="436"/>
        <w:ind w:left="10" w:right="3" w:hanging="10"/>
        <w:jc w:val="center"/>
        <w:rPr>
          <w:rFonts w:ascii="Times New Roman" w:eastAsia="Times New Roman" w:hAnsi="Times New Roman" w:cs="Times New Roman"/>
          <w:b/>
          <w:sz w:val="28"/>
        </w:rPr>
      </w:pPr>
    </w:p>
    <w:p w:rsidR="001D2E67" w:rsidRDefault="001D2E67">
      <w:pPr>
        <w:spacing w:after="436"/>
        <w:ind w:left="10" w:right="3" w:hanging="10"/>
        <w:jc w:val="center"/>
        <w:rPr>
          <w:rFonts w:ascii="Times New Roman" w:eastAsia="Times New Roman" w:hAnsi="Times New Roman" w:cs="Times New Roman"/>
          <w:b/>
          <w:sz w:val="28"/>
        </w:rPr>
      </w:pPr>
    </w:p>
    <w:p w:rsidR="001D2E67" w:rsidRDefault="001D2E67">
      <w:pPr>
        <w:spacing w:after="436"/>
        <w:ind w:left="10" w:right="3" w:hanging="10"/>
        <w:jc w:val="center"/>
        <w:rPr>
          <w:rFonts w:ascii="Times New Roman" w:eastAsia="Times New Roman" w:hAnsi="Times New Roman" w:cs="Times New Roman"/>
          <w:b/>
          <w:sz w:val="28"/>
        </w:rPr>
      </w:pPr>
    </w:p>
    <w:p w:rsidR="001D2E67" w:rsidRDefault="001D2E67">
      <w:pPr>
        <w:spacing w:after="436"/>
        <w:ind w:left="10" w:right="3" w:hanging="10"/>
        <w:jc w:val="center"/>
        <w:rPr>
          <w:rFonts w:ascii="Times New Roman" w:eastAsia="Times New Roman" w:hAnsi="Times New Roman" w:cs="Times New Roman"/>
          <w:b/>
          <w:sz w:val="28"/>
        </w:rPr>
      </w:pPr>
    </w:p>
    <w:p w:rsidR="00726ADB" w:rsidRDefault="00CE726D">
      <w:pPr>
        <w:spacing w:after="436"/>
        <w:ind w:left="10" w:right="3" w:hanging="10"/>
        <w:jc w:val="center"/>
      </w:pPr>
      <w:r>
        <w:rPr>
          <w:rFonts w:ascii="Times New Roman" w:eastAsia="Times New Roman" w:hAnsi="Times New Roman" w:cs="Times New Roman"/>
          <w:b/>
          <w:sz w:val="28"/>
        </w:rPr>
        <w:t xml:space="preserve">SLOVENSKÝ JAZYK A LITERATÚRA </w:t>
      </w:r>
    </w:p>
    <w:p w:rsidR="00726ADB" w:rsidRDefault="00CE726D">
      <w:pPr>
        <w:pStyle w:val="Nadpis1"/>
        <w:spacing w:after="52"/>
        <w:ind w:left="-5" w:right="0"/>
        <w:jc w:val="left"/>
      </w:pPr>
      <w:r>
        <w:lastRenderedPageBreak/>
        <w:t xml:space="preserve">ÚVOD </w:t>
      </w:r>
    </w:p>
    <w:p w:rsidR="00726ADB" w:rsidRDefault="00CE726D">
      <w:pPr>
        <w:spacing w:after="67"/>
      </w:pPr>
      <w:r>
        <w:rPr>
          <w:rFonts w:ascii="Times New Roman" w:eastAsia="Times New Roman" w:hAnsi="Times New Roman" w:cs="Times New Roman"/>
          <w:sz w:val="20"/>
        </w:rPr>
        <w:t xml:space="preserve"> </w:t>
      </w:r>
    </w:p>
    <w:p w:rsidR="00726ADB" w:rsidRDefault="00CE726D">
      <w:pPr>
        <w:spacing w:after="4" w:line="396" w:lineRule="auto"/>
        <w:ind w:left="-15" w:firstLine="698"/>
        <w:jc w:val="both"/>
      </w:pPr>
      <w:r>
        <w:rPr>
          <w:rFonts w:ascii="Times New Roman" w:eastAsia="Times New Roman" w:hAnsi="Times New Roman" w:cs="Times New Roman"/>
          <w:sz w:val="24"/>
        </w:rPr>
        <w:t xml:space="preserve">Vzdelávací štandard zo slovenského jazyka a literatúry je pedagogický dokument, ktorý stanovuje nielen výkon a obsah, ale umožňuje aj rozvíjanie individuálnych učebných možností žiakov. Obsahuje charakteristiku a kompetencie, ktoré sa konkretizujú vo výkonovom štandarde. Predstavuje ucelený systém kognitívne odstupňovaných výkonov – učebných požiadaviek. Tieto základné požiadavky môže učiteľ bližšie špecifikovať, konkretizovať a rozvíjať v podobe ďalších učebných cieľov, učebných úloh, otázok, či testových položiek s prihliadnutím na aktuálne kognitívne schopnosti žiakov. </w:t>
      </w:r>
    </w:p>
    <w:p w:rsidR="00726ADB" w:rsidRDefault="00CE726D">
      <w:pPr>
        <w:spacing w:after="4" w:line="396" w:lineRule="auto"/>
        <w:ind w:left="-15" w:firstLine="698"/>
        <w:jc w:val="both"/>
      </w:pPr>
      <w:r>
        <w:rPr>
          <w:rFonts w:ascii="Times New Roman" w:eastAsia="Times New Roman" w:hAnsi="Times New Roman" w:cs="Times New Roman"/>
          <w:sz w:val="24"/>
        </w:rPr>
        <w:t xml:space="preserve">K vymedzeným výkonom sa priraďuje obsahový štandard, v ktorom sa zdôrazňujú  pojmy ako kľúčový prvok vnútornej štruktúry učebného obsahu. Učivo je v ňom štruktúrované podľa zložiek predmetu a jednotlivých predmetových kompetencií. Učiteľ môže tvorivo modifikovať stanovený  učebný obsah v rámci školského vzdelávacieho programu podľa jednotlivých ročníkov.  </w:t>
      </w:r>
    </w:p>
    <w:p w:rsidR="00726ADB" w:rsidRDefault="00CE726D">
      <w:pPr>
        <w:spacing w:after="4" w:line="396" w:lineRule="auto"/>
        <w:ind w:left="-15" w:firstLine="698"/>
        <w:jc w:val="both"/>
      </w:pPr>
      <w:r>
        <w:rPr>
          <w:rFonts w:ascii="Times New Roman" w:eastAsia="Times New Roman" w:hAnsi="Times New Roman" w:cs="Times New Roman"/>
          <w:sz w:val="24"/>
        </w:rPr>
        <w:t xml:space="preserve">Vzdelávací štandard zo slovenského jazyka a literatúry je koncipovaný tak, aby učiteľ nepredkladal žiakom len hotové poznatky, ale vytváral im primerané podmienky na aktívne osvojovanie vedomostí, zručností a spôsobilostí. </w:t>
      </w:r>
    </w:p>
    <w:p w:rsidR="00726ADB" w:rsidRDefault="00CE726D">
      <w:pPr>
        <w:spacing w:after="670"/>
      </w:pPr>
      <w:r>
        <w:rPr>
          <w:rFonts w:ascii="Times New Roman" w:eastAsia="Times New Roman" w:hAnsi="Times New Roman" w:cs="Times New Roman"/>
          <w:b/>
        </w:rPr>
        <w:t xml:space="preserve"> </w:t>
      </w:r>
    </w:p>
    <w:p w:rsidR="00726ADB" w:rsidRDefault="00CE726D">
      <w:pPr>
        <w:pStyle w:val="Nadpis1"/>
        <w:spacing w:after="133"/>
        <w:ind w:left="-5" w:right="0"/>
        <w:jc w:val="left"/>
      </w:pPr>
      <w:r>
        <w:t xml:space="preserve">CHARAKTERISTIKA PREDMETU </w:t>
      </w:r>
    </w:p>
    <w:p w:rsidR="00726ADB" w:rsidRDefault="00CE726D">
      <w:pPr>
        <w:spacing w:after="64"/>
      </w:pPr>
      <w:r>
        <w:rPr>
          <w:rFonts w:ascii="Times New Roman" w:eastAsia="Times New Roman" w:hAnsi="Times New Roman" w:cs="Times New Roman"/>
          <w:sz w:val="20"/>
        </w:rPr>
        <w:t xml:space="preserve"> </w:t>
      </w:r>
    </w:p>
    <w:p w:rsidR="00726ADB" w:rsidRDefault="00CE726D">
      <w:pPr>
        <w:spacing w:after="4" w:line="396" w:lineRule="auto"/>
        <w:ind w:left="-15" w:firstLine="698"/>
        <w:jc w:val="both"/>
      </w:pPr>
      <w:r>
        <w:rPr>
          <w:rFonts w:ascii="Times New Roman" w:eastAsia="Times New Roman" w:hAnsi="Times New Roman" w:cs="Times New Roman"/>
          <w:sz w:val="24"/>
        </w:rPr>
        <w:t xml:space="preserve">Podstatou predmetu slovenský jazyk a literatúra je viesť žiakov k uvedomeniu si jazykovej a kultúrnej pestrosti nielen v rámci Európy a sveta, ale aj v rámci jednotlivých sociálnych prostredí. Cez pochopenie významu jazyka pre národnú kultúru by mali žiaci dospieť k chápaniu odlišností, tolerancii a orientácii v </w:t>
      </w:r>
      <w:proofErr w:type="spellStart"/>
      <w:r>
        <w:rPr>
          <w:rFonts w:ascii="Times New Roman" w:eastAsia="Times New Roman" w:hAnsi="Times New Roman" w:cs="Times New Roman"/>
          <w:sz w:val="24"/>
        </w:rPr>
        <w:t>multikultúrnom</w:t>
      </w:r>
      <w:proofErr w:type="spellEnd"/>
      <w:r>
        <w:rPr>
          <w:rFonts w:ascii="Times New Roman" w:eastAsia="Times New Roman" w:hAnsi="Times New Roman" w:cs="Times New Roman"/>
          <w:sz w:val="24"/>
        </w:rPr>
        <w:t xml:space="preserve"> prostredí. </w:t>
      </w:r>
    </w:p>
    <w:p w:rsidR="00726ADB" w:rsidRDefault="00CE726D">
      <w:pPr>
        <w:spacing w:after="4" w:line="396" w:lineRule="auto"/>
        <w:ind w:left="-15"/>
        <w:jc w:val="both"/>
      </w:pPr>
      <w:r>
        <w:rPr>
          <w:rFonts w:ascii="Times New Roman" w:eastAsia="Times New Roman" w:hAnsi="Times New Roman" w:cs="Times New Roman"/>
          <w:sz w:val="24"/>
        </w:rPr>
        <w:lastRenderedPageBreak/>
        <w:t xml:space="preserve">Predmet slovenský jazyk a literatúra ako súčasť vzdelávacej oblasti Jazyk a komunikácia je jedným z kľúčových všeobecnovzdelávacích predmetov, obsahom ktorého sú dve vzájomne sa dopĺňajúce zložky – jazyk a literatúra, pričom odporúčané vnútorné delenie predmetu je v pomere zložiek 3:2 a 2:2 alebo integrácia oboch zložiek. </w:t>
      </w:r>
    </w:p>
    <w:p w:rsidR="00726ADB" w:rsidRDefault="00CE726D">
      <w:pPr>
        <w:spacing w:after="97"/>
      </w:pPr>
      <w:r>
        <w:rPr>
          <w:rFonts w:ascii="Times New Roman" w:eastAsia="Times New Roman" w:hAnsi="Times New Roman" w:cs="Times New Roman"/>
        </w:rPr>
        <w:t xml:space="preserve"> </w:t>
      </w:r>
    </w:p>
    <w:p w:rsidR="00726ADB" w:rsidRDefault="00CE726D">
      <w:pPr>
        <w:pStyle w:val="Nadpis1"/>
        <w:spacing w:after="52"/>
        <w:ind w:left="-5" w:right="0"/>
        <w:jc w:val="left"/>
      </w:pPr>
      <w:r>
        <w:t xml:space="preserve">JAZYKOVÁ ZLOŽKA </w:t>
      </w:r>
    </w:p>
    <w:p w:rsidR="00726ADB" w:rsidRDefault="00CE726D">
      <w:pPr>
        <w:spacing w:after="67"/>
      </w:pPr>
      <w:r>
        <w:rPr>
          <w:rFonts w:ascii="Times New Roman" w:eastAsia="Times New Roman" w:hAnsi="Times New Roman" w:cs="Times New Roman"/>
          <w:sz w:val="20"/>
        </w:rPr>
        <w:t xml:space="preserve"> </w:t>
      </w:r>
    </w:p>
    <w:p w:rsidR="00726ADB" w:rsidRDefault="00CE726D">
      <w:pPr>
        <w:spacing w:after="249" w:line="396" w:lineRule="auto"/>
        <w:ind w:left="-15" w:firstLine="698"/>
        <w:jc w:val="both"/>
      </w:pPr>
      <w:r>
        <w:rPr>
          <w:rFonts w:ascii="Times New Roman" w:eastAsia="Times New Roman" w:hAnsi="Times New Roman" w:cs="Times New Roman"/>
          <w:sz w:val="24"/>
        </w:rPr>
        <w:t xml:space="preserve">Jazyková časť predmetu sa zaoberá problematikou jazyka ako nástroja myslenia a komunikácie medzi ľuďmi. Jazyk je vnímaný ako potenciálny zdroj osobného a kultúrneho obohatenia človeka. Vo vyučovaní jazyka je v popredí analýza a interpretácia textov/prejavov a tvorba vlastných textov/prejavov, ktoré sú adekvátne konkrétnej komunikačnej situácii. </w:t>
      </w:r>
    </w:p>
    <w:p w:rsidR="00726ADB" w:rsidRDefault="00CE726D">
      <w:pPr>
        <w:spacing w:after="72"/>
      </w:pPr>
      <w:r>
        <w:rPr>
          <w:rFonts w:ascii="Times New Roman" w:eastAsia="Times New Roman" w:hAnsi="Times New Roman" w:cs="Times New Roman"/>
          <w:b/>
          <w:sz w:val="24"/>
          <w:u w:val="single" w:color="000000"/>
        </w:rPr>
        <w:t>Nová štruktúra dokumentu</w:t>
      </w:r>
      <w:r>
        <w:rPr>
          <w:rFonts w:ascii="Times New Roman" w:eastAsia="Times New Roman" w:hAnsi="Times New Roman" w:cs="Times New Roman"/>
          <w:b/>
          <w:sz w:val="24"/>
        </w:rPr>
        <w:t xml:space="preserve"> </w:t>
      </w:r>
    </w:p>
    <w:p w:rsidR="00726ADB" w:rsidRDefault="00CE726D">
      <w:pPr>
        <w:spacing w:after="66"/>
      </w:pPr>
      <w:r>
        <w:rPr>
          <w:rFonts w:ascii="Times New Roman" w:eastAsia="Times New Roman" w:hAnsi="Times New Roman" w:cs="Times New Roman"/>
          <w:sz w:val="20"/>
        </w:rPr>
        <w:t xml:space="preserve"> </w:t>
      </w:r>
    </w:p>
    <w:p w:rsidR="00726ADB" w:rsidRDefault="00CE726D">
      <w:pPr>
        <w:spacing w:after="4" w:line="396" w:lineRule="auto"/>
        <w:ind w:left="-15" w:firstLine="698"/>
        <w:jc w:val="both"/>
      </w:pPr>
      <w:r>
        <w:rPr>
          <w:rFonts w:ascii="Times New Roman" w:eastAsia="Times New Roman" w:hAnsi="Times New Roman" w:cs="Times New Roman"/>
          <w:sz w:val="24"/>
        </w:rPr>
        <w:t xml:space="preserve">Inovovaný vzdelávací štandard zo slovenského jazyka a literatúry – jazyková zložka – si zachoval tabuľkovú formu, ktorá sa delí podľa komunikačných jazykových kompetencií – čítanie s porozumením, písanie a hovorenie (počúvanie je integrovanou súčasťou hovorenia). Komunikačné jazykové kompetencie členia obsah učiva a výkon do uzavretých celkov na základe predmetových kompetencií. Kompetencie – čítanie s porozumením, písanie, hovorenie – je možné rozvíjať samostatne alebo ich vzájomne kombinovať. Postupnosť rozvíjania uvedených kompetencií je v právomoci učiteľa. </w:t>
      </w:r>
    </w:p>
    <w:p w:rsidR="00726ADB" w:rsidRDefault="00CE726D">
      <w:pPr>
        <w:spacing w:after="398"/>
      </w:pPr>
      <w:r>
        <w:rPr>
          <w:rFonts w:ascii="Times New Roman" w:eastAsia="Times New Roman" w:hAnsi="Times New Roman" w:cs="Times New Roman"/>
          <w:b/>
          <w:sz w:val="24"/>
        </w:rPr>
        <w:t xml:space="preserve"> </w:t>
      </w:r>
    </w:p>
    <w:p w:rsidR="00726ADB" w:rsidRDefault="00CE726D">
      <w:pPr>
        <w:spacing w:after="74"/>
        <w:ind w:left="-15"/>
        <w:jc w:val="both"/>
      </w:pPr>
      <w:r>
        <w:rPr>
          <w:rFonts w:ascii="Times New Roman" w:eastAsia="Times New Roman" w:hAnsi="Times New Roman" w:cs="Times New Roman"/>
          <w:b/>
          <w:sz w:val="24"/>
        </w:rPr>
        <w:t>Vzdelávací štandard pre jazykovú zložku</w:t>
      </w:r>
      <w:r>
        <w:rPr>
          <w:rFonts w:ascii="Times New Roman" w:eastAsia="Times New Roman" w:hAnsi="Times New Roman" w:cs="Times New Roman"/>
          <w:sz w:val="24"/>
        </w:rPr>
        <w:t xml:space="preserve"> predmetu tvoria časti usporiadané do riadkov a stĺpcov v nasledujúcom poradí: </w:t>
      </w:r>
    </w:p>
    <w:p w:rsidR="00726ADB" w:rsidRDefault="00CE726D">
      <w:pPr>
        <w:spacing w:after="76"/>
      </w:pPr>
      <w:r>
        <w:rPr>
          <w:rFonts w:ascii="Times New Roman" w:eastAsia="Times New Roman" w:hAnsi="Times New Roman" w:cs="Times New Roman"/>
          <w:sz w:val="20"/>
        </w:rPr>
        <w:t xml:space="preserve"> </w:t>
      </w:r>
    </w:p>
    <w:p w:rsidR="00726ADB" w:rsidRDefault="00CE726D">
      <w:pPr>
        <w:numPr>
          <w:ilvl w:val="0"/>
          <w:numId w:val="1"/>
        </w:numPr>
        <w:spacing w:after="138"/>
        <w:ind w:hanging="355"/>
        <w:jc w:val="both"/>
      </w:pPr>
      <w:r>
        <w:rPr>
          <w:rFonts w:ascii="Times New Roman" w:eastAsia="Times New Roman" w:hAnsi="Times New Roman" w:cs="Times New Roman"/>
          <w:b/>
          <w:sz w:val="24"/>
        </w:rPr>
        <w:t>riadky:</w:t>
      </w:r>
      <w:r>
        <w:rPr>
          <w:rFonts w:ascii="Times New Roman" w:eastAsia="Times New Roman" w:hAnsi="Times New Roman" w:cs="Times New Roman"/>
          <w:sz w:val="24"/>
        </w:rPr>
        <w:t xml:space="preserve"> kontext, kľúčové kompetencie,  </w:t>
      </w:r>
    </w:p>
    <w:p w:rsidR="00726ADB" w:rsidRDefault="00CE726D">
      <w:pPr>
        <w:numPr>
          <w:ilvl w:val="0"/>
          <w:numId w:val="1"/>
        </w:numPr>
        <w:spacing w:after="357"/>
        <w:ind w:hanging="355"/>
        <w:jc w:val="both"/>
      </w:pPr>
      <w:r>
        <w:rPr>
          <w:rFonts w:ascii="Times New Roman" w:eastAsia="Times New Roman" w:hAnsi="Times New Roman" w:cs="Times New Roman"/>
          <w:b/>
          <w:sz w:val="24"/>
        </w:rPr>
        <w:t>stĺpce:</w:t>
      </w:r>
      <w:r>
        <w:rPr>
          <w:rFonts w:ascii="Times New Roman" w:eastAsia="Times New Roman" w:hAnsi="Times New Roman" w:cs="Times New Roman"/>
          <w:sz w:val="24"/>
        </w:rPr>
        <w:t xml:space="preserve"> predmetové kompetencie, výkon, pojmy. </w:t>
      </w:r>
    </w:p>
    <w:p w:rsidR="00726ADB" w:rsidRDefault="00CE726D">
      <w:pPr>
        <w:spacing w:after="403"/>
        <w:ind w:left="-15"/>
        <w:jc w:val="both"/>
      </w:pPr>
      <w:r>
        <w:rPr>
          <w:rFonts w:ascii="Times New Roman" w:eastAsia="Times New Roman" w:hAnsi="Times New Roman" w:cs="Times New Roman"/>
          <w:b/>
          <w:sz w:val="24"/>
        </w:rPr>
        <w:lastRenderedPageBreak/>
        <w:t xml:space="preserve">Kľúčové kompetencie </w:t>
      </w:r>
      <w:r>
        <w:rPr>
          <w:rFonts w:ascii="Times New Roman" w:eastAsia="Times New Roman" w:hAnsi="Times New Roman" w:cs="Times New Roman"/>
          <w:sz w:val="24"/>
        </w:rPr>
        <w:t xml:space="preserve">majú </w:t>
      </w:r>
      <w:proofErr w:type="spellStart"/>
      <w:r>
        <w:rPr>
          <w:rFonts w:ascii="Times New Roman" w:eastAsia="Times New Roman" w:hAnsi="Times New Roman" w:cs="Times New Roman"/>
          <w:sz w:val="24"/>
        </w:rPr>
        <w:t>nadpredmetový</w:t>
      </w:r>
      <w:proofErr w:type="spellEnd"/>
      <w:r>
        <w:rPr>
          <w:rFonts w:ascii="Times New Roman" w:eastAsia="Times New Roman" w:hAnsi="Times New Roman" w:cs="Times New Roman"/>
          <w:sz w:val="24"/>
        </w:rPr>
        <w:t xml:space="preserve"> charakter. Sú nevyhnutné pre rôzne činnosti súvisiace s učením sa. </w:t>
      </w:r>
    </w:p>
    <w:p w:rsidR="00726ADB" w:rsidRDefault="00CE726D">
      <w:pPr>
        <w:spacing w:after="220" w:line="396" w:lineRule="auto"/>
        <w:ind w:left="-15"/>
        <w:jc w:val="both"/>
      </w:pPr>
      <w:r>
        <w:rPr>
          <w:rFonts w:ascii="Times New Roman" w:eastAsia="Times New Roman" w:hAnsi="Times New Roman" w:cs="Times New Roman"/>
          <w:b/>
          <w:sz w:val="24"/>
        </w:rPr>
        <w:t xml:space="preserve">Predmetové kompetencie </w:t>
      </w:r>
      <w:r>
        <w:rPr>
          <w:rFonts w:ascii="Times New Roman" w:eastAsia="Times New Roman" w:hAnsi="Times New Roman" w:cs="Times New Roman"/>
          <w:sz w:val="24"/>
        </w:rPr>
        <w:t xml:space="preserve">sú špecifické pre konkrétny predmet. Majú činnostný charakter a sú napĺňané výkonom a obsahovým vymedzením učiva. </w:t>
      </w:r>
    </w:p>
    <w:p w:rsidR="00726ADB" w:rsidRDefault="00CE726D">
      <w:pPr>
        <w:spacing w:after="398" w:line="262" w:lineRule="auto"/>
        <w:ind w:left="-5" w:hanging="10"/>
      </w:pPr>
      <w:r>
        <w:rPr>
          <w:rFonts w:ascii="Times New Roman" w:eastAsia="Times New Roman" w:hAnsi="Times New Roman" w:cs="Times New Roman"/>
          <w:b/>
          <w:sz w:val="24"/>
          <w:u w:val="single" w:color="000000"/>
        </w:rPr>
        <w:t xml:space="preserve">Obsah predmetu </w:t>
      </w:r>
      <w:r>
        <w:rPr>
          <w:rFonts w:ascii="Times New Roman" w:eastAsia="Times New Roman" w:hAnsi="Times New Roman" w:cs="Times New Roman"/>
          <w:sz w:val="24"/>
        </w:rPr>
        <w:t xml:space="preserve">tvoria </w:t>
      </w:r>
      <w:r>
        <w:rPr>
          <w:rFonts w:ascii="Times New Roman" w:eastAsia="Times New Roman" w:hAnsi="Times New Roman" w:cs="Times New Roman"/>
          <w:b/>
          <w:sz w:val="24"/>
        </w:rPr>
        <w:t xml:space="preserve">aplikačný kontext a </w:t>
      </w:r>
      <w:r>
        <w:rPr>
          <w:rFonts w:ascii="Times New Roman" w:eastAsia="Times New Roman" w:hAnsi="Times New Roman" w:cs="Times New Roman"/>
          <w:sz w:val="24"/>
        </w:rPr>
        <w:t xml:space="preserve">kľúčové </w:t>
      </w:r>
      <w:r>
        <w:rPr>
          <w:rFonts w:ascii="Times New Roman" w:eastAsia="Times New Roman" w:hAnsi="Times New Roman" w:cs="Times New Roman"/>
          <w:b/>
          <w:sz w:val="24"/>
        </w:rPr>
        <w:t>pojmy</w:t>
      </w:r>
      <w:r>
        <w:rPr>
          <w:rFonts w:ascii="Times New Roman" w:eastAsia="Times New Roman" w:hAnsi="Times New Roman" w:cs="Times New Roman"/>
          <w:sz w:val="24"/>
        </w:rPr>
        <w:t xml:space="preserve">. </w:t>
      </w:r>
    </w:p>
    <w:p w:rsidR="00726ADB" w:rsidRDefault="00CE726D">
      <w:pPr>
        <w:spacing w:after="239" w:line="396" w:lineRule="auto"/>
        <w:ind w:left="-15" w:firstLine="698"/>
        <w:jc w:val="both"/>
      </w:pPr>
      <w:r>
        <w:rPr>
          <w:rFonts w:ascii="Times New Roman" w:eastAsia="Times New Roman" w:hAnsi="Times New Roman" w:cs="Times New Roman"/>
          <w:b/>
          <w:sz w:val="24"/>
        </w:rPr>
        <w:t xml:space="preserve">Aplikačný kontext </w:t>
      </w:r>
      <w:r>
        <w:rPr>
          <w:rFonts w:ascii="Times New Roman" w:eastAsia="Times New Roman" w:hAnsi="Times New Roman" w:cs="Times New Roman"/>
          <w:sz w:val="24"/>
        </w:rPr>
        <w:t xml:space="preserve">sa stal v inovovanom vzdelávacom štandarde dominantným prvkom. Ide o </w:t>
      </w:r>
      <w:r>
        <w:rPr>
          <w:rFonts w:ascii="Times New Roman" w:eastAsia="Times New Roman" w:hAnsi="Times New Roman" w:cs="Times New Roman"/>
          <w:b/>
          <w:sz w:val="24"/>
        </w:rPr>
        <w:t>textovú zložku</w:t>
      </w:r>
      <w:r>
        <w:rPr>
          <w:rFonts w:ascii="Times New Roman" w:eastAsia="Times New Roman" w:hAnsi="Times New Roman" w:cs="Times New Roman"/>
          <w:sz w:val="24"/>
        </w:rPr>
        <w:t xml:space="preserve"> vzdelávacieho štandardu, ktorú tvoria jednotlivé slohové útvary/žánre stanovené v obsahovom štandarde. V rámci </w:t>
      </w:r>
      <w:r>
        <w:rPr>
          <w:rFonts w:ascii="Times New Roman" w:eastAsia="Times New Roman" w:hAnsi="Times New Roman" w:cs="Times New Roman"/>
          <w:b/>
          <w:sz w:val="24"/>
        </w:rPr>
        <w:t>kompetencie čítanie s porozumením</w:t>
      </w:r>
      <w:r>
        <w:rPr>
          <w:rFonts w:ascii="Times New Roman" w:eastAsia="Times New Roman" w:hAnsi="Times New Roman" w:cs="Times New Roman"/>
          <w:sz w:val="24"/>
        </w:rPr>
        <w:t xml:space="preserve"> predstavuje textová zložka priestor na analýzu, t. j. priestor na vyvodzovanie, utvrdzovanie jednotlivých pojmov a nadobúdanie predmetových kompetencií. Pri </w:t>
      </w:r>
      <w:r>
        <w:rPr>
          <w:rFonts w:ascii="Times New Roman" w:eastAsia="Times New Roman" w:hAnsi="Times New Roman" w:cs="Times New Roman"/>
          <w:b/>
          <w:sz w:val="24"/>
        </w:rPr>
        <w:t>kompetenciách písanie a hovorenie</w:t>
      </w:r>
      <w:r>
        <w:rPr>
          <w:rFonts w:ascii="Times New Roman" w:eastAsia="Times New Roman" w:hAnsi="Times New Roman" w:cs="Times New Roman"/>
          <w:sz w:val="24"/>
        </w:rPr>
        <w:t xml:space="preserve"> žiak deklaruje svoje nadobudnuté vedomosti a kompetencie formou tvorby konkrétneho slohového útvaru/žánru. Jednotlivé slohové útvary/žánre tak predstavujú priestor, v ktorom žiak aplikuje svoje nadobudnuté vedomosti a kompetencie z jednotlivých jazykových rovín a slohu. </w:t>
      </w:r>
    </w:p>
    <w:p w:rsidR="00726ADB" w:rsidRDefault="00CE726D">
      <w:pPr>
        <w:spacing w:after="4" w:line="396" w:lineRule="auto"/>
        <w:ind w:left="-15" w:firstLine="698"/>
        <w:jc w:val="both"/>
      </w:pPr>
      <w:r>
        <w:rPr>
          <w:rFonts w:ascii="Times New Roman" w:eastAsia="Times New Roman" w:hAnsi="Times New Roman" w:cs="Times New Roman"/>
          <w:b/>
          <w:sz w:val="24"/>
        </w:rPr>
        <w:t xml:space="preserve">Pojmy </w:t>
      </w:r>
      <w:r>
        <w:rPr>
          <w:rFonts w:ascii="Times New Roman" w:eastAsia="Times New Roman" w:hAnsi="Times New Roman" w:cs="Times New Roman"/>
          <w:sz w:val="24"/>
        </w:rPr>
        <w:t xml:space="preserve">tvoria druhú časť obsahového štandardu. Ide o základné pojmy z oblasti jazykovedy, ktoré sú rozdelené do príslušných ročníkov a spojené s kontextom. V každom ročníku sú uvádzané len </w:t>
      </w:r>
      <w:r>
        <w:rPr>
          <w:rFonts w:ascii="Times New Roman" w:eastAsia="Times New Roman" w:hAnsi="Times New Roman" w:cs="Times New Roman"/>
          <w:b/>
          <w:sz w:val="24"/>
        </w:rPr>
        <w:t>pojmy</w:t>
      </w:r>
      <w:r>
        <w:rPr>
          <w:rFonts w:ascii="Times New Roman" w:eastAsia="Times New Roman" w:hAnsi="Times New Roman" w:cs="Times New Roman"/>
          <w:sz w:val="24"/>
        </w:rPr>
        <w:t xml:space="preserve">, ktoré sa v danom ročníku zavádzajú a obsahovo súvisia s predmetovou kompetenciou uvedenou v príslušnom riadku tabuľky. V niektorých ročníkoch nie je uvedený nový pojem, pretože príslušná kompetencia si nevyžaduje vyvodzovanie nového pojmu v danom ročníku, ale vyžaduje si naplnenie konkrétneho výkonu, ktorý je vymedzený kontextom.  </w:t>
      </w:r>
    </w:p>
    <w:p w:rsidR="00726ADB" w:rsidRDefault="00CE726D">
      <w:pPr>
        <w:spacing w:after="403"/>
      </w:pPr>
      <w:r>
        <w:rPr>
          <w:rFonts w:ascii="Times New Roman" w:eastAsia="Times New Roman" w:hAnsi="Times New Roman" w:cs="Times New Roman"/>
        </w:rPr>
        <w:t xml:space="preserve"> </w:t>
      </w:r>
    </w:p>
    <w:p w:rsidR="00726ADB" w:rsidRDefault="00CE726D">
      <w:pPr>
        <w:tabs>
          <w:tab w:val="center" w:pos="5144"/>
        </w:tabs>
        <w:spacing w:after="63"/>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b/>
        </w:rPr>
        <w:t xml:space="preserve">Napríklad: </w:t>
      </w:r>
      <w:r>
        <w:rPr>
          <w:rFonts w:ascii="Times New Roman" w:eastAsia="Times New Roman" w:hAnsi="Times New Roman" w:cs="Times New Roman"/>
        </w:rPr>
        <w:t xml:space="preserve">predmetová kompetencia </w:t>
      </w:r>
      <w:r>
        <w:rPr>
          <w:rFonts w:ascii="Times New Roman" w:eastAsia="Times New Roman" w:hAnsi="Times New Roman" w:cs="Times New Roman"/>
          <w:b/>
        </w:rPr>
        <w:t xml:space="preserve">V. Používať informácie a textové pasáže z rozličných zdrojov. </w:t>
      </w:r>
    </w:p>
    <w:tbl>
      <w:tblPr>
        <w:tblStyle w:val="TableGrid"/>
        <w:tblW w:w="13892" w:type="dxa"/>
        <w:tblInd w:w="143" w:type="dxa"/>
        <w:tblCellMar>
          <w:top w:w="12" w:type="dxa"/>
          <w:left w:w="107" w:type="dxa"/>
          <w:right w:w="53" w:type="dxa"/>
        </w:tblCellMar>
        <w:tblLook w:val="04A0"/>
      </w:tblPr>
      <w:tblGrid>
        <w:gridCol w:w="3686"/>
        <w:gridCol w:w="5528"/>
        <w:gridCol w:w="4678"/>
      </w:tblGrid>
      <w:tr w:rsidR="00726ADB">
        <w:trPr>
          <w:trHeight w:val="262"/>
        </w:trPr>
        <w:tc>
          <w:tcPr>
            <w:tcW w:w="9214" w:type="dxa"/>
            <w:gridSpan w:val="2"/>
            <w:tcBorders>
              <w:top w:val="single" w:sz="4" w:space="0" w:color="000000"/>
              <w:left w:val="single" w:sz="4" w:space="0" w:color="000000"/>
              <w:bottom w:val="single" w:sz="4" w:space="0" w:color="000000"/>
              <w:right w:val="nil"/>
            </w:tcBorders>
            <w:shd w:val="clear" w:color="auto" w:fill="FFFF00"/>
          </w:tcPr>
          <w:p w:rsidR="00726ADB" w:rsidRDefault="00CE726D">
            <w:pPr>
              <w:ind w:left="6392"/>
            </w:pPr>
            <w:r>
              <w:rPr>
                <w:rFonts w:ascii="Times New Roman" w:eastAsia="Times New Roman" w:hAnsi="Times New Roman" w:cs="Times New Roman"/>
                <w:b/>
              </w:rPr>
              <w:t xml:space="preserve">PÍSANIE </w:t>
            </w:r>
          </w:p>
        </w:tc>
        <w:tc>
          <w:tcPr>
            <w:tcW w:w="4679" w:type="dxa"/>
            <w:tcBorders>
              <w:top w:val="single" w:sz="4" w:space="0" w:color="000000"/>
              <w:left w:val="nil"/>
              <w:bottom w:val="single" w:sz="4" w:space="0" w:color="000000"/>
              <w:right w:val="single" w:sz="4" w:space="0" w:color="000000"/>
            </w:tcBorders>
            <w:shd w:val="clear" w:color="auto" w:fill="FFFF00"/>
          </w:tcPr>
          <w:p w:rsidR="00726ADB" w:rsidRDefault="00726ADB"/>
        </w:tc>
      </w:tr>
      <w:tr w:rsidR="00726ADB">
        <w:trPr>
          <w:trHeight w:val="263"/>
        </w:trPr>
        <w:tc>
          <w:tcPr>
            <w:tcW w:w="9214" w:type="dxa"/>
            <w:gridSpan w:val="2"/>
            <w:tcBorders>
              <w:top w:val="single" w:sz="4" w:space="0" w:color="000000"/>
              <w:left w:val="single" w:sz="4" w:space="0" w:color="000000"/>
              <w:bottom w:val="single" w:sz="4" w:space="0" w:color="000000"/>
              <w:right w:val="nil"/>
            </w:tcBorders>
          </w:tcPr>
          <w:p w:rsidR="00726ADB" w:rsidRDefault="00CE726D">
            <w:r>
              <w:rPr>
                <w:rFonts w:ascii="Times New Roman" w:eastAsia="Times New Roman" w:hAnsi="Times New Roman" w:cs="Times New Roman"/>
                <w:b/>
              </w:rPr>
              <w:t>APLIKAČNÝ KONTEXT (DRUHY TEXTOV):</w:t>
            </w:r>
            <w:r>
              <w:rPr>
                <w:rFonts w:ascii="Times New Roman" w:eastAsia="Times New Roman" w:hAnsi="Times New Roman" w:cs="Times New Roman"/>
              </w:rPr>
              <w:t xml:space="preserve">statický opis; dynamický opis atď. </w:t>
            </w:r>
          </w:p>
        </w:tc>
        <w:tc>
          <w:tcPr>
            <w:tcW w:w="4679" w:type="dxa"/>
            <w:tcBorders>
              <w:top w:val="single" w:sz="4" w:space="0" w:color="000000"/>
              <w:left w:val="nil"/>
              <w:bottom w:val="single" w:sz="4" w:space="0" w:color="000000"/>
              <w:right w:val="single" w:sz="4" w:space="0" w:color="000000"/>
            </w:tcBorders>
          </w:tcPr>
          <w:p w:rsidR="00726ADB" w:rsidRDefault="00726ADB"/>
        </w:tc>
      </w:tr>
      <w:tr w:rsidR="00726ADB">
        <w:trPr>
          <w:trHeight w:val="264"/>
        </w:trPr>
        <w:tc>
          <w:tcPr>
            <w:tcW w:w="9214" w:type="dxa"/>
            <w:gridSpan w:val="2"/>
            <w:tcBorders>
              <w:top w:val="single" w:sz="4" w:space="0" w:color="000000"/>
              <w:left w:val="single" w:sz="4" w:space="0" w:color="000000"/>
              <w:bottom w:val="single" w:sz="4" w:space="0" w:color="000000"/>
              <w:right w:val="nil"/>
            </w:tcBorders>
          </w:tcPr>
          <w:p w:rsidR="00726ADB" w:rsidRDefault="00CE726D">
            <w:r>
              <w:rPr>
                <w:rFonts w:ascii="Times New Roman" w:eastAsia="Times New Roman" w:hAnsi="Times New Roman" w:cs="Times New Roman"/>
                <w:b/>
              </w:rPr>
              <w:t>KĽÚČOVÉ KOMPETENCIE:</w:t>
            </w:r>
            <w:r>
              <w:rPr>
                <w:rFonts w:ascii="Times New Roman" w:eastAsia="Times New Roman" w:hAnsi="Times New Roman" w:cs="Times New Roman"/>
              </w:rPr>
              <w:t xml:space="preserve"> používať kognitívne operácie atď. </w:t>
            </w:r>
          </w:p>
        </w:tc>
        <w:tc>
          <w:tcPr>
            <w:tcW w:w="4679" w:type="dxa"/>
            <w:tcBorders>
              <w:top w:val="single" w:sz="4" w:space="0" w:color="000000"/>
              <w:left w:val="nil"/>
              <w:bottom w:val="single" w:sz="4" w:space="0" w:color="000000"/>
              <w:right w:val="single" w:sz="4" w:space="0" w:color="000000"/>
            </w:tcBorders>
          </w:tcPr>
          <w:p w:rsidR="00726ADB" w:rsidRDefault="00726ADB"/>
        </w:tc>
      </w:tr>
      <w:tr w:rsidR="00726ADB">
        <w:trPr>
          <w:trHeight w:val="262"/>
        </w:trPr>
        <w:tc>
          <w:tcPr>
            <w:tcW w:w="368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rPr>
              <w:lastRenderedPageBreak/>
              <w:t xml:space="preserve">Predmetové kompetencie </w:t>
            </w:r>
          </w:p>
        </w:tc>
        <w:tc>
          <w:tcPr>
            <w:tcW w:w="5528"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rPr>
              <w:t xml:space="preserve">Výkon </w:t>
            </w:r>
          </w:p>
        </w:tc>
        <w:tc>
          <w:tcPr>
            <w:tcW w:w="4679"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rPr>
              <w:t xml:space="preserve">Obsah </w:t>
            </w:r>
          </w:p>
        </w:tc>
      </w:tr>
      <w:tr w:rsidR="00726ADB">
        <w:trPr>
          <w:trHeight w:val="2288"/>
        </w:trPr>
        <w:tc>
          <w:tcPr>
            <w:tcW w:w="3686" w:type="dxa"/>
            <w:tcBorders>
              <w:top w:val="single" w:sz="4" w:space="0" w:color="000000"/>
              <w:left w:val="single" w:sz="4" w:space="0" w:color="000000"/>
              <w:bottom w:val="single" w:sz="4" w:space="0" w:color="000000"/>
              <w:right w:val="single" w:sz="4" w:space="0" w:color="000000"/>
            </w:tcBorders>
          </w:tcPr>
          <w:p w:rsidR="00726ADB" w:rsidRDefault="00CE726D">
            <w:pPr>
              <w:spacing w:line="279" w:lineRule="auto"/>
              <w:jc w:val="both"/>
            </w:pPr>
            <w:r>
              <w:rPr>
                <w:rFonts w:ascii="Times New Roman" w:eastAsia="Times New Roman" w:hAnsi="Times New Roman" w:cs="Times New Roman"/>
                <w:b/>
              </w:rPr>
              <w:t xml:space="preserve">V. Používať informácie a textové pasáže z rozličných zdrojov </w:t>
            </w:r>
          </w:p>
          <w:p w:rsidR="00726ADB" w:rsidRDefault="00CE726D">
            <w:pPr>
              <w:spacing w:line="278" w:lineRule="auto"/>
              <w:ind w:left="360" w:right="56" w:hanging="360"/>
              <w:jc w:val="both"/>
            </w:pPr>
            <w:r>
              <w:rPr>
                <w:rFonts w:ascii="Times New Roman" w:eastAsia="Times New Roman" w:hAnsi="Times New Roman" w:cs="Times New Roman"/>
                <w:b/>
              </w:rPr>
              <w:t>1.</w:t>
            </w:r>
            <w:r>
              <w:rPr>
                <w:rFonts w:ascii="Arial" w:eastAsia="Arial" w:hAnsi="Arial" w:cs="Arial"/>
                <w:b/>
              </w:rPr>
              <w:t xml:space="preserve"> </w:t>
            </w:r>
            <w:r>
              <w:rPr>
                <w:rFonts w:ascii="Times New Roman" w:eastAsia="Times New Roman" w:hAnsi="Times New Roman" w:cs="Times New Roman"/>
                <w:b/>
                <w:u w:val="single" w:color="000000"/>
              </w:rPr>
              <w:t>Vybrať</w:t>
            </w:r>
            <w:r>
              <w:rPr>
                <w:rFonts w:ascii="Times New Roman" w:eastAsia="Times New Roman" w:hAnsi="Times New Roman" w:cs="Times New Roman"/>
              </w:rPr>
              <w:t xml:space="preserve"> a </w:t>
            </w:r>
            <w:r>
              <w:rPr>
                <w:rFonts w:ascii="Times New Roman" w:eastAsia="Times New Roman" w:hAnsi="Times New Roman" w:cs="Times New Roman"/>
                <w:b/>
                <w:u w:val="single" w:color="000000"/>
              </w:rPr>
              <w:t>použiť</w:t>
            </w:r>
            <w:r>
              <w:rPr>
                <w:rFonts w:ascii="Times New Roman" w:eastAsia="Times New Roman" w:hAnsi="Times New Roman" w:cs="Times New Roman"/>
              </w:rPr>
              <w:t xml:space="preserve"> slová, vety, textové pasáže z rozličných informačných zdrojov.  </w:t>
            </w:r>
          </w:p>
          <w:p w:rsidR="00726ADB" w:rsidRDefault="00CE726D">
            <w:r>
              <w:rPr>
                <w:rFonts w:ascii="Times New Roman" w:eastAsia="Times New Roman" w:hAnsi="Times New Roman" w:cs="Times New Roman"/>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i/>
                <w:u w:val="single" w:color="000000"/>
              </w:rPr>
              <w:t>Optimálny V.</w:t>
            </w:r>
            <w:r>
              <w:rPr>
                <w:rFonts w:ascii="Times New Roman" w:eastAsia="Times New Roman" w:hAnsi="Times New Roman" w:cs="Times New Roman"/>
                <w:b/>
                <w:i/>
              </w:rPr>
              <w:t xml:space="preserve"> </w:t>
            </w:r>
          </w:p>
          <w:p w:rsidR="00726ADB" w:rsidRDefault="00CE726D">
            <w:pPr>
              <w:spacing w:after="18"/>
              <w:ind w:left="1"/>
            </w:pPr>
            <w:r>
              <w:rPr>
                <w:rFonts w:ascii="Times New Roman" w:eastAsia="Times New Roman" w:hAnsi="Times New Roman" w:cs="Times New Roman"/>
                <w:b/>
                <w:i/>
              </w:rPr>
              <w:t xml:space="preserve"> </w:t>
            </w:r>
          </w:p>
          <w:p w:rsidR="00726ADB" w:rsidRDefault="00CE726D">
            <w:pPr>
              <w:spacing w:after="12"/>
              <w:ind w:left="1"/>
            </w:pPr>
            <w:r>
              <w:rPr>
                <w:rFonts w:ascii="Times New Roman" w:eastAsia="Times New Roman" w:hAnsi="Times New Roman" w:cs="Times New Roman"/>
                <w:b/>
              </w:rPr>
              <w:t xml:space="preserve">Žiak </w:t>
            </w:r>
          </w:p>
          <w:p w:rsidR="00726ADB" w:rsidRDefault="00CE726D">
            <w:pPr>
              <w:spacing w:line="268" w:lineRule="auto"/>
              <w:ind w:left="1"/>
            </w:pPr>
            <w:r>
              <w:rPr>
                <w:rFonts w:ascii="Times New Roman" w:eastAsia="Times New Roman" w:hAnsi="Times New Roman" w:cs="Times New Roman"/>
                <w:b/>
              </w:rPr>
              <w:t>1.1</w:t>
            </w:r>
            <w:r>
              <w:rPr>
                <w:rFonts w:ascii="Times New Roman" w:eastAsia="Times New Roman" w:hAnsi="Times New Roman" w:cs="Times New Roman"/>
              </w:rPr>
              <w:t xml:space="preserve"> dokáže v rozličných informačných zdrojoch vyhľadať informácie </w:t>
            </w:r>
            <w:r>
              <w:rPr>
                <w:rFonts w:ascii="Times New Roman" w:eastAsia="Times New Roman" w:hAnsi="Times New Roman" w:cs="Times New Roman"/>
              </w:rPr>
              <w:tab/>
              <w:t xml:space="preserve">(slová, </w:t>
            </w:r>
            <w:r>
              <w:rPr>
                <w:rFonts w:ascii="Times New Roman" w:eastAsia="Times New Roman" w:hAnsi="Times New Roman" w:cs="Times New Roman"/>
              </w:rPr>
              <w:tab/>
              <w:t xml:space="preserve">vety, </w:t>
            </w:r>
            <w:r>
              <w:rPr>
                <w:rFonts w:ascii="Times New Roman" w:eastAsia="Times New Roman" w:hAnsi="Times New Roman" w:cs="Times New Roman"/>
              </w:rPr>
              <w:tab/>
              <w:t xml:space="preserve">textové </w:t>
            </w:r>
            <w:r>
              <w:rPr>
                <w:rFonts w:ascii="Times New Roman" w:eastAsia="Times New Roman" w:hAnsi="Times New Roman" w:cs="Times New Roman"/>
              </w:rPr>
              <w:tab/>
              <w:t xml:space="preserve">pasáže) </w:t>
            </w:r>
            <w:r>
              <w:rPr>
                <w:rFonts w:ascii="Times New Roman" w:eastAsia="Times New Roman" w:hAnsi="Times New Roman" w:cs="Times New Roman"/>
              </w:rPr>
              <w:tab/>
              <w:t xml:space="preserve">súvisiace s obsahom vlastného textu a použiť ich.  </w:t>
            </w:r>
          </w:p>
          <w:p w:rsidR="00726ADB" w:rsidRDefault="00CE726D">
            <w:pPr>
              <w:ind w:left="1"/>
            </w:pPr>
            <w:r>
              <w:rPr>
                <w:rFonts w:ascii="Times New Roman" w:eastAsia="Times New Roman" w:hAnsi="Times New Roman" w:cs="Times New Roman"/>
                <w:b/>
              </w:rPr>
              <w:t xml:space="preserve">1.2 </w:t>
            </w:r>
            <w:r>
              <w:rPr>
                <w:rFonts w:ascii="Times New Roman" w:eastAsia="Times New Roman" w:hAnsi="Times New Roman" w:cs="Times New Roman"/>
              </w:rPr>
              <w:t xml:space="preserve">si dokáže systematicky a prehľadne tvoriť poznámky, zaznamenávať </w:t>
            </w:r>
            <w:r>
              <w:rPr>
                <w:rFonts w:ascii="Times New Roman" w:eastAsia="Times New Roman" w:hAnsi="Times New Roman" w:cs="Times New Roman"/>
              </w:rPr>
              <w:tab/>
              <w:t xml:space="preserve">kľúčové </w:t>
            </w:r>
            <w:r>
              <w:rPr>
                <w:rFonts w:ascii="Times New Roman" w:eastAsia="Times New Roman" w:hAnsi="Times New Roman" w:cs="Times New Roman"/>
              </w:rPr>
              <w:tab/>
              <w:t xml:space="preserve">slová </w:t>
            </w:r>
            <w:r>
              <w:rPr>
                <w:rFonts w:ascii="Times New Roman" w:eastAsia="Times New Roman" w:hAnsi="Times New Roman" w:cs="Times New Roman"/>
              </w:rPr>
              <w:tab/>
              <w:t xml:space="preserve">a uplatniť </w:t>
            </w:r>
            <w:r>
              <w:rPr>
                <w:rFonts w:ascii="Times New Roman" w:eastAsia="Times New Roman" w:hAnsi="Times New Roman" w:cs="Times New Roman"/>
              </w:rPr>
              <w:tab/>
              <w:t xml:space="preserve">ich </w:t>
            </w:r>
            <w:r>
              <w:rPr>
                <w:rFonts w:ascii="Times New Roman" w:eastAsia="Times New Roman" w:hAnsi="Times New Roman" w:cs="Times New Roman"/>
              </w:rPr>
              <w:tab/>
              <w:t xml:space="preserve">vo vlastnom texte. </w:t>
            </w:r>
          </w:p>
        </w:tc>
        <w:tc>
          <w:tcPr>
            <w:tcW w:w="4679"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5"/>
              </w:numPr>
              <w:spacing w:after="8"/>
              <w:ind w:hanging="221"/>
            </w:pPr>
            <w:r>
              <w:rPr>
                <w:rFonts w:ascii="Times New Roman" w:eastAsia="Times New Roman" w:hAnsi="Times New Roman" w:cs="Times New Roman"/>
                <w:b/>
                <w:u w:val="single" w:color="000000"/>
              </w:rPr>
              <w:t>ročník:</w:t>
            </w:r>
            <w:r>
              <w:rPr>
                <w:rFonts w:ascii="Times New Roman" w:eastAsia="Times New Roman" w:hAnsi="Times New Roman" w:cs="Times New Roman"/>
                <w:b/>
              </w:rPr>
              <w:t xml:space="preserve"> </w:t>
            </w:r>
          </w:p>
          <w:p w:rsidR="00726ADB" w:rsidRDefault="00CE726D">
            <w:pPr>
              <w:spacing w:line="280" w:lineRule="auto"/>
              <w:ind w:left="1"/>
              <w:jc w:val="both"/>
            </w:pPr>
            <w:r>
              <w:rPr>
                <w:rFonts w:ascii="Times New Roman" w:eastAsia="Times New Roman" w:hAnsi="Times New Roman" w:cs="Times New Roman"/>
                <w:b/>
                <w:u w:val="single" w:color="000000"/>
              </w:rPr>
              <w:t>Učiteľ napĺňa stanovené výkony 1.1 a 1.2 bez</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zavádzania nových pojmov.</w:t>
            </w:r>
            <w:r>
              <w:rPr>
                <w:rFonts w:ascii="Times New Roman" w:eastAsia="Times New Roman" w:hAnsi="Times New Roman" w:cs="Times New Roman"/>
                <w:b/>
              </w:rPr>
              <w:t xml:space="preserve">  </w:t>
            </w:r>
          </w:p>
          <w:p w:rsidR="00726ADB" w:rsidRDefault="00CE726D">
            <w:pPr>
              <w:spacing w:after="20"/>
              <w:ind w:left="1"/>
            </w:pPr>
            <w:r>
              <w:rPr>
                <w:rFonts w:ascii="Times New Roman" w:eastAsia="Times New Roman" w:hAnsi="Times New Roman" w:cs="Times New Roman"/>
                <w:b/>
              </w:rPr>
              <w:t xml:space="preserve"> </w:t>
            </w:r>
          </w:p>
          <w:p w:rsidR="00726ADB" w:rsidRDefault="00CE726D">
            <w:pPr>
              <w:numPr>
                <w:ilvl w:val="0"/>
                <w:numId w:val="5"/>
              </w:numPr>
              <w:spacing w:after="33"/>
              <w:ind w:hanging="221"/>
            </w:pPr>
            <w:r>
              <w:rPr>
                <w:rFonts w:ascii="Times New Roman" w:eastAsia="Times New Roman" w:hAnsi="Times New Roman" w:cs="Times New Roman"/>
                <w:b/>
                <w:u w:val="single" w:color="000000"/>
              </w:rPr>
              <w:t>ročník:</w:t>
            </w:r>
            <w:r>
              <w:rPr>
                <w:rFonts w:ascii="Times New Roman" w:eastAsia="Times New Roman" w:hAnsi="Times New Roman" w:cs="Times New Roman"/>
                <w:b/>
              </w:rPr>
              <w:t xml:space="preserve"> </w:t>
            </w:r>
          </w:p>
          <w:p w:rsidR="00726ADB" w:rsidRDefault="00CE726D">
            <w:pPr>
              <w:ind w:left="1"/>
            </w:pPr>
            <w:r>
              <w:rPr>
                <w:rFonts w:ascii="Segoe UI Symbol" w:eastAsia="Segoe UI Symbol" w:hAnsi="Segoe UI Symbol" w:cs="Segoe UI Symbol"/>
              </w:rPr>
              <w:t></w:t>
            </w:r>
            <w:r>
              <w:rPr>
                <w:rFonts w:ascii="Arial" w:eastAsia="Arial" w:hAnsi="Arial" w:cs="Arial"/>
              </w:rPr>
              <w:t xml:space="preserve"> </w:t>
            </w:r>
            <w:r>
              <w:rPr>
                <w:rFonts w:ascii="Times New Roman" w:eastAsia="Times New Roman" w:hAnsi="Times New Roman" w:cs="Times New Roman"/>
              </w:rPr>
              <w:t xml:space="preserve">tabuľka: názov, hlavička, riadok, stĺpec </w:t>
            </w:r>
          </w:p>
        </w:tc>
      </w:tr>
    </w:tbl>
    <w:p w:rsidR="00726ADB" w:rsidRDefault="00CE726D">
      <w:pPr>
        <w:spacing w:after="135" w:line="269" w:lineRule="auto"/>
        <w:ind w:left="-5" w:hanging="10"/>
        <w:jc w:val="both"/>
      </w:pPr>
      <w:r>
        <w:rPr>
          <w:rFonts w:ascii="Times New Roman" w:eastAsia="Times New Roman" w:hAnsi="Times New Roman" w:cs="Times New Roman"/>
          <w:b/>
        </w:rPr>
        <w:t xml:space="preserve">Výkon </w:t>
      </w:r>
      <w:r>
        <w:rPr>
          <w:rFonts w:ascii="Times New Roman" w:eastAsia="Times New Roman" w:hAnsi="Times New Roman" w:cs="Times New Roman"/>
        </w:rPr>
        <w:t xml:space="preserve">je definovaný dvoma úrovňami, a to optimálnou (najvyššou – výborný) a minimálnou (najnižšou akceptovateľnou – dostatočný) úrovňou. </w:t>
      </w:r>
    </w:p>
    <w:p w:rsidR="00726ADB" w:rsidRDefault="00CE726D">
      <w:pPr>
        <w:spacing w:after="115" w:line="269" w:lineRule="auto"/>
        <w:ind w:left="-5" w:hanging="10"/>
        <w:jc w:val="both"/>
      </w:pPr>
      <w:r>
        <w:rPr>
          <w:rFonts w:ascii="Times New Roman" w:eastAsia="Times New Roman" w:hAnsi="Times New Roman" w:cs="Times New Roman"/>
        </w:rPr>
        <w:t xml:space="preserve">Inštitucionálne (školskou inšpekciou, národnými testami a pod.) je merateľný na konci piateho, siedmeho a deviateho ročníka.  </w:t>
      </w:r>
    </w:p>
    <w:p w:rsidR="00726ADB" w:rsidRDefault="00CE726D">
      <w:pPr>
        <w:spacing w:after="110"/>
      </w:pPr>
      <w:r>
        <w:rPr>
          <w:rFonts w:ascii="Times New Roman" w:eastAsia="Times New Roman" w:hAnsi="Times New Roman" w:cs="Times New Roman"/>
          <w:sz w:val="24"/>
        </w:rPr>
        <w:t xml:space="preserve"> </w:t>
      </w:r>
    </w:p>
    <w:p w:rsidR="00726ADB" w:rsidRDefault="00CE726D">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rsidR="00726ADB" w:rsidRDefault="00CE726D">
      <w:pPr>
        <w:spacing w:after="4"/>
        <w:ind w:left="-15"/>
        <w:jc w:val="both"/>
      </w:pPr>
      <w:r>
        <w:rPr>
          <w:rFonts w:ascii="Times New Roman" w:eastAsia="Times New Roman" w:hAnsi="Times New Roman" w:cs="Times New Roman"/>
          <w:sz w:val="24"/>
        </w:rPr>
        <w:t xml:space="preserve">KĽÚČOVÉ KOMPETENCIE  </w:t>
      </w:r>
    </w:p>
    <w:tbl>
      <w:tblPr>
        <w:tblStyle w:val="TableGrid"/>
        <w:tblW w:w="13538" w:type="dxa"/>
        <w:tblInd w:w="-70" w:type="dxa"/>
        <w:tblCellMar>
          <w:top w:w="22" w:type="dxa"/>
          <w:left w:w="70" w:type="dxa"/>
          <w:right w:w="92" w:type="dxa"/>
        </w:tblCellMar>
        <w:tblLook w:val="04A0"/>
      </w:tblPr>
      <w:tblGrid>
        <w:gridCol w:w="3473"/>
        <w:gridCol w:w="3260"/>
        <w:gridCol w:w="3404"/>
        <w:gridCol w:w="3401"/>
      </w:tblGrid>
      <w:tr w:rsidR="00726ADB">
        <w:trPr>
          <w:trHeight w:val="562"/>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pPr>
              <w:jc w:val="center"/>
            </w:pPr>
            <w:r>
              <w:rPr>
                <w:rFonts w:ascii="Times New Roman" w:eastAsia="Times New Roman" w:hAnsi="Times New Roman" w:cs="Times New Roman"/>
                <w:b/>
                <w:sz w:val="24"/>
              </w:rPr>
              <w:t xml:space="preserve">Poznávacie (kognitívne) kompetencie </w:t>
            </w:r>
          </w:p>
        </w:tc>
        <w:tc>
          <w:tcPr>
            <w:tcW w:w="3260" w:type="dxa"/>
            <w:tcBorders>
              <w:top w:val="single" w:sz="4" w:space="0" w:color="000000"/>
              <w:left w:val="single" w:sz="4" w:space="0" w:color="000000"/>
              <w:bottom w:val="single" w:sz="4" w:space="0" w:color="000000"/>
              <w:right w:val="single" w:sz="4" w:space="0" w:color="000000"/>
            </w:tcBorders>
          </w:tcPr>
          <w:p w:rsidR="00726ADB" w:rsidRDefault="00CE726D">
            <w:pPr>
              <w:ind w:left="164"/>
            </w:pPr>
            <w:r>
              <w:rPr>
                <w:rFonts w:ascii="Times New Roman" w:eastAsia="Times New Roman" w:hAnsi="Times New Roman" w:cs="Times New Roman"/>
                <w:b/>
                <w:sz w:val="24"/>
              </w:rPr>
              <w:t xml:space="preserve">Komunikačné kompetencie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325" w:right="186"/>
              <w:jc w:val="center"/>
            </w:pPr>
            <w:r>
              <w:rPr>
                <w:rFonts w:ascii="Times New Roman" w:eastAsia="Times New Roman" w:hAnsi="Times New Roman" w:cs="Times New Roman"/>
                <w:b/>
                <w:sz w:val="24"/>
              </w:rPr>
              <w:t xml:space="preserve">Interpersonálne  (sociálne) kompetencie </w:t>
            </w:r>
          </w:p>
        </w:tc>
        <w:tc>
          <w:tcPr>
            <w:tcW w:w="3401" w:type="dxa"/>
            <w:tcBorders>
              <w:top w:val="single" w:sz="4" w:space="0" w:color="000000"/>
              <w:left w:val="single" w:sz="4" w:space="0" w:color="000000"/>
              <w:bottom w:val="single" w:sz="4" w:space="0" w:color="000000"/>
              <w:right w:val="single" w:sz="4" w:space="0" w:color="000000"/>
            </w:tcBorders>
          </w:tcPr>
          <w:p w:rsidR="00726ADB" w:rsidRDefault="00CE726D">
            <w:pPr>
              <w:jc w:val="center"/>
            </w:pPr>
            <w:proofErr w:type="spellStart"/>
            <w:r>
              <w:rPr>
                <w:rFonts w:ascii="Times New Roman" w:eastAsia="Times New Roman" w:hAnsi="Times New Roman" w:cs="Times New Roman"/>
                <w:b/>
                <w:sz w:val="24"/>
              </w:rPr>
              <w:t>Intrapersonálne</w:t>
            </w:r>
            <w:proofErr w:type="spellEnd"/>
            <w:r>
              <w:rPr>
                <w:rFonts w:ascii="Times New Roman" w:eastAsia="Times New Roman" w:hAnsi="Times New Roman" w:cs="Times New Roman"/>
                <w:b/>
                <w:sz w:val="24"/>
              </w:rPr>
              <w:t xml:space="preserve"> (osobnostné) kompetencie </w:t>
            </w:r>
          </w:p>
        </w:tc>
      </w:tr>
      <w:tr w:rsidR="00726ADB">
        <w:trPr>
          <w:trHeight w:val="564"/>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používať kognitívne operácie </w:t>
            </w:r>
          </w:p>
        </w:tc>
        <w:tc>
          <w:tcPr>
            <w:tcW w:w="326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tvoriť, prijať a spracovať informácie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akceptovať skupinové hodnoty </w:t>
            </w:r>
          </w:p>
        </w:tc>
        <w:tc>
          <w:tcPr>
            <w:tcW w:w="340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vytvárať a reflektovať vlastnú identitu </w:t>
            </w:r>
          </w:p>
        </w:tc>
      </w:tr>
      <w:tr w:rsidR="00726ADB">
        <w:trPr>
          <w:trHeight w:val="562"/>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pPr>
              <w:ind w:right="391"/>
            </w:pPr>
            <w:r>
              <w:rPr>
                <w:rFonts w:ascii="Times New Roman" w:eastAsia="Times New Roman" w:hAnsi="Times New Roman" w:cs="Times New Roman"/>
                <w:sz w:val="24"/>
              </w:rPr>
              <w:t xml:space="preserve">Kompetencia: učiť sa sám aj v skupine </w:t>
            </w:r>
          </w:p>
        </w:tc>
        <w:tc>
          <w:tcPr>
            <w:tcW w:w="326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vyhľadávať a sprostredkovať informácie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tolerovať odlišnosti jednotlivcov i skupín </w:t>
            </w:r>
          </w:p>
        </w:tc>
        <w:tc>
          <w:tcPr>
            <w:tcW w:w="3401" w:type="dxa"/>
            <w:vMerge w:val="restart"/>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sz w:val="24"/>
              </w:rPr>
              <w:t xml:space="preserve">Kompetencia: vytvárať vlastný hodnotový systém </w:t>
            </w:r>
          </w:p>
        </w:tc>
      </w:tr>
      <w:tr w:rsidR="00726ADB">
        <w:trPr>
          <w:trHeight w:val="562"/>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kriticky myslieť </w:t>
            </w:r>
          </w:p>
        </w:tc>
        <w:tc>
          <w:tcPr>
            <w:tcW w:w="326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formulovať svoj názor a argumentovať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right="302"/>
            </w:pPr>
            <w:r>
              <w:rPr>
                <w:rFonts w:ascii="Times New Roman" w:eastAsia="Times New Roman" w:hAnsi="Times New Roman" w:cs="Times New Roman"/>
                <w:sz w:val="24"/>
              </w:rPr>
              <w:t xml:space="preserve">Kompetencia: spolupracovať s jednotlivcami aj skupinami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562"/>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formulovať a riešiť problémy </w:t>
            </w:r>
          </w:p>
        </w:tc>
        <w:tc>
          <w:tcPr>
            <w:tcW w:w="3260"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verbálne a neverbálne vyjadriť vôľu a city </w:t>
            </w:r>
          </w:p>
        </w:tc>
        <w:tc>
          <w:tcPr>
            <w:tcW w:w="3404"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vžiť sa do pocitov a konania inej osoby  </w:t>
            </w:r>
          </w:p>
        </w:tc>
        <w:tc>
          <w:tcPr>
            <w:tcW w:w="3401" w:type="dxa"/>
            <w:vMerge w:val="restart"/>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sz w:val="24"/>
              </w:rPr>
              <w:t xml:space="preserve">Kompetencia: regulovať svoje konanie a chrániť vlastný život </w:t>
            </w:r>
          </w:p>
        </w:tc>
      </w:tr>
      <w:tr w:rsidR="00726ADB">
        <w:trPr>
          <w:trHeight w:val="286"/>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tvorivo myslieť  </w:t>
            </w:r>
          </w:p>
        </w:tc>
        <w:tc>
          <w:tcPr>
            <w:tcW w:w="0" w:type="auto"/>
            <w:vMerge/>
            <w:tcBorders>
              <w:top w:val="nil"/>
              <w:left w:val="single" w:sz="4" w:space="0" w:color="000000"/>
              <w:bottom w:val="single" w:sz="4" w:space="0" w:color="000000"/>
              <w:right w:val="single" w:sz="4" w:space="0" w:color="000000"/>
            </w:tcBorders>
            <w:vAlign w:val="bottom"/>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4"/>
        </w:rPr>
        <w:t xml:space="preserve"> </w:t>
      </w:r>
    </w:p>
    <w:p w:rsidR="00726ADB" w:rsidRDefault="00CE726D">
      <w:pPr>
        <w:spacing w:after="0"/>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r>
      <w:r>
        <w:rPr>
          <w:rFonts w:ascii="Times New Roman" w:eastAsia="Times New Roman" w:hAnsi="Times New Roman" w:cs="Times New Roman"/>
          <w:b/>
          <w:sz w:val="24"/>
        </w:rPr>
        <w:t xml:space="preserve"> </w:t>
      </w:r>
      <w:r>
        <w:br w:type="page"/>
      </w:r>
    </w:p>
    <w:tbl>
      <w:tblPr>
        <w:tblStyle w:val="TableGrid"/>
        <w:tblW w:w="13859" w:type="dxa"/>
        <w:tblInd w:w="-106" w:type="dxa"/>
        <w:tblCellMar>
          <w:left w:w="101" w:type="dxa"/>
          <w:right w:w="106" w:type="dxa"/>
        </w:tblCellMar>
        <w:tblLook w:val="04A0"/>
      </w:tblPr>
      <w:tblGrid>
        <w:gridCol w:w="4502"/>
        <w:gridCol w:w="5105"/>
        <w:gridCol w:w="4252"/>
      </w:tblGrid>
      <w:tr w:rsidR="00726ADB">
        <w:trPr>
          <w:trHeight w:val="242"/>
        </w:trPr>
        <w:tc>
          <w:tcPr>
            <w:tcW w:w="4502" w:type="dxa"/>
            <w:tcBorders>
              <w:top w:val="single" w:sz="6" w:space="0" w:color="000000"/>
              <w:left w:val="single" w:sz="6" w:space="0" w:color="000000"/>
              <w:bottom w:val="single" w:sz="6" w:space="0" w:color="000000"/>
              <w:right w:val="nil"/>
            </w:tcBorders>
            <w:shd w:val="clear" w:color="auto" w:fill="FFFF00"/>
          </w:tcPr>
          <w:p w:rsidR="00726ADB" w:rsidRDefault="00CE726D">
            <w:pPr>
              <w:ind w:left="5"/>
            </w:pPr>
            <w:r>
              <w:rPr>
                <w:rFonts w:ascii="Times New Roman" w:eastAsia="Times New Roman" w:hAnsi="Times New Roman" w:cs="Times New Roman"/>
                <w:b/>
                <w:sz w:val="20"/>
              </w:rPr>
              <w:lastRenderedPageBreak/>
              <w:t xml:space="preserve">Tabuľka 1 </w:t>
            </w:r>
          </w:p>
        </w:tc>
        <w:tc>
          <w:tcPr>
            <w:tcW w:w="5105" w:type="dxa"/>
            <w:tcBorders>
              <w:top w:val="single" w:sz="6" w:space="0" w:color="000000"/>
              <w:left w:val="nil"/>
              <w:bottom w:val="single" w:sz="6" w:space="0" w:color="000000"/>
              <w:right w:val="nil"/>
            </w:tcBorders>
            <w:shd w:val="clear" w:color="auto" w:fill="FFFF00"/>
          </w:tcPr>
          <w:p w:rsidR="00726ADB" w:rsidRDefault="00CE726D">
            <w:pPr>
              <w:ind w:left="1431"/>
              <w:jc w:val="center"/>
            </w:pPr>
            <w:r>
              <w:rPr>
                <w:rFonts w:ascii="Times New Roman" w:eastAsia="Times New Roman" w:hAnsi="Times New Roman" w:cs="Times New Roman"/>
                <w:b/>
                <w:sz w:val="13"/>
              </w:rPr>
              <w:t>1</w:t>
            </w:r>
          </w:p>
          <w:p w:rsidR="00726ADB" w:rsidRDefault="00CE726D">
            <w:r>
              <w:rPr>
                <w:rFonts w:ascii="Times New Roman" w:eastAsia="Times New Roman" w:hAnsi="Times New Roman" w:cs="Times New Roman"/>
                <w:b/>
                <w:sz w:val="20"/>
              </w:rPr>
              <w:t xml:space="preserve">Komunikačné jazykové kompetencie </w:t>
            </w:r>
          </w:p>
        </w:tc>
        <w:tc>
          <w:tcPr>
            <w:tcW w:w="4252" w:type="dxa"/>
            <w:tcBorders>
              <w:top w:val="single" w:sz="6" w:space="0" w:color="000000"/>
              <w:left w:val="nil"/>
              <w:bottom w:val="single" w:sz="6" w:space="0" w:color="000000"/>
              <w:right w:val="single" w:sz="6" w:space="0" w:color="000000"/>
            </w:tcBorders>
            <w:shd w:val="clear" w:color="auto" w:fill="FFFF00"/>
          </w:tcPr>
          <w:p w:rsidR="00726ADB" w:rsidRDefault="00726ADB"/>
        </w:tc>
      </w:tr>
      <w:tr w:rsidR="00726ADB">
        <w:trPr>
          <w:trHeight w:val="295"/>
        </w:trPr>
        <w:tc>
          <w:tcPr>
            <w:tcW w:w="4502" w:type="dxa"/>
            <w:tcBorders>
              <w:top w:val="single" w:sz="6" w:space="0" w:color="000000"/>
              <w:left w:val="single" w:sz="6" w:space="0" w:color="000000"/>
              <w:bottom w:val="single" w:sz="6" w:space="0" w:color="000000"/>
              <w:right w:val="single" w:sz="6" w:space="0" w:color="000000"/>
            </w:tcBorders>
          </w:tcPr>
          <w:p w:rsidR="00726ADB" w:rsidRDefault="00CE726D">
            <w:pPr>
              <w:ind w:left="2"/>
              <w:jc w:val="center"/>
            </w:pPr>
            <w:r>
              <w:rPr>
                <w:rFonts w:ascii="Times New Roman" w:eastAsia="Times New Roman" w:hAnsi="Times New Roman" w:cs="Times New Roman"/>
                <w:b/>
                <w:sz w:val="24"/>
              </w:rPr>
              <w:t xml:space="preserve">Čítanie s porozumením </w:t>
            </w:r>
          </w:p>
        </w:tc>
        <w:tc>
          <w:tcPr>
            <w:tcW w:w="5105" w:type="dxa"/>
            <w:tcBorders>
              <w:top w:val="single" w:sz="6" w:space="0" w:color="000000"/>
              <w:left w:val="single" w:sz="6" w:space="0" w:color="000000"/>
              <w:bottom w:val="single" w:sz="6" w:space="0" w:color="000000"/>
              <w:right w:val="single" w:sz="6" w:space="0" w:color="000000"/>
            </w:tcBorders>
          </w:tcPr>
          <w:p w:rsidR="00726ADB" w:rsidRDefault="00CE726D">
            <w:pPr>
              <w:jc w:val="center"/>
            </w:pPr>
            <w:r>
              <w:rPr>
                <w:rFonts w:ascii="Times New Roman" w:eastAsia="Times New Roman" w:hAnsi="Times New Roman" w:cs="Times New Roman"/>
                <w:b/>
                <w:sz w:val="24"/>
              </w:rPr>
              <w:t xml:space="preserve">Písanie </w:t>
            </w:r>
          </w:p>
        </w:tc>
        <w:tc>
          <w:tcPr>
            <w:tcW w:w="4252" w:type="dxa"/>
            <w:tcBorders>
              <w:top w:val="single" w:sz="6" w:space="0" w:color="000000"/>
              <w:left w:val="single" w:sz="6" w:space="0" w:color="000000"/>
              <w:bottom w:val="single" w:sz="6" w:space="0" w:color="000000"/>
              <w:right w:val="single" w:sz="6" w:space="0" w:color="000000"/>
            </w:tcBorders>
          </w:tcPr>
          <w:p w:rsidR="00726ADB" w:rsidRDefault="00CE726D">
            <w:pPr>
              <w:ind w:left="2"/>
              <w:jc w:val="center"/>
            </w:pPr>
            <w:r>
              <w:rPr>
                <w:rFonts w:ascii="Times New Roman" w:eastAsia="Times New Roman" w:hAnsi="Times New Roman" w:cs="Times New Roman"/>
                <w:b/>
                <w:sz w:val="24"/>
              </w:rPr>
              <w:t xml:space="preserve">Hovorenie </w:t>
            </w:r>
          </w:p>
        </w:tc>
      </w:tr>
      <w:tr w:rsidR="00726ADB">
        <w:trPr>
          <w:trHeight w:val="290"/>
        </w:trPr>
        <w:tc>
          <w:tcPr>
            <w:tcW w:w="4502" w:type="dxa"/>
            <w:tcBorders>
              <w:top w:val="single" w:sz="6" w:space="0" w:color="000000"/>
              <w:left w:val="single" w:sz="6" w:space="0" w:color="000000"/>
              <w:bottom w:val="single" w:sz="6" w:space="0" w:color="000000"/>
              <w:right w:val="nil"/>
            </w:tcBorders>
          </w:tcPr>
          <w:p w:rsidR="00726ADB" w:rsidRDefault="00726ADB"/>
        </w:tc>
        <w:tc>
          <w:tcPr>
            <w:tcW w:w="5105" w:type="dxa"/>
            <w:tcBorders>
              <w:top w:val="single" w:sz="6" w:space="0" w:color="000000"/>
              <w:left w:val="nil"/>
              <w:bottom w:val="single" w:sz="6" w:space="0" w:color="000000"/>
              <w:right w:val="nil"/>
            </w:tcBorders>
          </w:tcPr>
          <w:p w:rsidR="00726ADB" w:rsidRDefault="00CE726D">
            <w:pPr>
              <w:ind w:right="247"/>
              <w:jc w:val="center"/>
            </w:pPr>
            <w:r>
              <w:rPr>
                <w:rFonts w:ascii="Times New Roman" w:eastAsia="Times New Roman" w:hAnsi="Times New Roman" w:cs="Times New Roman"/>
                <w:b/>
                <w:sz w:val="24"/>
              </w:rPr>
              <w:t xml:space="preserve">Predmetové kompetencie </w:t>
            </w:r>
          </w:p>
        </w:tc>
        <w:tc>
          <w:tcPr>
            <w:tcW w:w="4252" w:type="dxa"/>
            <w:tcBorders>
              <w:top w:val="single" w:sz="6" w:space="0" w:color="000000"/>
              <w:left w:val="nil"/>
              <w:bottom w:val="single" w:sz="6" w:space="0" w:color="000000"/>
              <w:right w:val="single" w:sz="6" w:space="0" w:color="000000"/>
            </w:tcBorders>
          </w:tcPr>
          <w:p w:rsidR="00726ADB" w:rsidRDefault="00726ADB"/>
        </w:tc>
      </w:tr>
      <w:tr w:rsidR="00726ADB">
        <w:trPr>
          <w:trHeight w:val="566"/>
        </w:trPr>
        <w:tc>
          <w:tcPr>
            <w:tcW w:w="4502" w:type="dxa"/>
            <w:tcBorders>
              <w:top w:val="single" w:sz="6" w:space="0" w:color="000000"/>
              <w:left w:val="single" w:sz="6" w:space="0" w:color="000000"/>
              <w:bottom w:val="single" w:sz="6" w:space="0" w:color="000000"/>
              <w:right w:val="single" w:sz="6" w:space="0" w:color="000000"/>
            </w:tcBorders>
          </w:tcPr>
          <w:p w:rsidR="00726ADB" w:rsidRDefault="00CE726D">
            <w:pPr>
              <w:ind w:left="5"/>
            </w:pPr>
            <w:r>
              <w:rPr>
                <w:rFonts w:ascii="Times New Roman" w:eastAsia="Times New Roman" w:hAnsi="Times New Roman" w:cs="Times New Roman"/>
                <w:sz w:val="24"/>
              </w:rPr>
              <w:t xml:space="preserve">I. Zamerať svoje čítanie podľa potreby. </w:t>
            </w:r>
          </w:p>
        </w:tc>
        <w:tc>
          <w:tcPr>
            <w:tcW w:w="5105" w:type="dxa"/>
            <w:vMerge w:val="restart"/>
            <w:tcBorders>
              <w:top w:val="single" w:sz="6" w:space="0" w:color="000000"/>
              <w:left w:val="single" w:sz="6" w:space="0" w:color="000000"/>
              <w:bottom w:val="single" w:sz="6" w:space="0" w:color="000000"/>
              <w:right w:val="single" w:sz="6" w:space="0" w:color="000000"/>
            </w:tcBorders>
          </w:tcPr>
          <w:p w:rsidR="00726ADB" w:rsidRDefault="00CE726D">
            <w:pPr>
              <w:ind w:left="41" w:firstLine="34"/>
              <w:jc w:val="both"/>
            </w:pPr>
            <w:r>
              <w:rPr>
                <w:rFonts w:ascii="Times New Roman" w:eastAsia="Times New Roman" w:hAnsi="Times New Roman" w:cs="Times New Roman"/>
                <w:sz w:val="24"/>
              </w:rPr>
              <w:t xml:space="preserve">I. Vyjadriť myšlienky a informácie s rôznym cieľom pre špecifické publikum. </w:t>
            </w:r>
          </w:p>
        </w:tc>
        <w:tc>
          <w:tcPr>
            <w:tcW w:w="4252" w:type="dxa"/>
            <w:tcBorders>
              <w:top w:val="single" w:sz="6" w:space="0" w:color="000000"/>
              <w:left w:val="single" w:sz="6" w:space="0" w:color="000000"/>
              <w:bottom w:val="single" w:sz="6" w:space="0" w:color="000000"/>
              <w:right w:val="single" w:sz="6" w:space="0" w:color="000000"/>
            </w:tcBorders>
          </w:tcPr>
          <w:p w:rsidR="00726ADB" w:rsidRDefault="00CE726D">
            <w:pPr>
              <w:ind w:left="5"/>
            </w:pPr>
            <w:r>
              <w:rPr>
                <w:rFonts w:ascii="Times New Roman" w:eastAsia="Times New Roman" w:hAnsi="Times New Roman" w:cs="Times New Roman"/>
                <w:sz w:val="24"/>
              </w:rPr>
              <w:t xml:space="preserve">I. Vyjadriť myšlienky a informácie s rôznym cieľom pre špecifické publikum. </w:t>
            </w:r>
          </w:p>
        </w:tc>
      </w:tr>
      <w:tr w:rsidR="00726ADB">
        <w:trPr>
          <w:trHeight w:val="566"/>
        </w:trPr>
        <w:tc>
          <w:tcPr>
            <w:tcW w:w="4502" w:type="dxa"/>
            <w:tcBorders>
              <w:top w:val="single" w:sz="6" w:space="0" w:color="000000"/>
              <w:left w:val="single" w:sz="6" w:space="0" w:color="000000"/>
              <w:bottom w:val="single" w:sz="6" w:space="0" w:color="000000"/>
              <w:right w:val="single" w:sz="6" w:space="0" w:color="000000"/>
            </w:tcBorders>
          </w:tcPr>
          <w:p w:rsidR="00726ADB" w:rsidRDefault="00CE726D">
            <w:pPr>
              <w:ind w:left="5"/>
            </w:pPr>
            <w:r>
              <w:rPr>
                <w:rFonts w:ascii="Times New Roman" w:eastAsia="Times New Roman" w:hAnsi="Times New Roman" w:cs="Times New Roman"/>
                <w:sz w:val="24"/>
              </w:rPr>
              <w:t xml:space="preserve">II. Pochopiť obsah textu. </w:t>
            </w:r>
          </w:p>
        </w:tc>
        <w:tc>
          <w:tcPr>
            <w:tcW w:w="0" w:type="auto"/>
            <w:vMerge/>
            <w:tcBorders>
              <w:top w:val="nil"/>
              <w:left w:val="single" w:sz="6" w:space="0" w:color="000000"/>
              <w:bottom w:val="single" w:sz="6" w:space="0" w:color="000000"/>
              <w:right w:val="single" w:sz="6" w:space="0" w:color="000000"/>
            </w:tcBorders>
          </w:tcPr>
          <w:p w:rsidR="00726ADB" w:rsidRDefault="00726ADB"/>
        </w:tc>
        <w:tc>
          <w:tcPr>
            <w:tcW w:w="4252" w:type="dxa"/>
            <w:tcBorders>
              <w:top w:val="single" w:sz="6" w:space="0" w:color="000000"/>
              <w:left w:val="single" w:sz="6" w:space="0" w:color="000000"/>
              <w:bottom w:val="single" w:sz="6" w:space="0" w:color="000000"/>
              <w:right w:val="single" w:sz="6" w:space="0" w:color="000000"/>
            </w:tcBorders>
          </w:tcPr>
          <w:p w:rsidR="00726ADB" w:rsidRDefault="00CE726D">
            <w:pPr>
              <w:ind w:left="5"/>
            </w:pPr>
            <w:r>
              <w:rPr>
                <w:rFonts w:ascii="Times New Roman" w:eastAsia="Times New Roman" w:hAnsi="Times New Roman" w:cs="Times New Roman"/>
                <w:sz w:val="24"/>
              </w:rPr>
              <w:t xml:space="preserve">II. Používať informácie a textové pasáže z iných zdrojov. </w:t>
            </w:r>
          </w:p>
        </w:tc>
      </w:tr>
      <w:tr w:rsidR="00726ADB">
        <w:trPr>
          <w:trHeight w:val="720"/>
        </w:trPr>
        <w:tc>
          <w:tcPr>
            <w:tcW w:w="4502" w:type="dxa"/>
            <w:vMerge w:val="restart"/>
            <w:tcBorders>
              <w:top w:val="single" w:sz="6" w:space="0" w:color="000000"/>
              <w:left w:val="single" w:sz="6" w:space="0" w:color="000000"/>
              <w:bottom w:val="single" w:sz="6" w:space="0" w:color="000000"/>
              <w:right w:val="single" w:sz="6" w:space="0" w:color="000000"/>
            </w:tcBorders>
          </w:tcPr>
          <w:p w:rsidR="00726ADB" w:rsidRDefault="00CE726D">
            <w:pPr>
              <w:ind w:left="5"/>
            </w:pPr>
            <w:r>
              <w:rPr>
                <w:rFonts w:ascii="Times New Roman" w:eastAsia="Times New Roman" w:hAnsi="Times New Roman" w:cs="Times New Roman"/>
                <w:sz w:val="24"/>
              </w:rPr>
              <w:t xml:space="preserve">III. Pochopiť kompozíciu textu. </w:t>
            </w:r>
          </w:p>
        </w:tc>
        <w:tc>
          <w:tcPr>
            <w:tcW w:w="5105" w:type="dxa"/>
            <w:tcBorders>
              <w:top w:val="single" w:sz="6" w:space="0" w:color="000000"/>
              <w:left w:val="single" w:sz="6" w:space="0" w:color="000000"/>
              <w:bottom w:val="single" w:sz="6" w:space="0" w:color="000000"/>
              <w:right w:val="single" w:sz="6" w:space="0" w:color="000000"/>
            </w:tcBorders>
          </w:tcPr>
          <w:p w:rsidR="00726ADB" w:rsidRDefault="00CE726D">
            <w:pPr>
              <w:ind w:left="7"/>
            </w:pPr>
            <w:r>
              <w:rPr>
                <w:rFonts w:ascii="Times New Roman" w:eastAsia="Times New Roman" w:hAnsi="Times New Roman" w:cs="Times New Roman"/>
                <w:sz w:val="24"/>
              </w:rPr>
              <w:t xml:space="preserve">II. Organizovať text z hľadiska kompozície. </w:t>
            </w:r>
          </w:p>
        </w:tc>
        <w:tc>
          <w:tcPr>
            <w:tcW w:w="4252" w:type="dxa"/>
            <w:tcBorders>
              <w:top w:val="single" w:sz="6" w:space="0" w:color="000000"/>
              <w:left w:val="single" w:sz="6" w:space="0" w:color="000000"/>
              <w:bottom w:val="single" w:sz="6" w:space="0" w:color="000000"/>
              <w:right w:val="single" w:sz="6" w:space="0" w:color="000000"/>
            </w:tcBorders>
          </w:tcPr>
          <w:p w:rsidR="00726ADB" w:rsidRDefault="00CE726D">
            <w:pPr>
              <w:ind w:left="5"/>
            </w:pPr>
            <w:r>
              <w:rPr>
                <w:rFonts w:ascii="Times New Roman" w:eastAsia="Times New Roman" w:hAnsi="Times New Roman" w:cs="Times New Roman"/>
                <w:sz w:val="24"/>
              </w:rPr>
              <w:t xml:space="preserve">III. Používať slovnú zásobu primeranú určitému cieľu komunikácie a publiku. </w:t>
            </w:r>
          </w:p>
        </w:tc>
      </w:tr>
      <w:tr w:rsidR="00726ADB">
        <w:trPr>
          <w:trHeight w:val="291"/>
        </w:trPr>
        <w:tc>
          <w:tcPr>
            <w:tcW w:w="0" w:type="auto"/>
            <w:vMerge/>
            <w:tcBorders>
              <w:top w:val="nil"/>
              <w:left w:val="single" w:sz="6" w:space="0" w:color="000000"/>
              <w:bottom w:val="single" w:sz="6" w:space="0" w:color="000000"/>
              <w:right w:val="single" w:sz="6" w:space="0" w:color="000000"/>
            </w:tcBorders>
          </w:tcPr>
          <w:p w:rsidR="00726ADB" w:rsidRDefault="00726ADB"/>
        </w:tc>
        <w:tc>
          <w:tcPr>
            <w:tcW w:w="5105" w:type="dxa"/>
            <w:tcBorders>
              <w:top w:val="single" w:sz="6" w:space="0" w:color="000000"/>
              <w:left w:val="single" w:sz="6" w:space="0" w:color="000000"/>
              <w:bottom w:val="single" w:sz="6" w:space="0" w:color="000000"/>
              <w:right w:val="single" w:sz="6" w:space="0" w:color="000000"/>
            </w:tcBorders>
          </w:tcPr>
          <w:p w:rsidR="00726ADB" w:rsidRDefault="00CE726D">
            <w:pPr>
              <w:ind w:left="7"/>
            </w:pPr>
            <w:r>
              <w:rPr>
                <w:rFonts w:ascii="Times New Roman" w:eastAsia="Times New Roman" w:hAnsi="Times New Roman" w:cs="Times New Roman"/>
                <w:sz w:val="24"/>
              </w:rPr>
              <w:t xml:space="preserve">III. Zosúladiť štýl textu s cieľom písania. </w:t>
            </w:r>
          </w:p>
        </w:tc>
        <w:tc>
          <w:tcPr>
            <w:tcW w:w="4252" w:type="dxa"/>
            <w:vMerge w:val="restart"/>
            <w:tcBorders>
              <w:top w:val="single" w:sz="6" w:space="0" w:color="000000"/>
              <w:left w:val="single" w:sz="6" w:space="0" w:color="000000"/>
              <w:bottom w:val="single" w:sz="6" w:space="0" w:color="000000"/>
              <w:right w:val="single" w:sz="6" w:space="0" w:color="000000"/>
            </w:tcBorders>
          </w:tcPr>
          <w:p w:rsidR="00726ADB" w:rsidRDefault="00CE726D">
            <w:pPr>
              <w:ind w:left="5"/>
            </w:pPr>
            <w:r>
              <w:rPr>
                <w:rFonts w:ascii="Times New Roman" w:eastAsia="Times New Roman" w:hAnsi="Times New Roman" w:cs="Times New Roman"/>
                <w:sz w:val="24"/>
              </w:rPr>
              <w:t xml:space="preserve">IV. Štylizovať text. </w:t>
            </w:r>
          </w:p>
        </w:tc>
      </w:tr>
      <w:tr w:rsidR="00726ADB">
        <w:trPr>
          <w:trHeight w:val="569"/>
        </w:trPr>
        <w:tc>
          <w:tcPr>
            <w:tcW w:w="4502" w:type="dxa"/>
            <w:vMerge w:val="restart"/>
            <w:tcBorders>
              <w:top w:val="single" w:sz="6" w:space="0" w:color="000000"/>
              <w:left w:val="single" w:sz="6" w:space="0" w:color="000000"/>
              <w:bottom w:val="single" w:sz="6" w:space="0" w:color="000000"/>
              <w:right w:val="single" w:sz="6" w:space="0" w:color="000000"/>
            </w:tcBorders>
          </w:tcPr>
          <w:p w:rsidR="00726ADB" w:rsidRDefault="00CE726D">
            <w:pPr>
              <w:ind w:left="5"/>
            </w:pPr>
            <w:r>
              <w:rPr>
                <w:rFonts w:ascii="Times New Roman" w:eastAsia="Times New Roman" w:hAnsi="Times New Roman" w:cs="Times New Roman"/>
                <w:sz w:val="24"/>
              </w:rPr>
              <w:t xml:space="preserve">IV. Pochopiť gramatickú formu textu. </w:t>
            </w:r>
          </w:p>
        </w:tc>
        <w:tc>
          <w:tcPr>
            <w:tcW w:w="5105" w:type="dxa"/>
            <w:tcBorders>
              <w:top w:val="single" w:sz="6" w:space="0" w:color="000000"/>
              <w:left w:val="single" w:sz="6" w:space="0" w:color="000000"/>
              <w:bottom w:val="single" w:sz="6" w:space="0" w:color="000000"/>
              <w:right w:val="single" w:sz="6" w:space="0" w:color="000000"/>
            </w:tcBorders>
          </w:tcPr>
          <w:p w:rsidR="00726ADB" w:rsidRDefault="00CE726D">
            <w:pPr>
              <w:ind w:left="7"/>
            </w:pPr>
            <w:r>
              <w:rPr>
                <w:rFonts w:ascii="Times New Roman" w:eastAsia="Times New Roman" w:hAnsi="Times New Roman" w:cs="Times New Roman"/>
                <w:sz w:val="24"/>
              </w:rPr>
              <w:t xml:space="preserve">IV. Štylizovať jednoduché vety a jednoduché súvetia. </w:t>
            </w:r>
          </w:p>
        </w:tc>
        <w:tc>
          <w:tcPr>
            <w:tcW w:w="0" w:type="auto"/>
            <w:vMerge/>
            <w:tcBorders>
              <w:top w:val="nil"/>
              <w:left w:val="single" w:sz="6" w:space="0" w:color="000000"/>
              <w:bottom w:val="single" w:sz="6" w:space="0" w:color="000000"/>
              <w:right w:val="single" w:sz="6" w:space="0" w:color="000000"/>
            </w:tcBorders>
          </w:tcPr>
          <w:p w:rsidR="00726ADB" w:rsidRDefault="00726ADB"/>
        </w:tc>
      </w:tr>
      <w:tr w:rsidR="00726ADB">
        <w:trPr>
          <w:trHeight w:val="566"/>
        </w:trPr>
        <w:tc>
          <w:tcPr>
            <w:tcW w:w="0" w:type="auto"/>
            <w:vMerge/>
            <w:tcBorders>
              <w:top w:val="nil"/>
              <w:left w:val="single" w:sz="6" w:space="0" w:color="000000"/>
              <w:bottom w:val="nil"/>
              <w:right w:val="single" w:sz="6" w:space="0" w:color="000000"/>
            </w:tcBorders>
          </w:tcPr>
          <w:p w:rsidR="00726ADB" w:rsidRDefault="00726ADB"/>
        </w:tc>
        <w:tc>
          <w:tcPr>
            <w:tcW w:w="5105" w:type="dxa"/>
            <w:tcBorders>
              <w:top w:val="single" w:sz="6" w:space="0" w:color="000000"/>
              <w:left w:val="single" w:sz="6" w:space="0" w:color="000000"/>
              <w:bottom w:val="single" w:sz="6" w:space="0" w:color="000000"/>
              <w:right w:val="single" w:sz="6" w:space="0" w:color="000000"/>
            </w:tcBorders>
          </w:tcPr>
          <w:p w:rsidR="00726ADB" w:rsidRDefault="00CE726D">
            <w:pPr>
              <w:ind w:left="7"/>
            </w:pPr>
            <w:r>
              <w:rPr>
                <w:rFonts w:ascii="Times New Roman" w:eastAsia="Times New Roman" w:hAnsi="Times New Roman" w:cs="Times New Roman"/>
                <w:sz w:val="24"/>
              </w:rPr>
              <w:t xml:space="preserve">V. Používať informácie a textové pasáže z iných zdrojov. </w:t>
            </w:r>
          </w:p>
        </w:tc>
        <w:tc>
          <w:tcPr>
            <w:tcW w:w="4252" w:type="dxa"/>
            <w:vMerge w:val="restart"/>
            <w:tcBorders>
              <w:top w:val="single" w:sz="6" w:space="0" w:color="000000"/>
              <w:left w:val="single" w:sz="6" w:space="0" w:color="000000"/>
              <w:bottom w:val="single" w:sz="6" w:space="0" w:color="000000"/>
              <w:right w:val="single" w:sz="6" w:space="0" w:color="000000"/>
            </w:tcBorders>
          </w:tcPr>
          <w:p w:rsidR="00726ADB" w:rsidRDefault="00CE726D">
            <w:pPr>
              <w:spacing w:line="277" w:lineRule="auto"/>
              <w:ind w:left="5"/>
            </w:pPr>
            <w:r>
              <w:rPr>
                <w:rFonts w:ascii="Times New Roman" w:eastAsia="Times New Roman" w:hAnsi="Times New Roman" w:cs="Times New Roman"/>
                <w:sz w:val="24"/>
              </w:rPr>
              <w:t xml:space="preserve">V. Využívať pri komunikácii mimojazykové prostriedky. </w:t>
            </w:r>
          </w:p>
          <w:p w:rsidR="00726ADB" w:rsidRDefault="00CE726D">
            <w:pPr>
              <w:ind w:left="5"/>
            </w:pPr>
            <w:r>
              <w:rPr>
                <w:rFonts w:ascii="Times New Roman" w:eastAsia="Times New Roman" w:hAnsi="Times New Roman" w:cs="Times New Roman"/>
                <w:sz w:val="24"/>
              </w:rPr>
              <w:t xml:space="preserve"> </w:t>
            </w:r>
          </w:p>
        </w:tc>
      </w:tr>
      <w:tr w:rsidR="00726ADB">
        <w:trPr>
          <w:trHeight w:val="566"/>
        </w:trPr>
        <w:tc>
          <w:tcPr>
            <w:tcW w:w="0" w:type="auto"/>
            <w:vMerge/>
            <w:tcBorders>
              <w:top w:val="nil"/>
              <w:left w:val="single" w:sz="6" w:space="0" w:color="000000"/>
              <w:bottom w:val="nil"/>
              <w:right w:val="single" w:sz="6" w:space="0" w:color="000000"/>
            </w:tcBorders>
          </w:tcPr>
          <w:p w:rsidR="00726ADB" w:rsidRDefault="00726ADB"/>
        </w:tc>
        <w:tc>
          <w:tcPr>
            <w:tcW w:w="5105" w:type="dxa"/>
            <w:tcBorders>
              <w:top w:val="single" w:sz="6" w:space="0" w:color="000000"/>
              <w:left w:val="single" w:sz="6" w:space="0" w:color="000000"/>
              <w:bottom w:val="single" w:sz="6" w:space="0" w:color="000000"/>
              <w:right w:val="single" w:sz="6" w:space="0" w:color="000000"/>
            </w:tcBorders>
          </w:tcPr>
          <w:p w:rsidR="00726ADB" w:rsidRDefault="00CE726D">
            <w:pPr>
              <w:ind w:left="7"/>
            </w:pPr>
            <w:r>
              <w:rPr>
                <w:rFonts w:ascii="Times New Roman" w:eastAsia="Times New Roman" w:hAnsi="Times New Roman" w:cs="Times New Roman"/>
                <w:sz w:val="24"/>
              </w:rPr>
              <w:t xml:space="preserve">VI. Transformovať texty z jedného žánru do druhého. </w:t>
            </w:r>
          </w:p>
        </w:tc>
        <w:tc>
          <w:tcPr>
            <w:tcW w:w="0" w:type="auto"/>
            <w:vMerge/>
            <w:tcBorders>
              <w:top w:val="nil"/>
              <w:left w:val="single" w:sz="6" w:space="0" w:color="000000"/>
              <w:bottom w:val="nil"/>
              <w:right w:val="single" w:sz="6" w:space="0" w:color="000000"/>
            </w:tcBorders>
          </w:tcPr>
          <w:p w:rsidR="00726ADB" w:rsidRDefault="00726ADB"/>
        </w:tc>
      </w:tr>
      <w:tr w:rsidR="00726ADB">
        <w:trPr>
          <w:trHeight w:val="569"/>
        </w:trPr>
        <w:tc>
          <w:tcPr>
            <w:tcW w:w="0" w:type="auto"/>
            <w:vMerge/>
            <w:tcBorders>
              <w:top w:val="nil"/>
              <w:left w:val="single" w:sz="6" w:space="0" w:color="000000"/>
              <w:bottom w:val="single" w:sz="6" w:space="0" w:color="000000"/>
              <w:right w:val="single" w:sz="6" w:space="0" w:color="000000"/>
            </w:tcBorders>
            <w:vAlign w:val="bottom"/>
          </w:tcPr>
          <w:p w:rsidR="00726ADB" w:rsidRDefault="00726ADB"/>
        </w:tc>
        <w:tc>
          <w:tcPr>
            <w:tcW w:w="5105" w:type="dxa"/>
            <w:tcBorders>
              <w:top w:val="single" w:sz="6" w:space="0" w:color="000000"/>
              <w:left w:val="single" w:sz="6" w:space="0" w:color="000000"/>
              <w:bottom w:val="single" w:sz="6" w:space="0" w:color="000000"/>
              <w:right w:val="single" w:sz="6" w:space="0" w:color="000000"/>
            </w:tcBorders>
          </w:tcPr>
          <w:p w:rsidR="00726ADB" w:rsidRDefault="00CE726D">
            <w:pPr>
              <w:ind w:left="7"/>
            </w:pPr>
            <w:r>
              <w:rPr>
                <w:rFonts w:ascii="Times New Roman" w:eastAsia="Times New Roman" w:hAnsi="Times New Roman" w:cs="Times New Roman"/>
                <w:sz w:val="24"/>
              </w:rPr>
              <w:t xml:space="preserve">VII. Opakovane čítať a opravovať text so zameraním na gramatiku, interpunkciu a pravopis. </w:t>
            </w:r>
          </w:p>
        </w:tc>
        <w:tc>
          <w:tcPr>
            <w:tcW w:w="0" w:type="auto"/>
            <w:vMerge/>
            <w:tcBorders>
              <w:top w:val="nil"/>
              <w:left w:val="single" w:sz="6" w:space="0" w:color="000000"/>
              <w:bottom w:val="single" w:sz="6" w:space="0" w:color="000000"/>
              <w:right w:val="single" w:sz="6" w:space="0" w:color="000000"/>
            </w:tcBorders>
          </w:tcPr>
          <w:p w:rsidR="00726ADB" w:rsidRDefault="00726ADB"/>
        </w:tc>
      </w:tr>
    </w:tbl>
    <w:p w:rsidR="00726ADB" w:rsidRDefault="00CE726D">
      <w:pPr>
        <w:spacing w:after="0"/>
      </w:pPr>
      <w:r>
        <w:rPr>
          <w:rFonts w:ascii="Times New Roman" w:eastAsia="Times New Roman" w:hAnsi="Times New Roman" w:cs="Times New Roman"/>
          <w:sz w:val="24"/>
        </w:rPr>
        <w:t xml:space="preserve"> </w:t>
      </w:r>
    </w:p>
    <w:p w:rsidR="00726ADB" w:rsidRDefault="00CE726D">
      <w:pPr>
        <w:spacing w:after="39"/>
      </w:pPr>
      <w:r>
        <w:rPr>
          <w:rFonts w:ascii="Times New Roman" w:eastAsia="Times New Roman" w:hAnsi="Times New Roman" w:cs="Times New Roman"/>
          <w:sz w:val="24"/>
        </w:rPr>
        <w:t xml:space="preserve"> </w:t>
      </w:r>
    </w:p>
    <w:p w:rsidR="00726ADB" w:rsidRDefault="00CE726D">
      <w:pPr>
        <w:pStyle w:val="Nadpis2"/>
        <w:spacing w:after="39"/>
        <w:ind w:right="181"/>
      </w:pPr>
      <w:r>
        <w:rPr>
          <w:i/>
          <w:u w:val="single" w:color="000000"/>
        </w:rPr>
        <w:t>Inštrukcia</w:t>
      </w:r>
      <w:r>
        <w:rPr>
          <w:i/>
        </w:rPr>
        <w:t xml:space="preserve"> </w:t>
      </w:r>
    </w:p>
    <w:p w:rsidR="00726ADB" w:rsidRDefault="00CE726D">
      <w:pPr>
        <w:pBdr>
          <w:top w:val="single" w:sz="4" w:space="0" w:color="000000"/>
          <w:left w:val="single" w:sz="4" w:space="0" w:color="000000"/>
          <w:bottom w:val="single" w:sz="4" w:space="0" w:color="000000"/>
          <w:right w:val="single" w:sz="4" w:space="0" w:color="000000"/>
        </w:pBdr>
        <w:spacing w:after="0" w:line="294" w:lineRule="auto"/>
        <w:ind w:right="181"/>
        <w:jc w:val="both"/>
      </w:pPr>
      <w:r>
        <w:rPr>
          <w:rFonts w:ascii="Times New Roman" w:eastAsia="Times New Roman" w:hAnsi="Times New Roman" w:cs="Times New Roman"/>
          <w:sz w:val="24"/>
          <w:vertAlign w:val="superscript"/>
        </w:rPr>
        <w:t>1</w:t>
      </w:r>
      <w:r>
        <w:rPr>
          <w:rFonts w:ascii="Times New Roman" w:eastAsia="Times New Roman" w:hAnsi="Times New Roman" w:cs="Times New Roman"/>
          <w:sz w:val="24"/>
          <w:vertAlign w:val="superscript"/>
        </w:rPr>
        <w:tab/>
      </w:r>
      <w:r>
        <w:rPr>
          <w:rFonts w:ascii="Times New Roman" w:eastAsia="Times New Roman" w:hAnsi="Times New Roman" w:cs="Times New Roman"/>
          <w:sz w:val="24"/>
        </w:rPr>
        <w:t>) Jednotlivé tabuľky jazykových komunikačných kompetencií (čítanie s porozumením, písanie, hovorenie) sú v dokumente zaradené pod sebou, čo však neznamená, že učiteľ je povinný preberať ich v tej postupnosti, ako ich udáva pedagogický dokument. V právomoci učiteľa je rozhodnúť o postupe preberania jednotlivých komunikačných jazykových kompetencií a ich možnej kombinácii.</w:t>
      </w:r>
      <w:r>
        <w:rPr>
          <w:rFonts w:ascii="Times New Roman" w:eastAsia="Times New Roman" w:hAnsi="Times New Roman" w:cs="Times New Roman"/>
          <w:sz w:val="24"/>
          <w:vertAlign w:val="superscript"/>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4676" w:type="dxa"/>
        <w:tblInd w:w="-359" w:type="dxa"/>
        <w:tblCellMar>
          <w:top w:w="33" w:type="dxa"/>
          <w:right w:w="107" w:type="dxa"/>
        </w:tblCellMar>
        <w:tblLook w:val="04A0"/>
      </w:tblPr>
      <w:tblGrid>
        <w:gridCol w:w="4754"/>
        <w:gridCol w:w="9922"/>
      </w:tblGrid>
      <w:tr w:rsidR="00726ADB">
        <w:trPr>
          <w:trHeight w:val="238"/>
        </w:trPr>
        <w:tc>
          <w:tcPr>
            <w:tcW w:w="4754" w:type="dxa"/>
            <w:tcBorders>
              <w:top w:val="single" w:sz="4" w:space="0" w:color="000000"/>
              <w:left w:val="single" w:sz="4" w:space="0" w:color="000000"/>
              <w:bottom w:val="single" w:sz="4" w:space="0" w:color="000000"/>
              <w:right w:val="nil"/>
            </w:tcBorders>
            <w:shd w:val="clear" w:color="auto" w:fill="FFFF00"/>
          </w:tcPr>
          <w:p w:rsidR="00726ADB" w:rsidRDefault="00CE726D">
            <w:pPr>
              <w:ind w:left="107"/>
            </w:pPr>
            <w:r>
              <w:rPr>
                <w:rFonts w:ascii="Times New Roman" w:eastAsia="Times New Roman" w:hAnsi="Times New Roman" w:cs="Times New Roman"/>
                <w:b/>
                <w:sz w:val="20"/>
              </w:rPr>
              <w:t xml:space="preserve">Tabuľka 2 </w:t>
            </w:r>
          </w:p>
        </w:tc>
        <w:tc>
          <w:tcPr>
            <w:tcW w:w="9922" w:type="dxa"/>
            <w:tcBorders>
              <w:top w:val="single" w:sz="4" w:space="0" w:color="000000"/>
              <w:left w:val="nil"/>
              <w:bottom w:val="single" w:sz="4" w:space="0" w:color="000000"/>
              <w:right w:val="single" w:sz="4" w:space="0" w:color="000000"/>
            </w:tcBorders>
            <w:shd w:val="clear" w:color="auto" w:fill="FFFF00"/>
          </w:tcPr>
          <w:p w:rsidR="00726ADB" w:rsidRDefault="00CE726D">
            <w:pPr>
              <w:ind w:left="-110"/>
            </w:pPr>
            <w:r>
              <w:rPr>
                <w:rFonts w:ascii="Times New Roman" w:eastAsia="Times New Roman" w:hAnsi="Times New Roman" w:cs="Times New Roman"/>
                <w:b/>
                <w:sz w:val="20"/>
              </w:rPr>
              <w:t>Čítanie s porozumením</w:t>
            </w:r>
            <w:r>
              <w:rPr>
                <w:rFonts w:ascii="Times New Roman" w:eastAsia="Times New Roman" w:hAnsi="Times New Roman" w:cs="Times New Roman"/>
                <w:sz w:val="20"/>
              </w:rPr>
              <w:t xml:space="preserve"> </w:t>
            </w:r>
          </w:p>
        </w:tc>
      </w:tr>
      <w:tr w:rsidR="00726ADB">
        <w:trPr>
          <w:trHeight w:val="424"/>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07"/>
            </w:pPr>
            <w:r>
              <w:rPr>
                <w:rFonts w:ascii="Times New Roman" w:eastAsia="Times New Roman" w:hAnsi="Times New Roman" w:cs="Times New Roman"/>
                <w:b/>
                <w:sz w:val="20"/>
              </w:rPr>
              <w:t xml:space="preserve">I. Zamerať svoje čítanie podľa potreby.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Vybrať text na základe znalostí informačných prameňov, podľa komunikačného zámeru a podľa danej situácie. </w:t>
            </w:r>
          </w:p>
        </w:tc>
      </w:tr>
      <w:tr w:rsidR="00726ADB">
        <w:trPr>
          <w:trHeight w:val="358"/>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Nahlas, ticho a opakovane prečítať text. </w:t>
            </w:r>
          </w:p>
        </w:tc>
      </w:tr>
      <w:tr w:rsidR="00726ADB">
        <w:trPr>
          <w:trHeight w:val="240"/>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07"/>
            </w:pPr>
            <w:r>
              <w:rPr>
                <w:rFonts w:ascii="Times New Roman" w:eastAsia="Times New Roman" w:hAnsi="Times New Roman" w:cs="Times New Roman"/>
                <w:b/>
                <w:sz w:val="20"/>
              </w:rPr>
              <w:lastRenderedPageBreak/>
              <w:t xml:space="preserve">II. Pochopiť obsah textu.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Vyvodiť explicitné a implicitné informácie z vecného aj umeleckého textu.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Porozumieť významu slov v umeleckých a vecných textoch.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Overiť si význam slova.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Porozumieť štruktúre slova a jeho častiam. </w:t>
            </w:r>
          </w:p>
        </w:tc>
      </w:tr>
      <w:tr w:rsidR="00726ADB">
        <w:trPr>
          <w:trHeight w:val="240"/>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Prerozprávať obsah umeleckého a vecného textu na základe chronologickej alebo logickej postupnosti. </w:t>
            </w:r>
          </w:p>
        </w:tc>
      </w:tr>
      <w:tr w:rsidR="00726ADB">
        <w:trPr>
          <w:trHeight w:val="240"/>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07"/>
            </w:pPr>
            <w:r>
              <w:rPr>
                <w:rFonts w:ascii="Times New Roman" w:eastAsia="Times New Roman" w:hAnsi="Times New Roman" w:cs="Times New Roman"/>
                <w:b/>
                <w:sz w:val="20"/>
              </w:rPr>
              <w:t xml:space="preserve">III. Pochopiť kompozíciu textu.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Rozoznať a pomenovať časti vonkajšej kompozície textu. </w:t>
            </w:r>
          </w:p>
        </w:tc>
      </w:tr>
      <w:tr w:rsidR="00726ADB">
        <w:trPr>
          <w:trHeight w:val="240"/>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Rozoznať a pomenovať časti vnútornej kompozície umeleckého textu. </w:t>
            </w:r>
          </w:p>
        </w:tc>
      </w:tr>
      <w:tr w:rsidR="00726ADB">
        <w:trPr>
          <w:trHeight w:val="471"/>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07"/>
            </w:pPr>
            <w:r>
              <w:rPr>
                <w:rFonts w:ascii="Times New Roman" w:eastAsia="Times New Roman" w:hAnsi="Times New Roman" w:cs="Times New Roman"/>
                <w:b/>
                <w:sz w:val="20"/>
              </w:rPr>
              <w:t xml:space="preserve">IV. Pochopiť gramatickú formu textu.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Vyhľadať prvky nadväznosti medzi slovami a skupinami slov, ktoré vyjadrujú významovú a gramatickú súvislosť medzi vetami, odsekmi, časťami výpovedí.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Určiť syntaktické zloženie viet. </w:t>
            </w:r>
          </w:p>
        </w:tc>
      </w:tr>
      <w:tr w:rsidR="00726ADB">
        <w:trPr>
          <w:trHeight w:val="240"/>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Pochopiť a vysvetliť funkciu slovných druhov a ich gramatických kategórií v umeleckom a vecnom texte. </w:t>
            </w:r>
          </w:p>
        </w:tc>
      </w:tr>
    </w:tbl>
    <w:p w:rsidR="00726ADB" w:rsidRDefault="00CE726D">
      <w:pPr>
        <w:spacing w:after="0"/>
        <w:jc w:val="both"/>
      </w:pPr>
      <w:r>
        <w:rPr>
          <w:rFonts w:ascii="Times New Roman" w:eastAsia="Times New Roman" w:hAnsi="Times New Roman" w:cs="Times New Roman"/>
          <w:sz w:val="20"/>
        </w:rPr>
        <w:t xml:space="preserve"> </w:t>
      </w:r>
    </w:p>
    <w:tbl>
      <w:tblPr>
        <w:tblStyle w:val="TableGrid"/>
        <w:tblW w:w="14676" w:type="dxa"/>
        <w:tblInd w:w="-359" w:type="dxa"/>
        <w:tblCellMar>
          <w:top w:w="25" w:type="dxa"/>
          <w:left w:w="107" w:type="dxa"/>
          <w:right w:w="58" w:type="dxa"/>
        </w:tblCellMar>
        <w:tblLook w:val="04A0"/>
      </w:tblPr>
      <w:tblGrid>
        <w:gridCol w:w="4754"/>
        <w:gridCol w:w="9922"/>
      </w:tblGrid>
      <w:tr w:rsidR="00726ADB">
        <w:trPr>
          <w:trHeight w:val="238"/>
        </w:trPr>
        <w:tc>
          <w:tcPr>
            <w:tcW w:w="14676" w:type="dxa"/>
            <w:gridSpan w:val="2"/>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tabs>
                <w:tab w:val="center" w:pos="4842"/>
              </w:tabs>
            </w:pPr>
            <w:r>
              <w:rPr>
                <w:rFonts w:ascii="Times New Roman" w:eastAsia="Times New Roman" w:hAnsi="Times New Roman" w:cs="Times New Roman"/>
                <w:b/>
                <w:sz w:val="20"/>
              </w:rPr>
              <w:t xml:space="preserve">Tabuľka 3 </w:t>
            </w:r>
            <w:r>
              <w:rPr>
                <w:rFonts w:ascii="Times New Roman" w:eastAsia="Times New Roman" w:hAnsi="Times New Roman" w:cs="Times New Roman"/>
                <w:b/>
                <w:sz w:val="20"/>
              </w:rPr>
              <w:tab/>
              <w:t>Písanie</w:t>
            </w:r>
            <w:r>
              <w:rPr>
                <w:rFonts w:ascii="Times New Roman" w:eastAsia="Times New Roman" w:hAnsi="Times New Roman" w:cs="Times New Roman"/>
                <w:sz w:val="20"/>
              </w:rPr>
              <w:t xml:space="preserve"> </w:t>
            </w:r>
          </w:p>
        </w:tc>
      </w:tr>
      <w:tr w:rsidR="00726ADB">
        <w:trPr>
          <w:trHeight w:val="241"/>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right="125"/>
            </w:pPr>
            <w:r>
              <w:rPr>
                <w:rFonts w:ascii="Times New Roman" w:eastAsia="Times New Roman" w:hAnsi="Times New Roman" w:cs="Times New Roman"/>
                <w:b/>
                <w:sz w:val="20"/>
              </w:rPr>
              <w:t xml:space="preserve">I. Vyjadriť myšlienky a informácie s rôznym cieľom pre špecifické publikum.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Sformulovať cieľ a tému písomného prejavu. </w:t>
            </w:r>
          </w:p>
        </w:tc>
      </w:tr>
      <w:tr w:rsidR="00726ADB">
        <w:trPr>
          <w:trHeight w:val="240"/>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Vybrať vhodný slohový útvar/žáner v súlade s cieľmi písania. </w:t>
            </w:r>
          </w:p>
        </w:tc>
      </w:tr>
      <w:tr w:rsidR="00726ADB">
        <w:trPr>
          <w:trHeight w:val="240"/>
        </w:trPr>
        <w:tc>
          <w:tcPr>
            <w:tcW w:w="4754" w:type="dxa"/>
            <w:vMerge w:val="restart"/>
            <w:tcBorders>
              <w:top w:val="single" w:sz="4" w:space="0" w:color="000000"/>
              <w:left w:val="single" w:sz="4" w:space="0" w:color="000000"/>
              <w:bottom w:val="single" w:sz="4" w:space="0" w:color="000000"/>
              <w:right w:val="single" w:sz="4" w:space="0" w:color="000000"/>
            </w:tcBorders>
            <w:vAlign w:val="center"/>
          </w:tcPr>
          <w:p w:rsidR="00726ADB" w:rsidRDefault="00CE726D">
            <w:r>
              <w:rPr>
                <w:rFonts w:ascii="Times New Roman" w:eastAsia="Times New Roman" w:hAnsi="Times New Roman" w:cs="Times New Roman"/>
                <w:b/>
                <w:sz w:val="20"/>
              </w:rPr>
              <w:t xml:space="preserve">II. Organizovať text z hľadiska kompozície.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Zostaviť osnovu, koncept.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Zoradiť motívy a myšlienky podľa časovej a logickej postupnosti.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Zoradiť motívy podľa fáz vnútornej kompozície umeleckého a vecného textu.  </w:t>
            </w:r>
          </w:p>
        </w:tc>
      </w:tr>
      <w:tr w:rsidR="00726ADB">
        <w:trPr>
          <w:trHeight w:val="240"/>
        </w:trPr>
        <w:tc>
          <w:tcPr>
            <w:tcW w:w="0" w:type="auto"/>
            <w:vMerge/>
            <w:tcBorders>
              <w:top w:val="nil"/>
              <w:left w:val="single" w:sz="4" w:space="0" w:color="000000"/>
              <w:bottom w:val="single" w:sz="4" w:space="0" w:color="000000"/>
              <w:right w:val="single" w:sz="4" w:space="0" w:color="000000"/>
            </w:tcBorders>
            <w:vAlign w:val="bottom"/>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Prispôsobiť formálnu úpravu textu vybranému žánru.  </w:t>
            </w:r>
          </w:p>
        </w:tc>
      </w:tr>
      <w:tr w:rsidR="00726ADB">
        <w:trPr>
          <w:trHeight w:val="286"/>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III. Zosúladiť štýl textu s cieľom písania</w:t>
            </w:r>
            <w:r>
              <w:rPr>
                <w:rFonts w:ascii="Times New Roman" w:eastAsia="Times New Roman" w:hAnsi="Times New Roman" w:cs="Times New Roman"/>
                <w:sz w:val="20"/>
              </w:rPr>
              <w:t xml:space="preserve">.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Zosúladiť slovnú zásobu s cieľom komunikácie a využívať primerané štylistické prostriedky. </w:t>
            </w:r>
          </w:p>
        </w:tc>
      </w:tr>
      <w:tr w:rsidR="00726ADB">
        <w:trPr>
          <w:trHeight w:val="283"/>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Využívať bohatstvo spisovnej a nespisovnej lexiky národného jazyka.  </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Overiť si v jazykových príručkách vhodnosť a správnosť použitých slov. </w:t>
            </w:r>
          </w:p>
        </w:tc>
      </w:tr>
      <w:tr w:rsidR="00726ADB">
        <w:trPr>
          <w:trHeight w:val="240"/>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IV. Štylizovať jednoduché vety a jednoduché súvetia.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Utvoriť jednoduché vety s rôznou modalitou a použiť interpunkčné znamienka. </w:t>
            </w:r>
          </w:p>
        </w:tc>
      </w:tr>
      <w:tr w:rsidR="00726ADB">
        <w:trPr>
          <w:trHeight w:val="240"/>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Utvoriť jednoduché súvetia s rôznou modalitou a použiť interpunkčné znamienka. </w:t>
            </w:r>
          </w:p>
        </w:tc>
      </w:tr>
      <w:tr w:rsidR="00726ADB">
        <w:trPr>
          <w:trHeight w:val="240"/>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V. Používať informácie a textové pasáže z iných zdrojov.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Vybrať a použiť slová, vety, textové pasáže z rozličných informačných zdrojov.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Vybrať a použiť údaje z grafov a tabuliek.  </w:t>
            </w:r>
          </w:p>
        </w:tc>
      </w:tr>
      <w:tr w:rsidR="00726ADB">
        <w:trPr>
          <w:trHeight w:val="240"/>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Vytvoriť graf a tabuľku. </w:t>
            </w:r>
          </w:p>
        </w:tc>
      </w:tr>
      <w:tr w:rsidR="00726ADB">
        <w:trPr>
          <w:trHeight w:val="248"/>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VI. Transformovať texty z jedného žánru do druhého.</w:t>
            </w:r>
            <w:r>
              <w:rPr>
                <w:rFonts w:ascii="Times New Roman" w:eastAsia="Times New Roman" w:hAnsi="Times New Roman" w:cs="Times New Roman"/>
                <w:sz w:val="20"/>
              </w:rPr>
              <w:t xml:space="preserve">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Určiť rozdielnosti jednotlivých útvarov/žánrov. </w:t>
            </w:r>
          </w:p>
        </w:tc>
      </w:tr>
      <w:tr w:rsidR="00726ADB">
        <w:trPr>
          <w:trHeight w:val="276"/>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Vytvoriť modifikovaný text. </w:t>
            </w:r>
          </w:p>
        </w:tc>
      </w:tr>
      <w:tr w:rsidR="00726ADB">
        <w:trPr>
          <w:trHeight w:val="240"/>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right="23"/>
            </w:pPr>
            <w:r>
              <w:rPr>
                <w:rFonts w:ascii="Times New Roman" w:eastAsia="Times New Roman" w:hAnsi="Times New Roman" w:cs="Times New Roman"/>
                <w:b/>
                <w:sz w:val="20"/>
              </w:rPr>
              <w:t xml:space="preserve">VII. Opakovane čítať a opravovať text so zameraním na gramatiku, interpunkciu a pravopis.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Skontrolovať a upraviť text s cieľom zlepšiť štýl a opraviť gramatické chyby, pravopis a interpunkciu.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Upraviť text na základe spätnej väzby od učiteľa a spolužiakov.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Vytvoriť čistopis. </w:t>
            </w:r>
          </w:p>
        </w:tc>
      </w:tr>
      <w:tr w:rsidR="00726ADB">
        <w:trPr>
          <w:trHeight w:val="242"/>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Skontrolovať a zhodnotiť spolužiakov text. </w:t>
            </w:r>
          </w:p>
        </w:tc>
      </w:tr>
    </w:tbl>
    <w:p w:rsidR="00726ADB" w:rsidRDefault="00CE726D">
      <w:pPr>
        <w:spacing w:after="0"/>
        <w:jc w:val="both"/>
      </w:pPr>
      <w:r>
        <w:rPr>
          <w:rFonts w:ascii="Times New Roman" w:eastAsia="Times New Roman" w:hAnsi="Times New Roman" w:cs="Times New Roman"/>
          <w:sz w:val="20"/>
        </w:rPr>
        <w:lastRenderedPageBreak/>
        <w:t xml:space="preserve"> </w:t>
      </w:r>
    </w:p>
    <w:tbl>
      <w:tblPr>
        <w:tblStyle w:val="TableGrid"/>
        <w:tblW w:w="14676" w:type="dxa"/>
        <w:tblInd w:w="-359" w:type="dxa"/>
        <w:tblCellMar>
          <w:top w:w="11" w:type="dxa"/>
          <w:right w:w="137" w:type="dxa"/>
        </w:tblCellMar>
        <w:tblLook w:val="04A0"/>
      </w:tblPr>
      <w:tblGrid>
        <w:gridCol w:w="4754"/>
        <w:gridCol w:w="9922"/>
      </w:tblGrid>
      <w:tr w:rsidR="00726ADB">
        <w:trPr>
          <w:trHeight w:val="238"/>
        </w:trPr>
        <w:tc>
          <w:tcPr>
            <w:tcW w:w="4754" w:type="dxa"/>
            <w:tcBorders>
              <w:top w:val="single" w:sz="4" w:space="0" w:color="000000"/>
              <w:left w:val="single" w:sz="4" w:space="0" w:color="000000"/>
              <w:bottom w:val="single" w:sz="4" w:space="0" w:color="000000"/>
              <w:right w:val="nil"/>
            </w:tcBorders>
            <w:shd w:val="clear" w:color="auto" w:fill="FFFF00"/>
          </w:tcPr>
          <w:p w:rsidR="00726ADB" w:rsidRDefault="00CE726D">
            <w:pPr>
              <w:ind w:left="107"/>
            </w:pPr>
            <w:r>
              <w:rPr>
                <w:rFonts w:ascii="Times New Roman" w:eastAsia="Times New Roman" w:hAnsi="Times New Roman" w:cs="Times New Roman"/>
                <w:b/>
                <w:sz w:val="20"/>
              </w:rPr>
              <w:t xml:space="preserve">Tabuľka 4 </w:t>
            </w:r>
          </w:p>
        </w:tc>
        <w:tc>
          <w:tcPr>
            <w:tcW w:w="9922" w:type="dxa"/>
            <w:tcBorders>
              <w:top w:val="single" w:sz="4" w:space="0" w:color="000000"/>
              <w:left w:val="nil"/>
              <w:bottom w:val="single" w:sz="4" w:space="0" w:color="000000"/>
              <w:right w:val="single" w:sz="4" w:space="0" w:color="000000"/>
            </w:tcBorders>
            <w:shd w:val="clear" w:color="auto" w:fill="FFFF00"/>
          </w:tcPr>
          <w:p w:rsidR="00726ADB" w:rsidRDefault="00CE726D">
            <w:pPr>
              <w:ind w:left="-110"/>
            </w:pPr>
            <w:r>
              <w:rPr>
                <w:rFonts w:ascii="Times New Roman" w:eastAsia="Times New Roman" w:hAnsi="Times New Roman" w:cs="Times New Roman"/>
                <w:b/>
                <w:sz w:val="20"/>
              </w:rPr>
              <w:t>Hovorenie</w:t>
            </w:r>
            <w:r>
              <w:rPr>
                <w:rFonts w:ascii="Times New Roman" w:eastAsia="Times New Roman" w:hAnsi="Times New Roman" w:cs="Times New Roman"/>
                <w:sz w:val="20"/>
              </w:rPr>
              <w:t xml:space="preserve"> </w:t>
            </w:r>
          </w:p>
        </w:tc>
      </w:tr>
      <w:tr w:rsidR="00726ADB">
        <w:trPr>
          <w:trHeight w:val="289"/>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07"/>
              <w:jc w:val="both"/>
            </w:pPr>
            <w:r>
              <w:rPr>
                <w:rFonts w:ascii="Times New Roman" w:eastAsia="Times New Roman" w:hAnsi="Times New Roman" w:cs="Times New Roman"/>
                <w:b/>
                <w:sz w:val="20"/>
              </w:rPr>
              <w:t xml:space="preserve">I. Vyjadriť myšlienky a informácie s rôznym cieľom pre špecifické publikum.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58"/>
            </w:pPr>
            <w:r>
              <w:rPr>
                <w:rFonts w:ascii="Times New Roman" w:eastAsia="Times New Roman" w:hAnsi="Times New Roman" w:cs="Times New Roman"/>
                <w:sz w:val="20"/>
              </w:rPr>
              <w:t xml:space="preserve">Sformulovať vlastný názor a pomocou argumentov ho obhájiť. </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58"/>
            </w:pPr>
            <w:r>
              <w:rPr>
                <w:rFonts w:ascii="Times New Roman" w:eastAsia="Times New Roman" w:hAnsi="Times New Roman" w:cs="Times New Roman"/>
                <w:sz w:val="20"/>
              </w:rPr>
              <w:t xml:space="preserve">Sformulovať tému adekvátnu komunikačnej situácii. </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58"/>
            </w:pPr>
            <w:r>
              <w:rPr>
                <w:rFonts w:ascii="Times New Roman" w:eastAsia="Times New Roman" w:hAnsi="Times New Roman" w:cs="Times New Roman"/>
                <w:sz w:val="20"/>
              </w:rPr>
              <w:t xml:space="preserve">Zosúladiť jazykové a mimojazykové prostriedky s cieľom komunikácie.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58"/>
            </w:pPr>
            <w:r>
              <w:rPr>
                <w:rFonts w:ascii="Times New Roman" w:eastAsia="Times New Roman" w:hAnsi="Times New Roman" w:cs="Times New Roman"/>
                <w:sz w:val="20"/>
              </w:rPr>
              <w:t xml:space="preserve">Zvoliť vhodný spoločenský tón komunikácie v súlade s jej cieľom a prostredím.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58"/>
            </w:pPr>
            <w:r>
              <w:rPr>
                <w:rFonts w:ascii="Times New Roman" w:eastAsia="Times New Roman" w:hAnsi="Times New Roman" w:cs="Times New Roman"/>
                <w:sz w:val="20"/>
              </w:rPr>
              <w:t xml:space="preserve">Začať a ukončiť komunikáciu na určitú tému.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58"/>
            </w:pPr>
            <w:r>
              <w:rPr>
                <w:rFonts w:ascii="Times New Roman" w:eastAsia="Times New Roman" w:hAnsi="Times New Roman" w:cs="Times New Roman"/>
                <w:sz w:val="20"/>
              </w:rPr>
              <w:t xml:space="preserve">Zistiť pomocou kontrolných otázok, či ostatní porozumeli prejavu.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42"/>
            </w:pPr>
            <w:r>
              <w:rPr>
                <w:rFonts w:ascii="Times New Roman" w:eastAsia="Times New Roman" w:hAnsi="Times New Roman" w:cs="Times New Roman"/>
                <w:sz w:val="20"/>
              </w:rPr>
              <w:t xml:space="preserve">Analyzovať a zhodnotiť kvalitu ústneho prejavu. </w:t>
            </w:r>
          </w:p>
        </w:tc>
      </w:tr>
      <w:tr w:rsidR="00726ADB">
        <w:trPr>
          <w:trHeight w:val="240"/>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42"/>
            </w:pPr>
            <w:r>
              <w:rPr>
                <w:rFonts w:ascii="Times New Roman" w:eastAsia="Times New Roman" w:hAnsi="Times New Roman" w:cs="Times New Roman"/>
                <w:sz w:val="20"/>
              </w:rPr>
              <w:t xml:space="preserve">Rešpektovať jazykové pravidlá. </w:t>
            </w:r>
          </w:p>
        </w:tc>
      </w:tr>
      <w:tr w:rsidR="00726ADB">
        <w:trPr>
          <w:trHeight w:val="471"/>
        </w:trPr>
        <w:tc>
          <w:tcPr>
            <w:tcW w:w="4754" w:type="dxa"/>
            <w:tcBorders>
              <w:top w:val="single" w:sz="4" w:space="0" w:color="000000"/>
              <w:left w:val="single" w:sz="4" w:space="0" w:color="000000"/>
              <w:bottom w:val="single" w:sz="4" w:space="0" w:color="000000"/>
              <w:right w:val="single" w:sz="4" w:space="0" w:color="000000"/>
            </w:tcBorders>
          </w:tcPr>
          <w:p w:rsidR="00726ADB" w:rsidRDefault="00CE726D">
            <w:pPr>
              <w:ind w:left="107"/>
            </w:pPr>
            <w:r>
              <w:rPr>
                <w:rFonts w:ascii="Times New Roman" w:eastAsia="Times New Roman" w:hAnsi="Times New Roman" w:cs="Times New Roman"/>
                <w:b/>
                <w:sz w:val="20"/>
              </w:rPr>
              <w:t xml:space="preserve">II. Používať informácie a textové pasáže z iných zdrojov.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Vybrať slová, vety a textové pasáže a použiť ich vo vlastnom prejave. </w:t>
            </w:r>
          </w:p>
        </w:tc>
      </w:tr>
      <w:tr w:rsidR="00726ADB">
        <w:trPr>
          <w:trHeight w:val="468"/>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07"/>
              <w:jc w:val="both"/>
            </w:pPr>
            <w:r>
              <w:rPr>
                <w:rFonts w:ascii="Times New Roman" w:eastAsia="Times New Roman" w:hAnsi="Times New Roman" w:cs="Times New Roman"/>
                <w:b/>
                <w:sz w:val="20"/>
              </w:rPr>
              <w:t xml:space="preserve">III. Používať slovnú zásobu primeranú určitému cieľu komunikácie a publiku.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Využívať v jazykovom prejave diferencovanú slovnú zásobu s ohľadom na komunikačnú situáciu a komunikačných partnerov. </w:t>
            </w:r>
          </w:p>
        </w:tc>
      </w:tr>
      <w:tr w:rsidR="00726ADB">
        <w:trPr>
          <w:trHeight w:val="240"/>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Rešpektovať jazykové pravidlá. </w:t>
            </w:r>
          </w:p>
        </w:tc>
      </w:tr>
      <w:tr w:rsidR="00726ADB">
        <w:trPr>
          <w:trHeight w:val="288"/>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07"/>
            </w:pPr>
            <w:r>
              <w:rPr>
                <w:rFonts w:ascii="Times New Roman" w:eastAsia="Times New Roman" w:hAnsi="Times New Roman" w:cs="Times New Roman"/>
                <w:b/>
                <w:sz w:val="20"/>
              </w:rPr>
              <w:t xml:space="preserve">IV. Štylizovať text.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Utvoriť jednoduché vety a súvetia. </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Využívať vo vetách správne gramatické tvary slov. </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Uplatňovať logickú nadväznosť vytvoreného textu.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Rešpektovať v ústnom prejave znaky slohových žánrov/útvarov. </w:t>
            </w:r>
          </w:p>
        </w:tc>
      </w:tr>
      <w:tr w:rsidR="00726ADB">
        <w:trPr>
          <w:trHeight w:val="528"/>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Rešpektovať jazykové pravidlá. </w:t>
            </w:r>
          </w:p>
        </w:tc>
      </w:tr>
      <w:tr w:rsidR="00726ADB">
        <w:trPr>
          <w:trHeight w:val="240"/>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07"/>
            </w:pPr>
            <w:r>
              <w:rPr>
                <w:rFonts w:ascii="Times New Roman" w:eastAsia="Times New Roman" w:hAnsi="Times New Roman" w:cs="Times New Roman"/>
                <w:b/>
                <w:sz w:val="20"/>
              </w:rPr>
              <w:t xml:space="preserve">V. Využívať pri komunikácii mimojazykové prostriedky.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Uplatňovať plynulosť, tempo a zrozumiteľnosť prejavu. </w:t>
            </w:r>
          </w:p>
        </w:tc>
      </w:tr>
      <w:tr w:rsidR="00726ADB">
        <w:trPr>
          <w:trHeight w:val="338"/>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Využívať gestikuláciu a mimiku.  </w:t>
            </w:r>
          </w:p>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4894" w:type="dxa"/>
        <w:tblInd w:w="-719" w:type="dxa"/>
        <w:tblCellMar>
          <w:left w:w="107" w:type="dxa"/>
          <w:right w:w="59" w:type="dxa"/>
        </w:tblCellMar>
        <w:tblLook w:val="04A0"/>
      </w:tblPr>
      <w:tblGrid>
        <w:gridCol w:w="2846"/>
        <w:gridCol w:w="8223"/>
        <w:gridCol w:w="3825"/>
      </w:tblGrid>
      <w:tr w:rsidR="00726ADB">
        <w:trPr>
          <w:trHeight w:val="238"/>
        </w:trPr>
        <w:tc>
          <w:tcPr>
            <w:tcW w:w="14894"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54"/>
              <w:jc w:val="center"/>
            </w:pPr>
            <w:r>
              <w:rPr>
                <w:rFonts w:ascii="Times New Roman" w:eastAsia="Times New Roman" w:hAnsi="Times New Roman" w:cs="Times New Roman"/>
                <w:b/>
                <w:sz w:val="20"/>
              </w:rPr>
              <w:t xml:space="preserve">ČÍTANIE S POROZUMENÍM </w:t>
            </w:r>
          </w:p>
        </w:tc>
      </w:tr>
      <w:tr w:rsidR="00726ADB">
        <w:trPr>
          <w:trHeight w:val="284"/>
        </w:trPr>
        <w:tc>
          <w:tcPr>
            <w:tcW w:w="14894"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rozprávanie s prvkami opisu; opis pracovného postupu; interview; diskusia; debata </w:t>
            </w:r>
          </w:p>
        </w:tc>
      </w:tr>
      <w:tr w:rsidR="00726ADB">
        <w:trPr>
          <w:trHeight w:val="300"/>
        </w:trPr>
        <w:tc>
          <w:tcPr>
            <w:tcW w:w="14894"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kriticky myslieť; prijať a spracovať informácie; formulovať svoj názor a argumentovať </w:t>
            </w:r>
          </w:p>
        </w:tc>
      </w:tr>
      <w:tr w:rsidR="00726ADB">
        <w:trPr>
          <w:trHeight w:val="470"/>
        </w:trPr>
        <w:tc>
          <w:tcPr>
            <w:tcW w:w="2846" w:type="dxa"/>
            <w:tcBorders>
              <w:top w:val="single" w:sz="4" w:space="0" w:color="000000"/>
              <w:left w:val="single" w:sz="4" w:space="0" w:color="000000"/>
              <w:bottom w:val="single" w:sz="4" w:space="0" w:color="000000"/>
              <w:right w:val="single" w:sz="4" w:space="0" w:color="000000"/>
            </w:tcBorders>
          </w:tcPr>
          <w:p w:rsidR="00726ADB" w:rsidRDefault="00CE726D">
            <w:pPr>
              <w:spacing w:after="4"/>
              <w:ind w:left="1"/>
              <w:jc w:val="center"/>
            </w:pPr>
            <w:r>
              <w:rPr>
                <w:rFonts w:ascii="Times New Roman" w:eastAsia="Times New Roman" w:hAnsi="Times New Roman" w:cs="Times New Roman"/>
                <w:b/>
                <w:sz w:val="20"/>
              </w:rPr>
              <w:t xml:space="preserve"> </w:t>
            </w:r>
          </w:p>
          <w:p w:rsidR="00726ADB" w:rsidRDefault="00CE726D">
            <w:pPr>
              <w:ind w:right="53"/>
              <w:jc w:val="center"/>
            </w:pPr>
            <w:r>
              <w:rPr>
                <w:rFonts w:ascii="Times New Roman" w:eastAsia="Times New Roman" w:hAnsi="Times New Roman" w:cs="Times New Roman"/>
                <w:b/>
                <w:sz w:val="20"/>
              </w:rPr>
              <w:t xml:space="preserve">Predmetové kompetencie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right="56"/>
              <w:jc w:val="center"/>
            </w:pPr>
            <w:r>
              <w:rPr>
                <w:rFonts w:ascii="Times New Roman" w:eastAsia="Times New Roman" w:hAnsi="Times New Roman" w:cs="Times New Roman"/>
                <w:b/>
                <w:sz w:val="20"/>
              </w:rPr>
              <w:t xml:space="preserve">Výkon </w:t>
            </w:r>
          </w:p>
          <w:p w:rsidR="00726ADB" w:rsidRDefault="00CE726D">
            <w:pPr>
              <w:ind w:right="54"/>
              <w:jc w:val="center"/>
            </w:pPr>
            <w:r>
              <w:rPr>
                <w:rFonts w:ascii="Times New Roman" w:eastAsia="Times New Roman" w:hAnsi="Times New Roman" w:cs="Times New Roman"/>
                <w:b/>
                <w:sz w:val="20"/>
              </w:rPr>
              <w:t xml:space="preserve">Žiak dosiahne požadovaný výkon po absolvovaní 5. ročníka základnej školy. </w:t>
            </w:r>
          </w:p>
        </w:tc>
        <w:tc>
          <w:tcPr>
            <w:tcW w:w="3825" w:type="dxa"/>
            <w:tcBorders>
              <w:top w:val="single" w:sz="4" w:space="0" w:color="000000"/>
              <w:left w:val="single" w:sz="4" w:space="0" w:color="000000"/>
              <w:bottom w:val="single" w:sz="4" w:space="0" w:color="000000"/>
              <w:right w:val="single" w:sz="4" w:space="0" w:color="000000"/>
            </w:tcBorders>
          </w:tcPr>
          <w:p w:rsidR="00726ADB" w:rsidRDefault="00CE726D">
            <w:pPr>
              <w:ind w:right="2"/>
              <w:jc w:val="center"/>
            </w:pPr>
            <w:r>
              <w:rPr>
                <w:rFonts w:ascii="Times New Roman" w:eastAsia="Times New Roman" w:hAnsi="Times New Roman" w:cs="Times New Roman"/>
                <w:b/>
                <w:sz w:val="20"/>
              </w:rPr>
              <w:t xml:space="preserve"> </w:t>
            </w:r>
          </w:p>
          <w:p w:rsidR="00726ADB" w:rsidRDefault="00CE726D">
            <w:pPr>
              <w:ind w:right="52"/>
              <w:jc w:val="center"/>
            </w:pPr>
            <w:r>
              <w:rPr>
                <w:rFonts w:ascii="Times New Roman" w:eastAsia="Times New Roman" w:hAnsi="Times New Roman" w:cs="Times New Roman"/>
                <w:b/>
                <w:sz w:val="20"/>
              </w:rPr>
              <w:t xml:space="preserve">Pojmy </w:t>
            </w:r>
          </w:p>
        </w:tc>
      </w:tr>
      <w:tr w:rsidR="00726ADB">
        <w:trPr>
          <w:trHeight w:val="2540"/>
        </w:trPr>
        <w:tc>
          <w:tcPr>
            <w:tcW w:w="2846"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lastRenderedPageBreak/>
              <w:t xml:space="preserve">I. Zamerať svoje čítanie podľa potreby. </w:t>
            </w:r>
          </w:p>
          <w:p w:rsidR="00726ADB" w:rsidRDefault="00CE726D">
            <w:pPr>
              <w:spacing w:after="15"/>
            </w:pPr>
            <w:r>
              <w:rPr>
                <w:rFonts w:ascii="Times New Roman" w:eastAsia="Times New Roman" w:hAnsi="Times New Roman" w:cs="Times New Roman"/>
                <w:b/>
                <w:sz w:val="20"/>
              </w:rPr>
              <w:t xml:space="preserve"> </w:t>
            </w:r>
          </w:p>
          <w:p w:rsidR="00726ADB" w:rsidRDefault="00CE726D">
            <w:pPr>
              <w:numPr>
                <w:ilvl w:val="0"/>
                <w:numId w:val="6"/>
              </w:numPr>
              <w:spacing w:line="248" w:lineRule="auto"/>
              <w:ind w:right="174" w:hanging="283"/>
            </w:pPr>
            <w:r>
              <w:rPr>
                <w:rFonts w:ascii="Times New Roman" w:eastAsia="Times New Roman" w:hAnsi="Times New Roman" w:cs="Times New Roman"/>
                <w:b/>
                <w:sz w:val="20"/>
                <w:u w:val="single" w:color="000000"/>
              </w:rPr>
              <w:t xml:space="preserve">Vybrať </w:t>
            </w:r>
            <w:r>
              <w:rPr>
                <w:rFonts w:ascii="Times New Roman" w:eastAsia="Times New Roman" w:hAnsi="Times New Roman" w:cs="Times New Roman"/>
                <w:sz w:val="20"/>
              </w:rPr>
              <w:t>text na základe znalostí informačných prameňov, podľa komunikačného zámeru a podľa danej situácie.</w:t>
            </w:r>
            <w:r>
              <w:rPr>
                <w:rFonts w:ascii="Times New Roman" w:eastAsia="Times New Roman" w:hAnsi="Times New Roman" w:cs="Times New Roman"/>
                <w:b/>
                <w:sz w:val="20"/>
              </w:rPr>
              <w:t xml:space="preserve"> </w:t>
            </w:r>
          </w:p>
          <w:p w:rsidR="00726ADB" w:rsidRDefault="00CE726D">
            <w:pPr>
              <w:numPr>
                <w:ilvl w:val="0"/>
                <w:numId w:val="6"/>
              </w:numPr>
              <w:ind w:right="174" w:hanging="283"/>
            </w:pPr>
            <w:r>
              <w:rPr>
                <w:rFonts w:ascii="Times New Roman" w:eastAsia="Times New Roman" w:hAnsi="Times New Roman" w:cs="Times New Roman"/>
                <w:sz w:val="20"/>
              </w:rPr>
              <w:t>Nahlas, ticho a opakovane</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 xml:space="preserve">prečítať </w:t>
            </w:r>
            <w:r>
              <w:rPr>
                <w:rFonts w:ascii="Times New Roman" w:eastAsia="Times New Roman" w:hAnsi="Times New Roman" w:cs="Times New Roman"/>
                <w:sz w:val="20"/>
              </w:rPr>
              <w:t>text.</w:t>
            </w:r>
            <w:r>
              <w:rPr>
                <w:rFonts w:ascii="Times New Roman" w:eastAsia="Times New Roman" w:hAnsi="Times New Roman" w:cs="Times New Roman"/>
                <w:b/>
                <w:sz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u w:val="single" w:color="000000"/>
              </w:rPr>
              <w:t>Optimálny I.</w:t>
            </w:r>
            <w:r>
              <w:rPr>
                <w:rFonts w:ascii="Times New Roman" w:eastAsia="Times New Roman" w:hAnsi="Times New Roman" w:cs="Times New Roman"/>
                <w:b/>
                <w:sz w:val="20"/>
              </w:rPr>
              <w:t xml:space="preserve"> </w:t>
            </w:r>
          </w:p>
          <w:p w:rsidR="00726ADB" w:rsidRDefault="00CE726D">
            <w:pPr>
              <w:spacing w:after="8"/>
              <w:ind w:left="1"/>
            </w:pP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spacing w:after="1" w:line="277" w:lineRule="auto"/>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z obsahového i formálneho hľadiska správne vybrať text a odôvodniť správnosť vybraného textu v konkrétnej situácii. </w:t>
            </w:r>
          </w:p>
          <w:p w:rsidR="00726ADB" w:rsidRDefault="00CE726D">
            <w:pPr>
              <w:spacing w:after="5" w:line="273" w:lineRule="auto"/>
              <w:ind w:left="1"/>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na základe analýzy jednotlivých textov identifikovať, systematizovať a zovšeobecniť poznatky o slohových útvaroch/žánroch. </w:t>
            </w:r>
          </w:p>
          <w:p w:rsidR="00726ADB" w:rsidRDefault="00CE726D">
            <w:pPr>
              <w:spacing w:line="275" w:lineRule="auto"/>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samostatne a bez prípravy správne, plynule a nahlas čítať akékoľvek texty, ktorých obsah, štýl a jazyk sú primerané jeho jazykovej úrovni a skúsenostiam a dokáže prispôsobiť rýchlosť čítania tomu, aby mohol čo najefektívnejšie pochopiť informácie. </w:t>
            </w:r>
          </w:p>
          <w:p w:rsidR="00726ADB" w:rsidRDefault="00CE726D">
            <w:pPr>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vysvetliť význam daných pojmov a určiť ich v texte. </w:t>
            </w:r>
          </w:p>
        </w:tc>
        <w:tc>
          <w:tcPr>
            <w:tcW w:w="3825"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788"/>
            </w:pPr>
            <w:r>
              <w:rPr>
                <w:rFonts w:ascii="Times New Roman" w:eastAsia="Times New Roman" w:hAnsi="Times New Roman" w:cs="Times New Roman"/>
                <w:b/>
                <w:sz w:val="13"/>
              </w:rPr>
              <w:t>1</w:t>
            </w:r>
          </w:p>
          <w:p w:rsidR="00726ADB" w:rsidRDefault="00CE726D">
            <w:pPr>
              <w:spacing w:after="30"/>
              <w:ind w:left="32"/>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7"/>
              </w:numPr>
              <w:spacing w:after="4"/>
              <w:ind w:hanging="425"/>
            </w:pPr>
            <w:r>
              <w:rPr>
                <w:rFonts w:ascii="Times New Roman" w:eastAsia="Times New Roman" w:hAnsi="Times New Roman" w:cs="Times New Roman"/>
                <w:sz w:val="20"/>
              </w:rPr>
              <w:t xml:space="preserve">splývavá/viazaná výslovnosť </w:t>
            </w:r>
          </w:p>
          <w:p w:rsidR="00726ADB" w:rsidRDefault="00CE726D">
            <w:pPr>
              <w:numPr>
                <w:ilvl w:val="0"/>
                <w:numId w:val="7"/>
              </w:numPr>
              <w:spacing w:line="285" w:lineRule="auto"/>
              <w:ind w:hanging="425"/>
            </w:pPr>
            <w:r>
              <w:rPr>
                <w:rFonts w:ascii="Times New Roman" w:eastAsia="Times New Roman" w:hAnsi="Times New Roman" w:cs="Times New Roman"/>
                <w:sz w:val="20"/>
              </w:rPr>
              <w:t xml:space="preserve">znelé, neznelé a znelé nepárové (zvučné) spoluhlásky </w:t>
            </w:r>
          </w:p>
          <w:p w:rsidR="00726ADB" w:rsidRDefault="00CE726D">
            <w:pPr>
              <w:numPr>
                <w:ilvl w:val="0"/>
                <w:numId w:val="7"/>
              </w:numPr>
              <w:spacing w:after="4"/>
              <w:ind w:hanging="425"/>
            </w:pPr>
            <w:r>
              <w:rPr>
                <w:rFonts w:ascii="Times New Roman" w:eastAsia="Times New Roman" w:hAnsi="Times New Roman" w:cs="Times New Roman"/>
                <w:sz w:val="20"/>
              </w:rPr>
              <w:t xml:space="preserve">prestávka, sila hlasu, dôraz </w:t>
            </w:r>
          </w:p>
          <w:p w:rsidR="00726ADB" w:rsidRDefault="00CE726D">
            <w:pPr>
              <w:numPr>
                <w:ilvl w:val="0"/>
                <w:numId w:val="7"/>
              </w:numPr>
              <w:ind w:hanging="425"/>
            </w:pPr>
            <w:r>
              <w:rPr>
                <w:rFonts w:ascii="Times New Roman" w:eastAsia="Times New Roman" w:hAnsi="Times New Roman" w:cs="Times New Roman"/>
                <w:sz w:val="20"/>
              </w:rPr>
              <w:t xml:space="preserve">hlavný slovný prízvuk </w:t>
            </w:r>
          </w:p>
          <w:p w:rsidR="00726ADB" w:rsidRDefault="00CE726D">
            <w:pPr>
              <w:numPr>
                <w:ilvl w:val="0"/>
                <w:numId w:val="7"/>
              </w:numPr>
              <w:spacing w:after="4"/>
              <w:ind w:hanging="425"/>
            </w:pPr>
            <w:r>
              <w:rPr>
                <w:rFonts w:ascii="Times New Roman" w:eastAsia="Times New Roman" w:hAnsi="Times New Roman" w:cs="Times New Roman"/>
                <w:sz w:val="20"/>
              </w:rPr>
              <w:t xml:space="preserve">rozprávanie s prvkami opisu </w:t>
            </w:r>
          </w:p>
          <w:p w:rsidR="00726ADB" w:rsidRDefault="00CE726D">
            <w:pPr>
              <w:numPr>
                <w:ilvl w:val="0"/>
                <w:numId w:val="7"/>
              </w:numPr>
              <w:ind w:hanging="425"/>
            </w:pPr>
            <w:r>
              <w:rPr>
                <w:rFonts w:ascii="Times New Roman" w:eastAsia="Times New Roman" w:hAnsi="Times New Roman" w:cs="Times New Roman"/>
                <w:sz w:val="20"/>
              </w:rPr>
              <w:t xml:space="preserve">opis pracovného postupu </w:t>
            </w:r>
          </w:p>
          <w:p w:rsidR="00726ADB" w:rsidRDefault="00CE726D">
            <w:pPr>
              <w:numPr>
                <w:ilvl w:val="0"/>
                <w:numId w:val="7"/>
              </w:numPr>
              <w:ind w:hanging="425"/>
            </w:pPr>
            <w:r>
              <w:rPr>
                <w:rFonts w:ascii="Times New Roman" w:eastAsia="Times New Roman" w:hAnsi="Times New Roman" w:cs="Times New Roman"/>
                <w:sz w:val="20"/>
              </w:rPr>
              <w:t xml:space="preserve">interview </w:t>
            </w:r>
          </w:p>
        </w:tc>
      </w:tr>
      <w:tr w:rsidR="00726ADB">
        <w:trPr>
          <w:trHeight w:val="2312"/>
        </w:trPr>
        <w:tc>
          <w:tcPr>
            <w:tcW w:w="0" w:type="auto"/>
            <w:vMerge/>
            <w:tcBorders>
              <w:top w:val="nil"/>
              <w:left w:val="single" w:sz="4" w:space="0" w:color="000000"/>
              <w:bottom w:val="single" w:sz="4" w:space="0" w:color="000000"/>
              <w:right w:val="single" w:sz="4" w:space="0" w:color="000000"/>
            </w:tcBorders>
          </w:tcPr>
          <w:p w:rsidR="00726ADB" w:rsidRDefault="00726ADB"/>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8"/>
              <w:ind w:left="1"/>
            </w:pPr>
            <w:r>
              <w:rPr>
                <w:rFonts w:ascii="Times New Roman" w:eastAsia="Times New Roman" w:hAnsi="Times New Roman" w:cs="Times New Roman"/>
                <w:b/>
                <w:sz w:val="20"/>
              </w:rPr>
              <w:t xml:space="preserve"> </w:t>
            </w:r>
          </w:p>
          <w:p w:rsidR="00726ADB" w:rsidRDefault="00CE726D">
            <w:pPr>
              <w:spacing w:after="13"/>
              <w:ind w:left="1"/>
            </w:pPr>
            <w:r>
              <w:rPr>
                <w:rFonts w:ascii="Times New Roman" w:eastAsia="Times New Roman" w:hAnsi="Times New Roman" w:cs="Times New Roman"/>
                <w:b/>
                <w:sz w:val="20"/>
              </w:rPr>
              <w:t xml:space="preserve">Žiak </w:t>
            </w:r>
          </w:p>
          <w:p w:rsidR="00726ADB" w:rsidRDefault="00CE726D">
            <w:pPr>
              <w:spacing w:line="279" w:lineRule="auto"/>
              <w:ind w:left="1"/>
            </w:pPr>
            <w:r>
              <w:rPr>
                <w:rFonts w:ascii="Times New Roman" w:eastAsia="Times New Roman" w:hAnsi="Times New Roman" w:cs="Times New Roman"/>
                <w:b/>
                <w:sz w:val="20"/>
              </w:rPr>
              <w:t>1.1</w:t>
            </w:r>
            <w:r>
              <w:rPr>
                <w:rFonts w:ascii="Times New Roman" w:eastAsia="Times New Roman" w:hAnsi="Times New Roman" w:cs="Times New Roman"/>
                <w:sz w:val="20"/>
              </w:rPr>
              <w:t xml:space="preserve"> dokáže podľa zadaných kritérií vybrať text a odôvodniť správnosť výberu na základe subjektívnych pocitov. </w:t>
            </w:r>
          </w:p>
          <w:p w:rsidR="00726ADB" w:rsidRDefault="00CE726D">
            <w:pPr>
              <w:spacing w:after="12"/>
              <w:ind w:left="1"/>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reprodukovať definície slohových útvarov/žánrov. </w:t>
            </w:r>
          </w:p>
          <w:p w:rsidR="00726ADB" w:rsidRDefault="00CE726D">
            <w:pPr>
              <w:spacing w:line="272" w:lineRule="auto"/>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reprodukovať definície daných pojmov. </w:t>
            </w:r>
          </w:p>
          <w:p w:rsidR="00726ADB" w:rsidRDefault="00CE726D">
            <w:pPr>
              <w:ind w:left="1"/>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836"/>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726ADB" w:rsidRDefault="00CE726D">
      <w:pPr>
        <w:spacing w:after="47"/>
      </w:pP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rsidR="00726ADB" w:rsidRDefault="00CE726D">
      <w:pPr>
        <w:spacing w:after="664" w:line="269" w:lineRule="auto"/>
        <w:ind w:left="-5" w:hanging="10"/>
        <w:jc w:val="both"/>
      </w:pP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w:t>
      </w:r>
      <w:r>
        <w:rPr>
          <w:rFonts w:ascii="Times New Roman" w:eastAsia="Times New Roman" w:hAnsi="Times New Roman" w:cs="Times New Roman"/>
          <w:b/>
        </w:rPr>
        <w:t>Piaty ročník</w:t>
      </w:r>
      <w:r>
        <w:rPr>
          <w:rFonts w:ascii="Times New Roman" w:eastAsia="Times New Roman" w:hAnsi="Times New Roman" w:cs="Times New Roman"/>
        </w:rPr>
        <w:t xml:space="preserve"> základnej školy má v predmete slovenský jazyk a literatúra zabezpečiť plynulý prechod medzi prvým a druhým stupňom základnej školy. Obsahový štandard je z tohto dôvodu v 5. ročníku minimalizovaný. Dôraz sa kladie na skvalitňovanie a upevňovanie získaných vedomostí a nadobudnutých kompetencií z primárneho vzdelávania. </w:t>
      </w:r>
    </w:p>
    <w:p w:rsidR="00726ADB" w:rsidRDefault="00CE726D">
      <w:pPr>
        <w:spacing w:after="0"/>
      </w:pPr>
      <w:r>
        <w:rPr>
          <w:rFonts w:ascii="Times New Roman" w:eastAsia="Times New Roman" w:hAnsi="Times New Roman" w:cs="Times New Roman"/>
          <w:sz w:val="20"/>
        </w:rPr>
        <w:t xml:space="preserve"> </w:t>
      </w:r>
    </w:p>
    <w:tbl>
      <w:tblPr>
        <w:tblStyle w:val="TableGrid"/>
        <w:tblW w:w="14894" w:type="dxa"/>
        <w:tblInd w:w="-719" w:type="dxa"/>
        <w:tblCellMar>
          <w:top w:w="12" w:type="dxa"/>
          <w:left w:w="106" w:type="dxa"/>
          <w:right w:w="57" w:type="dxa"/>
        </w:tblCellMar>
        <w:tblLook w:val="04A0"/>
      </w:tblPr>
      <w:tblGrid>
        <w:gridCol w:w="2846"/>
        <w:gridCol w:w="8223"/>
        <w:gridCol w:w="3825"/>
      </w:tblGrid>
      <w:tr w:rsidR="00726ADB">
        <w:trPr>
          <w:trHeight w:val="238"/>
        </w:trPr>
        <w:tc>
          <w:tcPr>
            <w:tcW w:w="14894"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53"/>
              <w:jc w:val="center"/>
            </w:pPr>
            <w:r>
              <w:rPr>
                <w:rFonts w:ascii="Times New Roman" w:eastAsia="Times New Roman" w:hAnsi="Times New Roman" w:cs="Times New Roman"/>
                <w:b/>
                <w:sz w:val="20"/>
              </w:rPr>
              <w:t xml:space="preserve">ČÍTANIE S POROZUMENÍM </w:t>
            </w:r>
          </w:p>
        </w:tc>
      </w:tr>
      <w:tr w:rsidR="00726ADB">
        <w:trPr>
          <w:trHeight w:val="241"/>
        </w:trPr>
        <w:tc>
          <w:tcPr>
            <w:tcW w:w="14894"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lastRenderedPageBreak/>
              <w:t xml:space="preserve">APLIKAČNÝ KONTEXT (DRUHY TEXTOV): </w:t>
            </w:r>
            <w:r>
              <w:rPr>
                <w:rFonts w:ascii="Times New Roman" w:eastAsia="Times New Roman" w:hAnsi="Times New Roman" w:cs="Times New Roman"/>
                <w:sz w:val="20"/>
              </w:rPr>
              <w:t xml:space="preserve">rozprávanie s prvkami opisu; opis pracovného postupu; interview; diskusia; debata </w:t>
            </w:r>
          </w:p>
        </w:tc>
      </w:tr>
      <w:tr w:rsidR="00726ADB">
        <w:trPr>
          <w:trHeight w:val="240"/>
        </w:trPr>
        <w:tc>
          <w:tcPr>
            <w:tcW w:w="14894"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kriticky myslieť; prijať a spracovať informácie; formulovať svoj názor a argumentovať </w:t>
            </w:r>
          </w:p>
        </w:tc>
      </w:tr>
      <w:tr w:rsidR="00726ADB">
        <w:trPr>
          <w:trHeight w:val="470"/>
        </w:trPr>
        <w:tc>
          <w:tcPr>
            <w:tcW w:w="2846" w:type="dxa"/>
            <w:tcBorders>
              <w:top w:val="single" w:sz="4" w:space="0" w:color="000000"/>
              <w:left w:val="single" w:sz="4" w:space="0" w:color="000000"/>
              <w:bottom w:val="single" w:sz="4" w:space="0" w:color="000000"/>
              <w:right w:val="single" w:sz="4" w:space="0" w:color="000000"/>
            </w:tcBorders>
          </w:tcPr>
          <w:p w:rsidR="00726ADB" w:rsidRDefault="00CE726D">
            <w:pPr>
              <w:ind w:right="53"/>
              <w:jc w:val="center"/>
            </w:pPr>
            <w:r>
              <w:rPr>
                <w:rFonts w:ascii="Times New Roman" w:eastAsia="Times New Roman" w:hAnsi="Times New Roman" w:cs="Times New Roman"/>
                <w:b/>
                <w:sz w:val="20"/>
              </w:rPr>
              <w:t xml:space="preserve">Predmetové kompetencie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56"/>
              <w:jc w:val="center"/>
            </w:pPr>
            <w:r>
              <w:rPr>
                <w:rFonts w:ascii="Times New Roman" w:eastAsia="Times New Roman" w:hAnsi="Times New Roman" w:cs="Times New Roman"/>
                <w:b/>
                <w:sz w:val="20"/>
              </w:rPr>
              <w:t xml:space="preserve">Výkon </w:t>
            </w:r>
          </w:p>
          <w:p w:rsidR="00726ADB" w:rsidRDefault="00CE726D">
            <w:pPr>
              <w:ind w:right="55"/>
              <w:jc w:val="center"/>
            </w:pPr>
            <w:r>
              <w:rPr>
                <w:rFonts w:ascii="Times New Roman" w:eastAsia="Times New Roman" w:hAnsi="Times New Roman" w:cs="Times New Roman"/>
                <w:b/>
                <w:sz w:val="20"/>
              </w:rPr>
              <w:t xml:space="preserve">Žiak dosiahne požadovaný výkon po absolvovaní 5. ročníka základnej školy. </w:t>
            </w:r>
          </w:p>
        </w:tc>
        <w:tc>
          <w:tcPr>
            <w:tcW w:w="3825" w:type="dxa"/>
            <w:tcBorders>
              <w:top w:val="single" w:sz="4" w:space="0" w:color="000000"/>
              <w:left w:val="single" w:sz="4" w:space="0" w:color="000000"/>
              <w:bottom w:val="single" w:sz="4" w:space="0" w:color="000000"/>
              <w:right w:val="single" w:sz="4" w:space="0" w:color="000000"/>
            </w:tcBorders>
          </w:tcPr>
          <w:p w:rsidR="00726ADB" w:rsidRDefault="00CE726D">
            <w:pPr>
              <w:ind w:right="52"/>
              <w:jc w:val="center"/>
            </w:pPr>
            <w:r>
              <w:rPr>
                <w:rFonts w:ascii="Times New Roman" w:eastAsia="Times New Roman" w:hAnsi="Times New Roman" w:cs="Times New Roman"/>
                <w:b/>
                <w:sz w:val="20"/>
              </w:rPr>
              <w:t xml:space="preserve">Pojmy </w:t>
            </w:r>
          </w:p>
        </w:tc>
      </w:tr>
      <w:tr w:rsidR="00726ADB">
        <w:trPr>
          <w:trHeight w:val="3581"/>
        </w:trPr>
        <w:tc>
          <w:tcPr>
            <w:tcW w:w="2846"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II. Pochopiť obsah textu. </w:t>
            </w:r>
          </w:p>
          <w:p w:rsidR="00726ADB" w:rsidRDefault="00CE726D">
            <w:pPr>
              <w:spacing w:after="14"/>
              <w:ind w:left="1"/>
            </w:pPr>
            <w:r>
              <w:rPr>
                <w:rFonts w:ascii="Times New Roman" w:eastAsia="Times New Roman" w:hAnsi="Times New Roman" w:cs="Times New Roman"/>
                <w:b/>
                <w:sz w:val="20"/>
              </w:rPr>
              <w:t xml:space="preserve"> </w:t>
            </w:r>
          </w:p>
          <w:p w:rsidR="00726ADB" w:rsidRDefault="00CE726D">
            <w:pPr>
              <w:numPr>
                <w:ilvl w:val="0"/>
                <w:numId w:val="8"/>
              </w:numPr>
              <w:spacing w:after="29" w:line="251" w:lineRule="auto"/>
              <w:ind w:right="27" w:hanging="360"/>
            </w:pPr>
            <w:r>
              <w:rPr>
                <w:rFonts w:ascii="Times New Roman" w:eastAsia="Times New Roman" w:hAnsi="Times New Roman" w:cs="Times New Roman"/>
                <w:b/>
                <w:sz w:val="20"/>
                <w:u w:val="single" w:color="000000"/>
              </w:rPr>
              <w:t>Vyvodiť</w:t>
            </w:r>
            <w:r>
              <w:rPr>
                <w:rFonts w:ascii="Times New Roman" w:eastAsia="Times New Roman" w:hAnsi="Times New Roman" w:cs="Times New Roman"/>
                <w:sz w:val="20"/>
              </w:rPr>
              <w:t xml:space="preserve"> explicitné a implicitné informácie z vecného aj umeleckého textu. </w:t>
            </w:r>
          </w:p>
          <w:p w:rsidR="00726ADB" w:rsidRDefault="00CE726D">
            <w:pPr>
              <w:numPr>
                <w:ilvl w:val="0"/>
                <w:numId w:val="8"/>
              </w:numPr>
              <w:spacing w:after="21" w:line="258" w:lineRule="auto"/>
              <w:ind w:right="27" w:hanging="360"/>
            </w:pPr>
            <w:r>
              <w:rPr>
                <w:rFonts w:ascii="Times New Roman" w:eastAsia="Times New Roman" w:hAnsi="Times New Roman" w:cs="Times New Roman"/>
                <w:b/>
                <w:sz w:val="20"/>
                <w:u w:val="single" w:color="000000"/>
              </w:rPr>
              <w:t>Porozumieť</w:t>
            </w:r>
            <w:r>
              <w:rPr>
                <w:rFonts w:ascii="Times New Roman" w:eastAsia="Times New Roman" w:hAnsi="Times New Roman" w:cs="Times New Roman"/>
                <w:sz w:val="20"/>
              </w:rPr>
              <w:t xml:space="preserve"> významu slov v umeleckých a vecných textoch. </w:t>
            </w:r>
          </w:p>
          <w:p w:rsidR="00726ADB" w:rsidRDefault="00CE726D">
            <w:pPr>
              <w:numPr>
                <w:ilvl w:val="0"/>
                <w:numId w:val="8"/>
              </w:numPr>
              <w:spacing w:after="7"/>
              <w:ind w:right="27" w:hanging="360"/>
            </w:pPr>
            <w:r>
              <w:rPr>
                <w:rFonts w:ascii="Times New Roman" w:eastAsia="Times New Roman" w:hAnsi="Times New Roman" w:cs="Times New Roman"/>
                <w:b/>
                <w:sz w:val="20"/>
                <w:u w:val="single" w:color="000000"/>
              </w:rPr>
              <w:t xml:space="preserve">Overiť </w:t>
            </w:r>
            <w:r>
              <w:rPr>
                <w:rFonts w:ascii="Times New Roman" w:eastAsia="Times New Roman" w:hAnsi="Times New Roman" w:cs="Times New Roman"/>
                <w:sz w:val="20"/>
              </w:rPr>
              <w:t xml:space="preserve">si význam slova. </w:t>
            </w:r>
          </w:p>
          <w:p w:rsidR="00726ADB" w:rsidRDefault="00CE726D">
            <w:pPr>
              <w:numPr>
                <w:ilvl w:val="0"/>
                <w:numId w:val="8"/>
              </w:numPr>
              <w:ind w:right="27" w:hanging="360"/>
            </w:pPr>
            <w:r>
              <w:rPr>
                <w:rFonts w:ascii="Times New Roman" w:eastAsia="Times New Roman" w:hAnsi="Times New Roman" w:cs="Times New Roman"/>
                <w:b/>
                <w:sz w:val="20"/>
                <w:u w:val="single" w:color="000000"/>
              </w:rPr>
              <w:t>Prerozprávať</w:t>
            </w:r>
            <w:r>
              <w:rPr>
                <w:rFonts w:ascii="Times New Roman" w:eastAsia="Times New Roman" w:hAnsi="Times New Roman" w:cs="Times New Roman"/>
                <w:sz w:val="20"/>
              </w:rPr>
              <w:t xml:space="preserve"> obsah umeleckého a vecného textu na základe chronologickej alebo logickej postupnosti.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line="280"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vyhľadať v texte explicitne a implicitne vyjadrené informácie vzťahujúce sa na danú tému a správne spojiť jednotlivé údaje do komplexnej informácie. </w:t>
            </w:r>
          </w:p>
          <w:p w:rsidR="00726ADB" w:rsidRDefault="00CE726D">
            <w:pPr>
              <w:spacing w:after="10" w:line="262" w:lineRule="auto"/>
              <w:ind w:left="2" w:right="218"/>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na základe explicitných a implicitných informácií v umeleckom texte analyzovať dej a vyvodiť pointu. </w:t>
            </w:r>
          </w:p>
          <w:p w:rsidR="00726ADB" w:rsidRDefault="00CE726D">
            <w:pPr>
              <w:spacing w:after="18"/>
              <w:ind w:left="2"/>
            </w:pP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vybrať zaujímavú myšlienku z textu a odôvodniť svoj výber. </w:t>
            </w:r>
          </w:p>
          <w:p w:rsidR="00726ADB" w:rsidRDefault="00CE726D">
            <w:pPr>
              <w:spacing w:after="32"/>
              <w:ind w:left="2"/>
              <w:jc w:val="both"/>
            </w:pPr>
            <w:r>
              <w:rPr>
                <w:rFonts w:ascii="Times New Roman" w:eastAsia="Times New Roman" w:hAnsi="Times New Roman" w:cs="Times New Roman"/>
                <w:b/>
                <w:sz w:val="20"/>
              </w:rPr>
              <w:t xml:space="preserve">1.4 </w:t>
            </w:r>
            <w:r>
              <w:rPr>
                <w:rFonts w:ascii="Times New Roman" w:eastAsia="Times New Roman" w:hAnsi="Times New Roman" w:cs="Times New Roman"/>
                <w:sz w:val="20"/>
              </w:rPr>
              <w:t xml:space="preserve">dokáže obhájiť svoje stanovisko a ako argumenty použiť niektoré poznatky získané analýzou textu. </w:t>
            </w:r>
          </w:p>
          <w:p w:rsidR="00726ADB" w:rsidRDefault="00CE726D">
            <w:pPr>
              <w:spacing w:after="16"/>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vysvetliť význam daných pojmov a určiť ich v texte. </w:t>
            </w:r>
          </w:p>
          <w:p w:rsidR="00726ADB" w:rsidRDefault="00CE726D">
            <w:pPr>
              <w:spacing w:line="279" w:lineRule="auto"/>
              <w:ind w:left="2"/>
              <w:jc w:val="both"/>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na základe kontextu alebo pri jazykovej a štylistickej analýze textu odhadnúť významy lexikálnych jednotiek. </w:t>
            </w:r>
          </w:p>
          <w:p w:rsidR="00726ADB" w:rsidRDefault="00CE726D">
            <w:pPr>
              <w:spacing w:after="9"/>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si dokáže vybrať jazykovú príručku a overiť v nej význam neznámych lexikálnych jednotiek.</w:t>
            </w:r>
            <w:r>
              <w:rPr>
                <w:rFonts w:ascii="Times New Roman" w:eastAsia="Times New Roman" w:hAnsi="Times New Roman" w:cs="Times New Roman"/>
                <w:b/>
                <w:sz w:val="20"/>
              </w:rPr>
              <w:t xml:space="preserve"> </w:t>
            </w:r>
          </w:p>
          <w:p w:rsidR="00726ADB" w:rsidRDefault="00CE726D">
            <w:pPr>
              <w:spacing w:after="16"/>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prerozprávať obsah umeleckého textu so zachovaním časovej a logickej postupnosti. </w:t>
            </w:r>
          </w:p>
          <w:p w:rsidR="00726ADB" w:rsidRDefault="00CE726D">
            <w:pPr>
              <w:ind w:left="2"/>
            </w:pPr>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dokáže vyjadriť názor na prečítaný text, jasne sformulovať svoj čitateľský zážitok. </w:t>
            </w:r>
          </w:p>
        </w:tc>
        <w:tc>
          <w:tcPr>
            <w:tcW w:w="382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9"/>
              </w:numPr>
              <w:spacing w:after="3"/>
              <w:ind w:hanging="360"/>
            </w:pPr>
            <w:r>
              <w:rPr>
                <w:rFonts w:ascii="Times New Roman" w:eastAsia="Times New Roman" w:hAnsi="Times New Roman" w:cs="Times New Roman"/>
                <w:sz w:val="20"/>
              </w:rPr>
              <w:t xml:space="preserve">slovná zásoba </w:t>
            </w:r>
          </w:p>
          <w:p w:rsidR="00726ADB" w:rsidRDefault="00CE726D">
            <w:pPr>
              <w:numPr>
                <w:ilvl w:val="0"/>
                <w:numId w:val="9"/>
              </w:numPr>
              <w:spacing w:after="5"/>
              <w:ind w:hanging="360"/>
            </w:pPr>
            <w:r>
              <w:rPr>
                <w:rFonts w:ascii="Times New Roman" w:eastAsia="Times New Roman" w:hAnsi="Times New Roman" w:cs="Times New Roman"/>
                <w:sz w:val="20"/>
              </w:rPr>
              <w:t xml:space="preserve">spisovný jazyk – nárečia </w:t>
            </w:r>
          </w:p>
          <w:p w:rsidR="00726ADB" w:rsidRDefault="00CE726D">
            <w:pPr>
              <w:numPr>
                <w:ilvl w:val="0"/>
                <w:numId w:val="9"/>
              </w:numPr>
              <w:ind w:hanging="360"/>
            </w:pPr>
            <w:r>
              <w:rPr>
                <w:rFonts w:ascii="Times New Roman" w:eastAsia="Times New Roman" w:hAnsi="Times New Roman" w:cs="Times New Roman"/>
                <w:sz w:val="20"/>
              </w:rPr>
              <w:t xml:space="preserve">jednovýznamové a viacvýznamové </w:t>
            </w:r>
          </w:p>
          <w:p w:rsidR="00726ADB" w:rsidRDefault="00CE726D">
            <w:pPr>
              <w:spacing w:after="9"/>
              <w:ind w:left="360"/>
            </w:pPr>
            <w:r>
              <w:rPr>
                <w:rFonts w:ascii="Times New Roman" w:eastAsia="Times New Roman" w:hAnsi="Times New Roman" w:cs="Times New Roman"/>
                <w:sz w:val="20"/>
              </w:rPr>
              <w:t xml:space="preserve">slová </w:t>
            </w:r>
          </w:p>
          <w:p w:rsidR="00726ADB" w:rsidRDefault="00CE726D">
            <w:pPr>
              <w:numPr>
                <w:ilvl w:val="0"/>
                <w:numId w:val="9"/>
              </w:numPr>
              <w:ind w:hanging="360"/>
            </w:pPr>
            <w:r>
              <w:rPr>
                <w:rFonts w:ascii="Times New Roman" w:eastAsia="Times New Roman" w:hAnsi="Times New Roman" w:cs="Times New Roman"/>
                <w:sz w:val="20"/>
              </w:rPr>
              <w:t xml:space="preserve">príslovie, </w:t>
            </w:r>
            <w:r>
              <w:rPr>
                <w:rFonts w:ascii="Times New Roman" w:eastAsia="Times New Roman" w:hAnsi="Times New Roman" w:cs="Times New Roman"/>
                <w:sz w:val="20"/>
              </w:rPr>
              <w:tab/>
              <w:t xml:space="preserve">porekadlo, </w:t>
            </w:r>
            <w:r>
              <w:rPr>
                <w:rFonts w:ascii="Times New Roman" w:eastAsia="Times New Roman" w:hAnsi="Times New Roman" w:cs="Times New Roman"/>
                <w:sz w:val="20"/>
              </w:rPr>
              <w:tab/>
              <w:t xml:space="preserve">pranostika, </w:t>
            </w:r>
          </w:p>
          <w:p w:rsidR="00726ADB" w:rsidRDefault="00CE726D">
            <w:pPr>
              <w:spacing w:after="35"/>
              <w:ind w:left="360"/>
            </w:pPr>
            <w:r>
              <w:rPr>
                <w:rFonts w:ascii="Times New Roman" w:eastAsia="Times New Roman" w:hAnsi="Times New Roman" w:cs="Times New Roman"/>
                <w:sz w:val="20"/>
              </w:rPr>
              <w:t xml:space="preserve">prirovnanie </w:t>
            </w:r>
          </w:p>
          <w:p w:rsidR="00726ADB" w:rsidRDefault="00CE726D">
            <w:pPr>
              <w:numPr>
                <w:ilvl w:val="0"/>
                <w:numId w:val="9"/>
              </w:numPr>
              <w:ind w:hanging="360"/>
            </w:pPr>
            <w:r>
              <w:rPr>
                <w:rFonts w:ascii="Times New Roman" w:eastAsia="Times New Roman" w:hAnsi="Times New Roman" w:cs="Times New Roman"/>
                <w:sz w:val="20"/>
              </w:rPr>
              <w:t xml:space="preserve">hlavná myšlienka </w:t>
            </w:r>
          </w:p>
          <w:p w:rsidR="00726ADB" w:rsidRDefault="00CE726D">
            <w:pPr>
              <w:numPr>
                <w:ilvl w:val="0"/>
                <w:numId w:val="9"/>
              </w:numPr>
              <w:spacing w:after="4"/>
              <w:ind w:hanging="360"/>
            </w:pPr>
            <w:r>
              <w:rPr>
                <w:rFonts w:ascii="Times New Roman" w:eastAsia="Times New Roman" w:hAnsi="Times New Roman" w:cs="Times New Roman"/>
                <w:sz w:val="20"/>
              </w:rPr>
              <w:t xml:space="preserve">téma </w:t>
            </w:r>
          </w:p>
          <w:p w:rsidR="00726ADB" w:rsidRDefault="00CE726D">
            <w:pPr>
              <w:numPr>
                <w:ilvl w:val="0"/>
                <w:numId w:val="9"/>
              </w:numPr>
              <w:ind w:hanging="360"/>
            </w:pPr>
            <w:r>
              <w:rPr>
                <w:rFonts w:ascii="Times New Roman" w:eastAsia="Times New Roman" w:hAnsi="Times New Roman" w:cs="Times New Roman"/>
                <w:sz w:val="20"/>
              </w:rPr>
              <w:t xml:space="preserve">poznámky/konspekt </w:t>
            </w:r>
          </w:p>
        </w:tc>
      </w:tr>
      <w:tr w:rsidR="00726ADB">
        <w:trPr>
          <w:trHeight w:val="2890"/>
        </w:trPr>
        <w:tc>
          <w:tcPr>
            <w:tcW w:w="0" w:type="auto"/>
            <w:vMerge/>
            <w:tcBorders>
              <w:top w:val="nil"/>
              <w:left w:val="single" w:sz="4" w:space="0" w:color="000000"/>
              <w:bottom w:val="single" w:sz="4" w:space="0" w:color="000000"/>
              <w:right w:val="single" w:sz="4" w:space="0" w:color="000000"/>
            </w:tcBorders>
          </w:tcPr>
          <w:p w:rsidR="00726ADB" w:rsidRDefault="00726ADB"/>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29"/>
              <w:ind w:left="2"/>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10"/>
              <w:ind w:left="2"/>
            </w:pPr>
            <w:r>
              <w:rPr>
                <w:rFonts w:ascii="Times New Roman" w:eastAsia="Times New Roman" w:hAnsi="Times New Roman" w:cs="Times New Roman"/>
                <w:b/>
                <w:sz w:val="20"/>
              </w:rPr>
              <w:t xml:space="preserve">Žiak </w:t>
            </w:r>
          </w:p>
          <w:p w:rsidR="00726ADB" w:rsidRDefault="00CE726D">
            <w:pPr>
              <w:spacing w:line="278" w:lineRule="auto"/>
              <w:ind w:left="2"/>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vyhľadať v texte explicitne vyjadrené informácie vzťahujúce sa na danú tému. </w:t>
            </w:r>
          </w:p>
          <w:p w:rsidR="00726ADB" w:rsidRDefault="00CE726D">
            <w:pPr>
              <w:spacing w:after="11"/>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s pomocou učiteľa zo známeho umeleckého textu vyvodiť hlavnú myšlienku. </w:t>
            </w:r>
          </w:p>
          <w:p w:rsidR="00726ADB" w:rsidRDefault="00CE726D">
            <w:pPr>
              <w:spacing w:after="14"/>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reprodukovať definície daných pojmov a s pomocou učiteľa ich vyhľadať v texte. </w:t>
            </w:r>
          </w:p>
          <w:p w:rsidR="00726ADB" w:rsidRDefault="00CE726D">
            <w:pPr>
              <w:spacing w:after="17"/>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 pomocou učiteľa vysvetliť význam známych lexikálnych jednotiek v texte. </w:t>
            </w:r>
          </w:p>
          <w:p w:rsidR="00726ADB" w:rsidRDefault="00CE726D">
            <w:pPr>
              <w:spacing w:after="1" w:line="276" w:lineRule="auto"/>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dokáže s pomocou učiteľa vyhľadať význam neznámych lexikálnych jednotiek v jazykových slovníkoch.</w:t>
            </w:r>
            <w:r>
              <w:rPr>
                <w:rFonts w:ascii="Times New Roman" w:eastAsia="Times New Roman" w:hAnsi="Times New Roman" w:cs="Times New Roman"/>
                <w:b/>
                <w:sz w:val="20"/>
              </w:rPr>
              <w:t xml:space="preserve"> </w:t>
            </w:r>
          </w:p>
          <w:p w:rsidR="00726ADB" w:rsidRDefault="00CE726D">
            <w:pPr>
              <w:spacing w:line="279" w:lineRule="auto"/>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s pomocou učiteľa prerozprávať obsah známeho umeleckého textu so zachovaním časovej postupnosti. </w:t>
            </w:r>
          </w:p>
          <w:p w:rsidR="00726ADB" w:rsidRDefault="00CE726D">
            <w:pPr>
              <w:ind w:left="2"/>
            </w:pPr>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vAlign w:val="center"/>
          </w:tcPr>
          <w:p w:rsidR="00726ADB" w:rsidRDefault="00726ADB"/>
        </w:tc>
      </w:tr>
    </w:tbl>
    <w:p w:rsidR="00726ADB" w:rsidRDefault="00CE726D">
      <w:pPr>
        <w:spacing w:after="0"/>
      </w:pPr>
      <w:r>
        <w:rPr>
          <w:rFonts w:ascii="Times New Roman" w:eastAsia="Times New Roman" w:hAnsi="Times New Roman" w:cs="Times New Roman"/>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5036" w:type="dxa"/>
        <w:tblInd w:w="-719" w:type="dxa"/>
        <w:tblCellMar>
          <w:top w:w="12" w:type="dxa"/>
          <w:left w:w="106" w:type="dxa"/>
          <w:right w:w="115" w:type="dxa"/>
        </w:tblCellMar>
        <w:tblLook w:val="04A0"/>
      </w:tblPr>
      <w:tblGrid>
        <w:gridCol w:w="3554"/>
        <w:gridCol w:w="7516"/>
        <w:gridCol w:w="3966"/>
      </w:tblGrid>
      <w:tr w:rsidR="00726ADB">
        <w:trPr>
          <w:trHeight w:val="238"/>
        </w:trPr>
        <w:tc>
          <w:tcPr>
            <w:tcW w:w="15036"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left="7"/>
              <w:jc w:val="center"/>
            </w:pPr>
            <w:r>
              <w:rPr>
                <w:rFonts w:ascii="Times New Roman" w:eastAsia="Times New Roman" w:hAnsi="Times New Roman" w:cs="Times New Roman"/>
                <w:b/>
                <w:sz w:val="20"/>
              </w:rPr>
              <w:t xml:space="preserve">ČÍTANIE S POROZUMENÍM </w:t>
            </w:r>
          </w:p>
        </w:tc>
      </w:tr>
      <w:tr w:rsidR="00726ADB">
        <w:trPr>
          <w:trHeight w:val="241"/>
        </w:trPr>
        <w:tc>
          <w:tcPr>
            <w:tcW w:w="15036"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rozprávanie s prvkami opisu; opis pracovného postupu; interview; diskusia; debata </w:t>
            </w:r>
          </w:p>
        </w:tc>
      </w:tr>
      <w:tr w:rsidR="00726ADB">
        <w:trPr>
          <w:trHeight w:val="329"/>
        </w:trPr>
        <w:tc>
          <w:tcPr>
            <w:tcW w:w="15036"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lastRenderedPageBreak/>
              <w:t xml:space="preserve">KĽÚČOVÉ KOMPETENCIE: </w:t>
            </w:r>
            <w:r>
              <w:rPr>
                <w:rFonts w:ascii="Times New Roman" w:eastAsia="Times New Roman" w:hAnsi="Times New Roman" w:cs="Times New Roman"/>
                <w:sz w:val="20"/>
              </w:rPr>
              <w:t xml:space="preserve">používať kognitívne operácie; kriticky myslieť; prijať a spracovať informácie; formulovať svoj názor a argumentovať </w:t>
            </w:r>
          </w:p>
        </w:tc>
      </w:tr>
      <w:tr w:rsidR="00726ADB">
        <w:trPr>
          <w:trHeight w:val="470"/>
        </w:trPr>
        <w:tc>
          <w:tcPr>
            <w:tcW w:w="3554"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Times New Roman" w:eastAsia="Times New Roman" w:hAnsi="Times New Roman" w:cs="Times New Roman"/>
                <w:b/>
                <w:sz w:val="20"/>
              </w:rPr>
              <w:t xml:space="preserve">Predmetové kompetencie </w:t>
            </w:r>
          </w:p>
        </w:tc>
        <w:tc>
          <w:tcPr>
            <w:tcW w:w="7516"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left="4"/>
              <w:jc w:val="center"/>
            </w:pPr>
            <w:r>
              <w:rPr>
                <w:rFonts w:ascii="Times New Roman" w:eastAsia="Times New Roman" w:hAnsi="Times New Roman" w:cs="Times New Roman"/>
                <w:b/>
                <w:sz w:val="20"/>
              </w:rPr>
              <w:t xml:space="preserve">Výkon </w:t>
            </w:r>
          </w:p>
          <w:p w:rsidR="00726ADB" w:rsidRDefault="00CE726D">
            <w:pPr>
              <w:ind w:left="6"/>
              <w:jc w:val="center"/>
            </w:pPr>
            <w:r>
              <w:rPr>
                <w:rFonts w:ascii="Times New Roman" w:eastAsia="Times New Roman" w:hAnsi="Times New Roman" w:cs="Times New Roman"/>
                <w:b/>
                <w:sz w:val="20"/>
              </w:rPr>
              <w:t xml:space="preserve">Žiak dosiahne požadovaný výkon po absolvovaní 5. ročníka základnej školy. </w:t>
            </w:r>
          </w:p>
        </w:tc>
        <w:tc>
          <w:tcPr>
            <w:tcW w:w="3966" w:type="dxa"/>
            <w:tcBorders>
              <w:top w:val="single" w:sz="4" w:space="0" w:color="000000"/>
              <w:left w:val="single" w:sz="4" w:space="0" w:color="000000"/>
              <w:bottom w:val="single" w:sz="4" w:space="0" w:color="000000"/>
              <w:right w:val="single" w:sz="4" w:space="0" w:color="000000"/>
            </w:tcBorders>
          </w:tcPr>
          <w:p w:rsidR="00726ADB" w:rsidRDefault="00CE726D">
            <w:pPr>
              <w:ind w:left="4"/>
              <w:jc w:val="center"/>
            </w:pPr>
            <w:r>
              <w:rPr>
                <w:rFonts w:ascii="Times New Roman" w:eastAsia="Times New Roman" w:hAnsi="Times New Roman" w:cs="Times New Roman"/>
                <w:b/>
                <w:sz w:val="20"/>
              </w:rPr>
              <w:t xml:space="preserve">Pojmy </w:t>
            </w:r>
          </w:p>
        </w:tc>
      </w:tr>
      <w:tr w:rsidR="00726ADB">
        <w:trPr>
          <w:trHeight w:val="1969"/>
        </w:trPr>
        <w:tc>
          <w:tcPr>
            <w:tcW w:w="35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III. Pochopiť kompozíciu textu. </w:t>
            </w:r>
          </w:p>
          <w:p w:rsidR="00726ADB" w:rsidRDefault="00CE726D">
            <w:pPr>
              <w:spacing w:after="18"/>
              <w:ind w:left="1"/>
            </w:pPr>
            <w:r>
              <w:rPr>
                <w:rFonts w:ascii="Times New Roman" w:eastAsia="Times New Roman" w:hAnsi="Times New Roman" w:cs="Times New Roman"/>
                <w:sz w:val="20"/>
              </w:rPr>
              <w:t xml:space="preserve"> </w:t>
            </w:r>
          </w:p>
          <w:p w:rsidR="00726ADB" w:rsidRDefault="00CE726D">
            <w:pPr>
              <w:numPr>
                <w:ilvl w:val="0"/>
                <w:numId w:val="10"/>
              </w:numPr>
              <w:spacing w:after="3" w:line="277" w:lineRule="auto"/>
              <w:ind w:hanging="360"/>
            </w:pPr>
            <w:r>
              <w:rPr>
                <w:rFonts w:ascii="Times New Roman" w:eastAsia="Times New Roman" w:hAnsi="Times New Roman" w:cs="Times New Roman"/>
                <w:b/>
                <w:sz w:val="20"/>
                <w:u w:val="single" w:color="000000"/>
              </w:rPr>
              <w:t>Rozoznať a pomenovať</w:t>
            </w:r>
            <w:r>
              <w:rPr>
                <w:rFonts w:ascii="Times New Roman" w:eastAsia="Times New Roman" w:hAnsi="Times New Roman" w:cs="Times New Roman"/>
                <w:sz w:val="20"/>
              </w:rPr>
              <w:t xml:space="preserve"> časti vonkajšej kompozície textu. </w:t>
            </w:r>
          </w:p>
          <w:p w:rsidR="00726ADB" w:rsidRDefault="00CE726D">
            <w:pPr>
              <w:numPr>
                <w:ilvl w:val="0"/>
                <w:numId w:val="10"/>
              </w:numPr>
              <w:ind w:hanging="360"/>
            </w:pPr>
            <w:r>
              <w:rPr>
                <w:rFonts w:ascii="Times New Roman" w:eastAsia="Times New Roman" w:hAnsi="Times New Roman" w:cs="Times New Roman"/>
                <w:b/>
                <w:sz w:val="20"/>
                <w:u w:val="single" w:color="000000"/>
              </w:rPr>
              <w:t xml:space="preserve">Rozoznať </w:t>
            </w:r>
            <w:r>
              <w:rPr>
                <w:rFonts w:ascii="Times New Roman" w:eastAsia="Times New Roman" w:hAnsi="Times New Roman" w:cs="Times New Roman"/>
                <w:sz w:val="20"/>
              </w:rPr>
              <w:t xml:space="preserve">časti vnútornej kompozície textu.  </w:t>
            </w:r>
          </w:p>
        </w:tc>
        <w:tc>
          <w:tcPr>
            <w:tcW w:w="7516"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III.</w:t>
            </w:r>
            <w:r>
              <w:rPr>
                <w:rFonts w:ascii="Times New Roman" w:eastAsia="Times New Roman" w:hAnsi="Times New Roman" w:cs="Times New Roman"/>
                <w:b/>
                <w:sz w:val="20"/>
              </w:rPr>
              <w:t xml:space="preserve"> </w:t>
            </w:r>
          </w:p>
          <w:p w:rsidR="00726ADB" w:rsidRDefault="00CE726D">
            <w:pPr>
              <w:spacing w:after="3"/>
              <w:ind w:left="2"/>
            </w:pPr>
            <w:r>
              <w:rPr>
                <w:rFonts w:ascii="Times New Roman" w:eastAsia="Times New Roman" w:hAnsi="Times New Roman" w:cs="Times New Roman"/>
                <w:b/>
                <w:sz w:val="20"/>
              </w:rPr>
              <w:t xml:space="preserve">Žiak </w:t>
            </w:r>
          </w:p>
          <w:p w:rsidR="00726ADB" w:rsidRDefault="00CE726D">
            <w:pPr>
              <w:spacing w:line="274" w:lineRule="auto"/>
              <w:ind w:left="2"/>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rozlíšiť jednotlivé časti vonkajšej kompozície textu a vyjadriť ich pri hlasnom čítaní. </w:t>
            </w:r>
          </w:p>
          <w:p w:rsidR="00726ADB" w:rsidRDefault="00CE726D">
            <w:pPr>
              <w:spacing w:line="279" w:lineRule="auto"/>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identifikovať znaky vonkajšej kompozície jednotlivých slohových útvarov/žánrov. </w:t>
            </w:r>
          </w:p>
          <w:p w:rsidR="00726ADB" w:rsidRDefault="00CE726D">
            <w:pPr>
              <w:ind w:left="2" w:right="374"/>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posúdiť časovú a logickú nadväznosť udalostí v príbehu, resp. informácií v texte. </w:t>
            </w:r>
          </w:p>
        </w:tc>
        <w:tc>
          <w:tcPr>
            <w:tcW w:w="396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11"/>
              </w:numPr>
              <w:spacing w:after="3"/>
              <w:ind w:hanging="360"/>
            </w:pPr>
            <w:r>
              <w:rPr>
                <w:rFonts w:ascii="Times New Roman" w:eastAsia="Times New Roman" w:hAnsi="Times New Roman" w:cs="Times New Roman"/>
                <w:sz w:val="20"/>
              </w:rPr>
              <w:t xml:space="preserve">splývavá/viazaná výslovnosť </w:t>
            </w:r>
          </w:p>
          <w:p w:rsidR="00726ADB" w:rsidRDefault="00CE726D">
            <w:pPr>
              <w:numPr>
                <w:ilvl w:val="0"/>
                <w:numId w:val="11"/>
              </w:numPr>
              <w:spacing w:after="2"/>
              <w:ind w:hanging="360"/>
            </w:pPr>
            <w:r>
              <w:rPr>
                <w:rFonts w:ascii="Times New Roman" w:eastAsia="Times New Roman" w:hAnsi="Times New Roman" w:cs="Times New Roman"/>
                <w:sz w:val="20"/>
              </w:rPr>
              <w:t xml:space="preserve">prestávka, sila hlasu, dôraz </w:t>
            </w:r>
          </w:p>
          <w:p w:rsidR="00726ADB" w:rsidRDefault="00CE726D">
            <w:pPr>
              <w:numPr>
                <w:ilvl w:val="0"/>
                <w:numId w:val="11"/>
              </w:numPr>
              <w:ind w:hanging="360"/>
            </w:pPr>
            <w:r>
              <w:rPr>
                <w:rFonts w:ascii="Times New Roman" w:eastAsia="Times New Roman" w:hAnsi="Times New Roman" w:cs="Times New Roman"/>
                <w:sz w:val="20"/>
              </w:rPr>
              <w:t xml:space="preserve">hlavný slovný prízvuk </w:t>
            </w:r>
          </w:p>
        </w:tc>
      </w:tr>
      <w:tr w:rsidR="00726ADB">
        <w:trPr>
          <w:trHeight w:val="1051"/>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6" w:type="dxa"/>
            <w:tcBorders>
              <w:top w:val="single" w:sz="4" w:space="0" w:color="000000"/>
              <w:left w:val="single" w:sz="4" w:space="0" w:color="000000"/>
              <w:bottom w:val="single" w:sz="4" w:space="0" w:color="000000"/>
              <w:right w:val="single" w:sz="4" w:space="0" w:color="000000"/>
            </w:tcBorders>
          </w:tcPr>
          <w:p w:rsidR="00726ADB" w:rsidRDefault="00CE726D">
            <w:pPr>
              <w:spacing w:after="126"/>
              <w:ind w:left="2"/>
            </w:pPr>
            <w:r>
              <w:rPr>
                <w:rFonts w:ascii="Times New Roman" w:eastAsia="Times New Roman" w:hAnsi="Times New Roman" w:cs="Times New Roman"/>
                <w:b/>
                <w:sz w:val="20"/>
                <w:u w:val="single" w:color="000000"/>
              </w:rPr>
              <w:t>Minimálny III.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ind w:left="2"/>
            </w:pPr>
            <w:r>
              <w:rPr>
                <w:rFonts w:ascii="Times New Roman" w:eastAsia="Times New Roman" w:hAnsi="Times New Roman" w:cs="Times New Roman"/>
                <w:b/>
                <w:sz w:val="20"/>
              </w:rPr>
              <w:t>1.1</w:t>
            </w:r>
            <w:r>
              <w:rPr>
                <w:rFonts w:ascii="Times New Roman" w:eastAsia="Times New Roman" w:hAnsi="Times New Roman" w:cs="Times New Roman"/>
                <w:sz w:val="20"/>
              </w:rPr>
              <w:t xml:space="preserve"> dokáže s pomocou učiteľa pri čítaní rozlíšiť jednotlivé časti vonkajšej kompozície textu.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2429"/>
        </w:trPr>
        <w:tc>
          <w:tcPr>
            <w:tcW w:w="35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IV. Pochopiť gramatickú formu textu. </w:t>
            </w:r>
          </w:p>
          <w:p w:rsidR="00726ADB" w:rsidRDefault="00CE726D">
            <w:pPr>
              <w:spacing w:after="17"/>
              <w:ind w:left="1"/>
            </w:pPr>
            <w:r>
              <w:rPr>
                <w:rFonts w:ascii="Times New Roman" w:eastAsia="Times New Roman" w:hAnsi="Times New Roman" w:cs="Times New Roman"/>
                <w:b/>
                <w:sz w:val="20"/>
              </w:rPr>
              <w:t xml:space="preserve"> </w:t>
            </w:r>
          </w:p>
          <w:p w:rsidR="00726ADB" w:rsidRDefault="00CE726D">
            <w:pPr>
              <w:numPr>
                <w:ilvl w:val="0"/>
                <w:numId w:val="12"/>
              </w:numPr>
              <w:spacing w:after="11"/>
              <w:ind w:hanging="360"/>
            </w:pPr>
            <w:r>
              <w:rPr>
                <w:rFonts w:ascii="Times New Roman" w:eastAsia="Times New Roman" w:hAnsi="Times New Roman" w:cs="Times New Roman"/>
                <w:b/>
                <w:sz w:val="20"/>
                <w:u w:val="single" w:color="000000"/>
              </w:rPr>
              <w:t xml:space="preserve">Vyhľadať </w:t>
            </w:r>
            <w:r>
              <w:rPr>
                <w:rFonts w:ascii="Times New Roman" w:eastAsia="Times New Roman" w:hAnsi="Times New Roman" w:cs="Times New Roman"/>
                <w:sz w:val="20"/>
              </w:rPr>
              <w:t xml:space="preserve">prvky nadväznosti medzi slovami a skupinami slov, ktoré vyjadrujú významovú a gramatickú súvislosť medzi vetami, odsekmi, časťami výpovedí. </w:t>
            </w:r>
          </w:p>
          <w:p w:rsidR="00726ADB" w:rsidRDefault="00CE726D">
            <w:pPr>
              <w:numPr>
                <w:ilvl w:val="0"/>
                <w:numId w:val="12"/>
              </w:numPr>
              <w:spacing w:line="257" w:lineRule="auto"/>
              <w:ind w:hanging="360"/>
            </w:pPr>
            <w:r>
              <w:rPr>
                <w:rFonts w:ascii="Times New Roman" w:eastAsia="Times New Roman" w:hAnsi="Times New Roman" w:cs="Times New Roman"/>
                <w:b/>
                <w:sz w:val="20"/>
                <w:u w:val="single" w:color="000000"/>
              </w:rPr>
              <w:t>Pochopiť a vysvetliť</w:t>
            </w:r>
            <w:r>
              <w:rPr>
                <w:rFonts w:ascii="Times New Roman" w:eastAsia="Times New Roman" w:hAnsi="Times New Roman" w:cs="Times New Roman"/>
                <w:sz w:val="20"/>
              </w:rPr>
              <w:t xml:space="preserve"> funkciu slovných druhov a ich gramatických kategórií v umeleckom a vecnom texte. </w:t>
            </w:r>
          </w:p>
          <w:p w:rsidR="00726ADB" w:rsidRDefault="00CE726D">
            <w:pPr>
              <w:ind w:left="361"/>
            </w:pPr>
            <w:r>
              <w:rPr>
                <w:rFonts w:ascii="Times New Roman" w:eastAsia="Times New Roman" w:hAnsi="Times New Roman" w:cs="Times New Roman"/>
                <w:sz w:val="20"/>
              </w:rPr>
              <w:t xml:space="preserve"> </w:t>
            </w:r>
          </w:p>
        </w:tc>
        <w:tc>
          <w:tcPr>
            <w:tcW w:w="7516" w:type="dxa"/>
            <w:tcBorders>
              <w:top w:val="single" w:sz="4" w:space="0" w:color="000000"/>
              <w:left w:val="single" w:sz="4" w:space="0" w:color="000000"/>
              <w:bottom w:val="single" w:sz="4" w:space="0" w:color="000000"/>
              <w:right w:val="single" w:sz="4" w:space="0" w:color="000000"/>
            </w:tcBorders>
          </w:tcPr>
          <w:p w:rsidR="00726ADB" w:rsidRDefault="00CE726D">
            <w:pPr>
              <w:spacing w:line="404" w:lineRule="auto"/>
              <w:ind w:left="2" w:right="5598"/>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Žiak </w:t>
            </w:r>
          </w:p>
          <w:p w:rsidR="00726ADB" w:rsidRDefault="00CE726D">
            <w:pPr>
              <w:spacing w:after="6" w:line="268"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pri hlasnom čítaní rešpektuje prostriedky nadväznosti: prestávka, dôraz, interpunkčné znamienka a typ písma (napr. kurzíva, tučné). </w:t>
            </w:r>
          </w:p>
          <w:p w:rsidR="00726ADB" w:rsidRDefault="00CE726D">
            <w:pPr>
              <w:spacing w:after="17"/>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určiť vzory podstatných a prídavných mien a svoje tvrdenie zdôvodniť. </w:t>
            </w:r>
          </w:p>
          <w:p w:rsidR="00726ADB" w:rsidRDefault="00CE726D">
            <w:pPr>
              <w:spacing w:after="14"/>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samostatne roztriediť podstatné a prídavné mená podľa gramatického rodu. </w:t>
            </w:r>
          </w:p>
          <w:p w:rsidR="00726ADB" w:rsidRDefault="00CE726D">
            <w:pPr>
              <w:spacing w:after="16"/>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vysvetliť úlohu slovies v rozprávaní, prídavných a podstatných mien v opise. </w:t>
            </w:r>
          </w:p>
          <w:p w:rsidR="00726ADB" w:rsidRDefault="00CE726D">
            <w:pPr>
              <w:spacing w:after="33"/>
              <w:ind w:left="2"/>
            </w:pPr>
            <w:r>
              <w:rPr>
                <w:rFonts w:ascii="Times New Roman" w:eastAsia="Times New Roman" w:hAnsi="Times New Roman" w:cs="Times New Roman"/>
                <w:b/>
                <w:sz w:val="20"/>
              </w:rPr>
              <w:t xml:space="preserve">2.4 </w:t>
            </w:r>
            <w:r>
              <w:rPr>
                <w:rFonts w:ascii="Times New Roman" w:eastAsia="Times New Roman" w:hAnsi="Times New Roman" w:cs="Times New Roman"/>
                <w:sz w:val="20"/>
              </w:rPr>
              <w:t xml:space="preserve">dokáže vysvetliť dôležitosť gramatickej zhody medzi prídavnými a podstatnými menami pre porozumenie textu. </w:t>
            </w:r>
          </w:p>
          <w:p w:rsidR="00726ADB" w:rsidRDefault="00CE726D">
            <w:pPr>
              <w:ind w:left="2"/>
            </w:pPr>
            <w:r>
              <w:rPr>
                <w:rFonts w:ascii="Times New Roman" w:eastAsia="Times New Roman" w:hAnsi="Times New Roman" w:cs="Times New Roman"/>
                <w:b/>
                <w:sz w:val="20"/>
              </w:rPr>
              <w:t xml:space="preserve">2.5 </w:t>
            </w:r>
            <w:r>
              <w:rPr>
                <w:rFonts w:ascii="Times New Roman" w:eastAsia="Times New Roman" w:hAnsi="Times New Roman" w:cs="Times New Roman"/>
                <w:sz w:val="20"/>
              </w:rPr>
              <w:t xml:space="preserve">dokáže vysvetliť význam jednotlivých stupňov prídavných mien v texte. </w:t>
            </w:r>
          </w:p>
        </w:tc>
        <w:tc>
          <w:tcPr>
            <w:tcW w:w="396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13"/>
              </w:numPr>
              <w:spacing w:after="4"/>
              <w:ind w:hanging="360"/>
            </w:pPr>
            <w:r>
              <w:rPr>
                <w:rFonts w:ascii="Times New Roman" w:eastAsia="Times New Roman" w:hAnsi="Times New Roman" w:cs="Times New Roman"/>
                <w:sz w:val="20"/>
              </w:rPr>
              <w:t xml:space="preserve">prestávka, sila hlasu, dôraz </w:t>
            </w:r>
          </w:p>
          <w:p w:rsidR="00726ADB" w:rsidRDefault="00CE726D">
            <w:pPr>
              <w:numPr>
                <w:ilvl w:val="0"/>
                <w:numId w:val="13"/>
              </w:numPr>
              <w:spacing w:line="279" w:lineRule="auto"/>
              <w:ind w:hanging="360"/>
            </w:pPr>
            <w:r>
              <w:rPr>
                <w:rFonts w:ascii="Times New Roman" w:eastAsia="Times New Roman" w:hAnsi="Times New Roman" w:cs="Times New Roman"/>
                <w:sz w:val="20"/>
              </w:rPr>
              <w:t xml:space="preserve">hlavný slovný prízvuk podstatné mená – ohybný slovný druh </w:t>
            </w:r>
          </w:p>
          <w:p w:rsidR="00726ADB" w:rsidRDefault="00CE726D">
            <w:pPr>
              <w:numPr>
                <w:ilvl w:val="0"/>
                <w:numId w:val="13"/>
              </w:numPr>
              <w:spacing w:after="2"/>
              <w:ind w:hanging="360"/>
            </w:pPr>
            <w:r>
              <w:rPr>
                <w:rFonts w:ascii="Times New Roman" w:eastAsia="Times New Roman" w:hAnsi="Times New Roman" w:cs="Times New Roman"/>
                <w:sz w:val="20"/>
              </w:rPr>
              <w:t xml:space="preserve">vzor: chlap, hrdina, dub, stroj </w:t>
            </w:r>
          </w:p>
          <w:p w:rsidR="00726ADB" w:rsidRDefault="00CE726D">
            <w:pPr>
              <w:numPr>
                <w:ilvl w:val="0"/>
                <w:numId w:val="13"/>
              </w:numPr>
              <w:spacing w:after="4"/>
              <w:ind w:hanging="360"/>
            </w:pPr>
            <w:r>
              <w:rPr>
                <w:rFonts w:ascii="Times New Roman" w:eastAsia="Times New Roman" w:hAnsi="Times New Roman" w:cs="Times New Roman"/>
                <w:sz w:val="20"/>
              </w:rPr>
              <w:t xml:space="preserve">životné – neživotné </w:t>
            </w:r>
          </w:p>
          <w:p w:rsidR="00726ADB" w:rsidRDefault="00CE726D">
            <w:pPr>
              <w:numPr>
                <w:ilvl w:val="0"/>
                <w:numId w:val="13"/>
              </w:numPr>
              <w:spacing w:after="5"/>
              <w:ind w:hanging="360"/>
            </w:pPr>
            <w:r>
              <w:rPr>
                <w:rFonts w:ascii="Times New Roman" w:eastAsia="Times New Roman" w:hAnsi="Times New Roman" w:cs="Times New Roman"/>
                <w:sz w:val="20"/>
              </w:rPr>
              <w:t xml:space="preserve">vzor: žena, ulica, dlaň, kosť </w:t>
            </w:r>
          </w:p>
          <w:p w:rsidR="00726ADB" w:rsidRDefault="00CE726D">
            <w:pPr>
              <w:numPr>
                <w:ilvl w:val="0"/>
                <w:numId w:val="13"/>
              </w:numPr>
              <w:spacing w:after="3"/>
              <w:ind w:hanging="360"/>
            </w:pPr>
            <w:r>
              <w:rPr>
                <w:rFonts w:ascii="Times New Roman" w:eastAsia="Times New Roman" w:hAnsi="Times New Roman" w:cs="Times New Roman"/>
                <w:sz w:val="20"/>
              </w:rPr>
              <w:t xml:space="preserve">vzor: mesto, srdce, vysvedčenie, dievča </w:t>
            </w:r>
          </w:p>
          <w:p w:rsidR="00726ADB" w:rsidRDefault="00CE726D">
            <w:pPr>
              <w:numPr>
                <w:ilvl w:val="0"/>
                <w:numId w:val="13"/>
              </w:numPr>
              <w:ind w:hanging="360"/>
            </w:pPr>
            <w:r>
              <w:rPr>
                <w:rFonts w:ascii="Times New Roman" w:eastAsia="Times New Roman" w:hAnsi="Times New Roman" w:cs="Times New Roman"/>
                <w:sz w:val="20"/>
              </w:rPr>
              <w:t xml:space="preserve">prídavné mená </w:t>
            </w:r>
          </w:p>
          <w:p w:rsidR="00726ADB" w:rsidRDefault="00CE726D">
            <w:pPr>
              <w:numPr>
                <w:ilvl w:val="0"/>
                <w:numId w:val="13"/>
              </w:numPr>
              <w:spacing w:after="2"/>
              <w:ind w:hanging="360"/>
            </w:pPr>
            <w:r>
              <w:rPr>
                <w:rFonts w:ascii="Times New Roman" w:eastAsia="Times New Roman" w:hAnsi="Times New Roman" w:cs="Times New Roman"/>
                <w:sz w:val="20"/>
              </w:rPr>
              <w:t xml:space="preserve">akostné, vzťahové </w:t>
            </w:r>
          </w:p>
          <w:p w:rsidR="00726ADB" w:rsidRDefault="00CE726D">
            <w:pPr>
              <w:numPr>
                <w:ilvl w:val="0"/>
                <w:numId w:val="13"/>
              </w:numPr>
              <w:spacing w:after="4"/>
              <w:ind w:hanging="360"/>
            </w:pPr>
            <w:r>
              <w:rPr>
                <w:rFonts w:ascii="Times New Roman" w:eastAsia="Times New Roman" w:hAnsi="Times New Roman" w:cs="Times New Roman"/>
                <w:sz w:val="20"/>
              </w:rPr>
              <w:t xml:space="preserve">stupňovanie </w:t>
            </w:r>
          </w:p>
          <w:p w:rsidR="00726ADB" w:rsidRDefault="00CE726D">
            <w:pPr>
              <w:numPr>
                <w:ilvl w:val="0"/>
                <w:numId w:val="13"/>
              </w:numPr>
              <w:ind w:hanging="360"/>
            </w:pPr>
            <w:r>
              <w:rPr>
                <w:rFonts w:ascii="Times New Roman" w:eastAsia="Times New Roman" w:hAnsi="Times New Roman" w:cs="Times New Roman"/>
                <w:sz w:val="20"/>
              </w:rPr>
              <w:t xml:space="preserve">vzor: pekný, cudzí  </w:t>
            </w:r>
          </w:p>
        </w:tc>
      </w:tr>
      <w:tr w:rsidR="00726ADB">
        <w:trPr>
          <w:trHeight w:val="2432"/>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6" w:type="dxa"/>
            <w:tcBorders>
              <w:top w:val="single" w:sz="4" w:space="0" w:color="000000"/>
              <w:left w:val="single" w:sz="4" w:space="0" w:color="000000"/>
              <w:bottom w:val="single" w:sz="4" w:space="0" w:color="000000"/>
              <w:right w:val="single" w:sz="4" w:space="0" w:color="000000"/>
            </w:tcBorders>
          </w:tcPr>
          <w:p w:rsidR="00726ADB" w:rsidRDefault="00CE726D">
            <w:pPr>
              <w:spacing w:after="126"/>
              <w:ind w:left="2"/>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line="280"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po predchádzajúcej príprave a s pomocou učiteľa rešpektuje pri hlasnom čítaní niektoré prostriedky nadväznosti. </w:t>
            </w:r>
          </w:p>
          <w:p w:rsidR="00726ADB" w:rsidRDefault="00CE726D">
            <w:pPr>
              <w:spacing w:after="33"/>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vymenovať jednotlivé vzory podstatných a prídavných mien. </w:t>
            </w:r>
          </w:p>
          <w:p w:rsidR="00726ADB" w:rsidRDefault="00CE726D">
            <w:pPr>
              <w:spacing w:after="24" w:line="270" w:lineRule="auto"/>
              <w:ind w:left="2" w:right="514"/>
            </w:pPr>
            <w:r>
              <w:rPr>
                <w:rFonts w:ascii="Times New Roman" w:eastAsia="Times New Roman" w:hAnsi="Times New Roman" w:cs="Times New Roman"/>
                <w:b/>
                <w:sz w:val="20"/>
              </w:rPr>
              <w:t>2.2</w:t>
            </w:r>
            <w:r>
              <w:rPr>
                <w:rFonts w:ascii="Times New Roman" w:eastAsia="Times New Roman" w:hAnsi="Times New Roman" w:cs="Times New Roman"/>
                <w:sz w:val="20"/>
              </w:rPr>
              <w:t xml:space="preserve"> dokáže s pomocou učiteľa roztriediť podstatné mená podľa gramatického rodu. </w:t>
            </w: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s pomocou učiteľa v známom texte vysvetliť vysokú frekvenciu slovies v rozprávaní. </w:t>
            </w:r>
          </w:p>
          <w:p w:rsidR="00726ADB" w:rsidRDefault="00CE726D">
            <w:pPr>
              <w:ind w:left="2"/>
            </w:pPr>
            <w:r>
              <w:rPr>
                <w:rFonts w:ascii="Times New Roman" w:eastAsia="Times New Roman" w:hAnsi="Times New Roman" w:cs="Times New Roman"/>
                <w:b/>
                <w:sz w:val="20"/>
              </w:rPr>
              <w:t xml:space="preserve">2.4 </w:t>
            </w:r>
            <w:r>
              <w:rPr>
                <w:rFonts w:ascii="Times New Roman" w:eastAsia="Times New Roman" w:hAnsi="Times New Roman" w:cs="Times New Roman"/>
                <w:sz w:val="20"/>
              </w:rPr>
              <w:t>dokáže s pomocou učiteľa stupňovať akostné prídavné mená.</w:t>
            </w:r>
            <w:r>
              <w:rPr>
                <w:rFonts w:ascii="Times New Roman" w:eastAsia="Times New Roman" w:hAnsi="Times New Roman" w:cs="Times New Roman"/>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894" w:type="dxa"/>
        <w:tblInd w:w="-719" w:type="dxa"/>
        <w:tblCellMar>
          <w:top w:w="12" w:type="dxa"/>
          <w:left w:w="106" w:type="dxa"/>
          <w:right w:w="115" w:type="dxa"/>
        </w:tblCellMar>
        <w:tblLook w:val="04A0"/>
      </w:tblPr>
      <w:tblGrid>
        <w:gridCol w:w="2846"/>
        <w:gridCol w:w="8223"/>
        <w:gridCol w:w="3825"/>
      </w:tblGrid>
      <w:tr w:rsidR="00726ADB">
        <w:trPr>
          <w:trHeight w:val="238"/>
        </w:trPr>
        <w:tc>
          <w:tcPr>
            <w:tcW w:w="14894"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left="8"/>
              <w:jc w:val="center"/>
            </w:pPr>
            <w:r>
              <w:rPr>
                <w:rFonts w:ascii="Times New Roman" w:eastAsia="Times New Roman" w:hAnsi="Times New Roman" w:cs="Times New Roman"/>
                <w:b/>
                <w:sz w:val="20"/>
              </w:rPr>
              <w:t xml:space="preserve">PÍSANIE </w:t>
            </w:r>
          </w:p>
        </w:tc>
      </w:tr>
      <w:tr w:rsidR="00726ADB">
        <w:trPr>
          <w:trHeight w:val="241"/>
        </w:trPr>
        <w:tc>
          <w:tcPr>
            <w:tcW w:w="14894"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rozprávanie s prvkami opisu; opis pracovného postupu; interview</w:t>
            </w:r>
            <w:r>
              <w:rPr>
                <w:rFonts w:ascii="Times New Roman" w:eastAsia="Times New Roman" w:hAnsi="Times New Roman" w:cs="Times New Roman"/>
                <w:b/>
                <w:sz w:val="20"/>
              </w:rPr>
              <w:t xml:space="preserve"> </w:t>
            </w:r>
          </w:p>
        </w:tc>
      </w:tr>
      <w:tr w:rsidR="00726ADB">
        <w:trPr>
          <w:trHeight w:val="701"/>
        </w:trPr>
        <w:tc>
          <w:tcPr>
            <w:tcW w:w="14894"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vyjadriť vôľu a city; tolerovať odlišnosti jednotlivcov a skupín; spolupracovať s jednotlivcami a skupinami; vžiť sa do pocitov a konania inej osoby; vytvárať vlastný hodnotový systém</w:t>
            </w:r>
            <w:r>
              <w:rPr>
                <w:rFonts w:ascii="Times New Roman" w:eastAsia="Times New Roman" w:hAnsi="Times New Roman" w:cs="Times New Roman"/>
                <w:b/>
                <w:sz w:val="20"/>
              </w:rPr>
              <w:t xml:space="preserve"> </w:t>
            </w:r>
          </w:p>
        </w:tc>
      </w:tr>
      <w:tr w:rsidR="00726ADB">
        <w:trPr>
          <w:trHeight w:val="470"/>
        </w:trPr>
        <w:tc>
          <w:tcPr>
            <w:tcW w:w="2846" w:type="dxa"/>
            <w:tcBorders>
              <w:top w:val="single" w:sz="4" w:space="0" w:color="000000"/>
              <w:left w:val="single" w:sz="4" w:space="0" w:color="000000"/>
              <w:bottom w:val="single" w:sz="4" w:space="0" w:color="000000"/>
              <w:right w:val="single" w:sz="4" w:space="0" w:color="000000"/>
            </w:tcBorders>
          </w:tcPr>
          <w:p w:rsidR="00726ADB" w:rsidRDefault="00CE726D">
            <w:pPr>
              <w:ind w:left="6"/>
              <w:jc w:val="center"/>
            </w:pPr>
            <w:r>
              <w:rPr>
                <w:rFonts w:ascii="Times New Roman" w:eastAsia="Times New Roman" w:hAnsi="Times New Roman" w:cs="Times New Roman"/>
                <w:b/>
                <w:sz w:val="20"/>
              </w:rPr>
              <w:t xml:space="preserve">Predmetové kompetencie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left="2"/>
              <w:jc w:val="center"/>
            </w:pPr>
            <w:r>
              <w:rPr>
                <w:rFonts w:ascii="Times New Roman" w:eastAsia="Times New Roman" w:hAnsi="Times New Roman" w:cs="Times New Roman"/>
                <w:b/>
                <w:sz w:val="20"/>
              </w:rPr>
              <w:t xml:space="preserve">Výkon </w:t>
            </w:r>
          </w:p>
          <w:p w:rsidR="00726ADB" w:rsidRDefault="00CE726D">
            <w:pPr>
              <w:ind w:left="4"/>
              <w:jc w:val="center"/>
            </w:pPr>
            <w:r>
              <w:rPr>
                <w:rFonts w:ascii="Times New Roman" w:eastAsia="Times New Roman" w:hAnsi="Times New Roman" w:cs="Times New Roman"/>
                <w:b/>
                <w:sz w:val="20"/>
              </w:rPr>
              <w:t xml:space="preserve">Žiak dosiahne požadovaný výkon po absolvovaní 5. ročníka základnej školy. </w:t>
            </w:r>
          </w:p>
        </w:tc>
        <w:tc>
          <w:tcPr>
            <w:tcW w:w="3825" w:type="dxa"/>
            <w:tcBorders>
              <w:top w:val="single" w:sz="4" w:space="0" w:color="000000"/>
              <w:left w:val="single" w:sz="4" w:space="0" w:color="000000"/>
              <w:bottom w:val="single" w:sz="4" w:space="0" w:color="000000"/>
              <w:right w:val="single" w:sz="4" w:space="0" w:color="000000"/>
            </w:tcBorders>
          </w:tcPr>
          <w:p w:rsidR="00726ADB" w:rsidRDefault="00CE726D">
            <w:pPr>
              <w:ind w:left="6"/>
              <w:jc w:val="center"/>
            </w:pPr>
            <w:r>
              <w:rPr>
                <w:rFonts w:ascii="Times New Roman" w:eastAsia="Times New Roman" w:hAnsi="Times New Roman" w:cs="Times New Roman"/>
                <w:b/>
                <w:sz w:val="20"/>
              </w:rPr>
              <w:t xml:space="preserve">Pojmy </w:t>
            </w:r>
          </w:p>
        </w:tc>
      </w:tr>
      <w:tr w:rsidR="00726ADB">
        <w:trPr>
          <w:trHeight w:val="1280"/>
        </w:trPr>
        <w:tc>
          <w:tcPr>
            <w:tcW w:w="284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66" w:lineRule="auto"/>
              <w:ind w:left="1" w:right="717"/>
              <w:jc w:val="both"/>
            </w:pPr>
            <w:r>
              <w:rPr>
                <w:rFonts w:ascii="Times New Roman" w:eastAsia="Times New Roman" w:hAnsi="Times New Roman" w:cs="Times New Roman"/>
                <w:b/>
                <w:sz w:val="20"/>
              </w:rPr>
              <w:t xml:space="preserve">I. Vyjadriť myšlienky a informácie s rôznym cieľom  pre špecifické publikum. </w:t>
            </w:r>
          </w:p>
          <w:p w:rsidR="00726ADB" w:rsidRDefault="00CE726D">
            <w:pPr>
              <w:spacing w:after="17"/>
              <w:ind w:left="1"/>
            </w:pPr>
            <w:r>
              <w:rPr>
                <w:rFonts w:ascii="Times New Roman" w:eastAsia="Times New Roman" w:hAnsi="Times New Roman" w:cs="Times New Roman"/>
                <w:b/>
                <w:sz w:val="20"/>
              </w:rPr>
              <w:t xml:space="preserve"> </w:t>
            </w:r>
          </w:p>
          <w:p w:rsidR="00726ADB" w:rsidRDefault="00CE726D">
            <w:pPr>
              <w:numPr>
                <w:ilvl w:val="0"/>
                <w:numId w:val="14"/>
              </w:numPr>
              <w:spacing w:line="279" w:lineRule="auto"/>
              <w:ind w:hanging="360"/>
            </w:pPr>
            <w:r>
              <w:rPr>
                <w:rFonts w:ascii="Times New Roman" w:eastAsia="Times New Roman" w:hAnsi="Times New Roman" w:cs="Times New Roman"/>
                <w:b/>
                <w:sz w:val="20"/>
                <w:u w:val="single" w:color="000000"/>
              </w:rPr>
              <w:t xml:space="preserve">Sformulovať </w:t>
            </w:r>
            <w:r>
              <w:rPr>
                <w:rFonts w:ascii="Times New Roman" w:eastAsia="Times New Roman" w:hAnsi="Times New Roman" w:cs="Times New Roman"/>
                <w:sz w:val="20"/>
              </w:rPr>
              <w:t xml:space="preserve">cieľ a tému písomného prejavu. </w:t>
            </w:r>
          </w:p>
          <w:p w:rsidR="00726ADB" w:rsidRDefault="00CE726D">
            <w:pPr>
              <w:numPr>
                <w:ilvl w:val="0"/>
                <w:numId w:val="14"/>
              </w:numPr>
              <w:spacing w:after="19"/>
              <w:ind w:hanging="360"/>
            </w:pP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vhodný slohový </w:t>
            </w:r>
          </w:p>
          <w:p w:rsidR="00726ADB" w:rsidRDefault="00CE726D">
            <w:pPr>
              <w:ind w:left="361" w:right="528"/>
              <w:jc w:val="both"/>
            </w:pPr>
            <w:r>
              <w:rPr>
                <w:rFonts w:ascii="Times New Roman" w:eastAsia="Times New Roman" w:hAnsi="Times New Roman" w:cs="Times New Roman"/>
                <w:sz w:val="20"/>
              </w:rPr>
              <w:t xml:space="preserve">útvar/žáner v súlade s cieľmi písania.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w:t>
            </w:r>
            <w:r>
              <w:rPr>
                <w:rFonts w:ascii="Times New Roman" w:eastAsia="Times New Roman" w:hAnsi="Times New Roman" w:cs="Times New Roman"/>
                <w:b/>
                <w:sz w:val="20"/>
              </w:rPr>
              <w:t xml:space="preserve"> </w:t>
            </w:r>
          </w:p>
          <w:p w:rsidR="00726ADB" w:rsidRDefault="00CE726D">
            <w:pPr>
              <w:spacing w:after="9"/>
              <w:ind w:left="2"/>
            </w:pPr>
            <w:r>
              <w:rPr>
                <w:rFonts w:ascii="Times New Roman" w:eastAsia="Times New Roman" w:hAnsi="Times New Roman" w:cs="Times New Roman"/>
                <w:b/>
                <w:sz w:val="20"/>
              </w:rPr>
              <w:t xml:space="preserve">Žiak </w:t>
            </w:r>
          </w:p>
          <w:p w:rsidR="00726ADB" w:rsidRDefault="00CE726D">
            <w:pPr>
              <w:ind w:left="2" w:right="4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navrhnúť tému písania, ktorá je v súlade s komunikačnou situáciou a cieľmi písania. </w:t>
            </w: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na základe analýzy stanovenej komunikačnej situácie vybrať vhodný slohový útvar/žáner, ktorý zosúladí s témou písania a svoje rozhodnutie vie zdôvodniť. </w:t>
            </w:r>
          </w:p>
        </w:tc>
        <w:tc>
          <w:tcPr>
            <w:tcW w:w="382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12"/>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15"/>
              </w:numPr>
              <w:spacing w:after="2"/>
              <w:ind w:left="459" w:hanging="425"/>
            </w:pPr>
            <w:r>
              <w:rPr>
                <w:rFonts w:ascii="Times New Roman" w:eastAsia="Times New Roman" w:hAnsi="Times New Roman" w:cs="Times New Roman"/>
                <w:sz w:val="20"/>
              </w:rPr>
              <w:t xml:space="preserve">rozprávanie s prvkami opisu </w:t>
            </w:r>
          </w:p>
          <w:p w:rsidR="00726ADB" w:rsidRDefault="00CE726D">
            <w:pPr>
              <w:numPr>
                <w:ilvl w:val="0"/>
                <w:numId w:val="15"/>
              </w:numPr>
              <w:ind w:left="459" w:hanging="425"/>
            </w:pPr>
            <w:r>
              <w:rPr>
                <w:rFonts w:ascii="Times New Roman" w:eastAsia="Times New Roman" w:hAnsi="Times New Roman" w:cs="Times New Roman"/>
                <w:sz w:val="20"/>
              </w:rPr>
              <w:t xml:space="preserve">opis pracovného postupu </w:t>
            </w:r>
          </w:p>
          <w:p w:rsidR="00726ADB" w:rsidRDefault="00CE726D">
            <w:pPr>
              <w:numPr>
                <w:ilvl w:val="0"/>
                <w:numId w:val="15"/>
              </w:numPr>
              <w:ind w:left="459" w:hanging="425"/>
            </w:pPr>
            <w:r>
              <w:rPr>
                <w:rFonts w:ascii="Times New Roman" w:eastAsia="Times New Roman" w:hAnsi="Times New Roman" w:cs="Times New Roman"/>
                <w:sz w:val="20"/>
              </w:rPr>
              <w:t>interview</w:t>
            </w:r>
            <w:r>
              <w:rPr>
                <w:rFonts w:ascii="Times New Roman" w:eastAsia="Times New Roman" w:hAnsi="Times New Roman" w:cs="Times New Roman"/>
                <w:b/>
                <w:sz w:val="20"/>
              </w:rPr>
              <w:t xml:space="preserve"> </w:t>
            </w:r>
          </w:p>
        </w:tc>
      </w:tr>
      <w:tr w:rsidR="00726ADB">
        <w:trPr>
          <w:trHeight w:val="1279"/>
        </w:trPr>
        <w:tc>
          <w:tcPr>
            <w:tcW w:w="0" w:type="auto"/>
            <w:vMerge/>
            <w:tcBorders>
              <w:top w:val="nil"/>
              <w:left w:val="single" w:sz="4" w:space="0" w:color="000000"/>
              <w:bottom w:val="single" w:sz="4" w:space="0" w:color="000000"/>
              <w:right w:val="single" w:sz="4" w:space="0" w:color="000000"/>
            </w:tcBorders>
          </w:tcPr>
          <w:p w:rsidR="00726ADB" w:rsidRDefault="00726ADB"/>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9"/>
              <w:ind w:left="2"/>
            </w:pPr>
            <w:r>
              <w:rPr>
                <w:rFonts w:ascii="Times New Roman" w:eastAsia="Times New Roman" w:hAnsi="Times New Roman" w:cs="Times New Roman"/>
                <w:b/>
                <w:sz w:val="20"/>
              </w:rPr>
              <w:t xml:space="preserve">Žiak </w:t>
            </w:r>
          </w:p>
          <w:p w:rsidR="00726ADB" w:rsidRDefault="00CE726D">
            <w:pPr>
              <w:spacing w:after="4" w:line="273"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si dokáže z navrhovaného súboru tém vybrať tú, ktorá je v súlade s komunikačnou situáciou a cieľmi písania.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z navrhnutého súboru žánrov s pomocou učiteľa vybrať ten, ktorý zodpovedá téme.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2890"/>
        </w:trPr>
        <w:tc>
          <w:tcPr>
            <w:tcW w:w="284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79" w:lineRule="auto"/>
              <w:ind w:left="1" w:right="660"/>
              <w:jc w:val="both"/>
            </w:pPr>
            <w:r>
              <w:rPr>
                <w:rFonts w:ascii="Times New Roman" w:eastAsia="Times New Roman" w:hAnsi="Times New Roman" w:cs="Times New Roman"/>
                <w:b/>
                <w:sz w:val="20"/>
              </w:rPr>
              <w:t xml:space="preserve">II. Organizovať text z hľadiska kompozície. </w:t>
            </w:r>
          </w:p>
          <w:p w:rsidR="00726ADB" w:rsidRDefault="00CE726D">
            <w:pPr>
              <w:ind w:left="1"/>
            </w:pPr>
            <w:r>
              <w:rPr>
                <w:rFonts w:ascii="Times New Roman" w:eastAsia="Times New Roman" w:hAnsi="Times New Roman" w:cs="Times New Roman"/>
                <w:b/>
                <w:sz w:val="20"/>
              </w:rPr>
              <w:t xml:space="preserve"> </w:t>
            </w:r>
          </w:p>
          <w:p w:rsidR="00726ADB" w:rsidRDefault="00CE726D">
            <w:pPr>
              <w:ind w:left="1" w:right="116"/>
              <w:jc w:val="both"/>
            </w:pPr>
            <w:r>
              <w:rPr>
                <w:rFonts w:ascii="Times New Roman" w:eastAsia="Times New Roman" w:hAnsi="Times New Roman" w:cs="Times New Roman"/>
                <w:b/>
                <w:sz w:val="20"/>
              </w:rPr>
              <w:t>1.</w:t>
            </w:r>
            <w:r>
              <w:rPr>
                <w:rFonts w:ascii="Arial" w:eastAsia="Arial" w:hAnsi="Arial" w:cs="Arial"/>
                <w:b/>
                <w:sz w:val="20"/>
              </w:rPr>
              <w:t xml:space="preserve"> </w:t>
            </w:r>
            <w:r>
              <w:rPr>
                <w:rFonts w:ascii="Times New Roman" w:eastAsia="Times New Roman" w:hAnsi="Times New Roman" w:cs="Times New Roman"/>
                <w:b/>
                <w:sz w:val="20"/>
                <w:u w:val="single" w:color="000000"/>
              </w:rPr>
              <w:t>Zostaviť</w:t>
            </w:r>
            <w:r>
              <w:rPr>
                <w:rFonts w:ascii="Times New Roman" w:eastAsia="Times New Roman" w:hAnsi="Times New Roman" w:cs="Times New Roman"/>
                <w:sz w:val="20"/>
              </w:rPr>
              <w:t xml:space="preserve"> osnovu, koncept. </w:t>
            </w:r>
            <w:r>
              <w:rPr>
                <w:rFonts w:ascii="Times New Roman" w:eastAsia="Times New Roman" w:hAnsi="Times New Roman" w:cs="Times New Roman"/>
                <w:b/>
                <w:sz w:val="20"/>
              </w:rPr>
              <w:t>2.</w:t>
            </w:r>
            <w:r>
              <w:rPr>
                <w:rFonts w:ascii="Arial" w:eastAsia="Arial" w:hAnsi="Arial" w:cs="Arial"/>
                <w:b/>
                <w:sz w:val="20"/>
              </w:rPr>
              <w:t xml:space="preserve"> </w:t>
            </w:r>
            <w:r>
              <w:rPr>
                <w:rFonts w:ascii="Times New Roman" w:eastAsia="Times New Roman" w:hAnsi="Times New Roman" w:cs="Times New Roman"/>
                <w:b/>
                <w:sz w:val="20"/>
                <w:u w:val="single" w:color="000000"/>
              </w:rPr>
              <w:t>Zoradiť</w:t>
            </w:r>
            <w:r>
              <w:rPr>
                <w:rFonts w:ascii="Times New Roman" w:eastAsia="Times New Roman" w:hAnsi="Times New Roman" w:cs="Times New Roman"/>
                <w:sz w:val="20"/>
              </w:rPr>
              <w:t xml:space="preserve"> motívy a myšlienky podľa časovej a logickej postupnosti. </w:t>
            </w:r>
            <w:r>
              <w:rPr>
                <w:rFonts w:ascii="Times New Roman" w:eastAsia="Times New Roman" w:hAnsi="Times New Roman" w:cs="Times New Roman"/>
                <w:b/>
                <w:sz w:val="20"/>
              </w:rPr>
              <w:t>3.</w:t>
            </w:r>
            <w:r>
              <w:rPr>
                <w:rFonts w:ascii="Arial" w:eastAsia="Arial" w:hAnsi="Arial" w:cs="Arial"/>
                <w:b/>
                <w:sz w:val="20"/>
              </w:rPr>
              <w:t xml:space="preserve"> </w:t>
            </w:r>
            <w:r>
              <w:rPr>
                <w:rFonts w:ascii="Times New Roman" w:eastAsia="Times New Roman" w:hAnsi="Times New Roman" w:cs="Times New Roman"/>
                <w:b/>
                <w:sz w:val="20"/>
                <w:u w:val="single" w:color="000000"/>
              </w:rPr>
              <w:t>Prispôsobiť</w:t>
            </w:r>
            <w:r>
              <w:rPr>
                <w:rFonts w:ascii="Times New Roman" w:eastAsia="Times New Roman" w:hAnsi="Times New Roman" w:cs="Times New Roman"/>
                <w:sz w:val="20"/>
              </w:rPr>
              <w:t xml:space="preserve"> formálnu úpravu textu vybranému žánru.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11"/>
              <w:ind w:left="2"/>
            </w:pPr>
            <w:r>
              <w:rPr>
                <w:rFonts w:ascii="Times New Roman" w:eastAsia="Times New Roman" w:hAnsi="Times New Roman" w:cs="Times New Roman"/>
                <w:b/>
                <w:sz w:val="20"/>
              </w:rPr>
              <w:t xml:space="preserve">Žiak </w:t>
            </w:r>
          </w:p>
          <w:p w:rsidR="00726ADB" w:rsidRDefault="00CE726D">
            <w:pPr>
              <w:spacing w:after="18"/>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urobiť poznámky/konspekt v súlade s logikou východiskového textu. </w:t>
            </w:r>
          </w:p>
          <w:p w:rsidR="00726ADB" w:rsidRDefault="00CE726D">
            <w:pPr>
              <w:spacing w:after="34"/>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vytvoriť na zadanú alebo voľnú tému rozprávanie s prvkami opisu a dodržaním časovej postupnosti. </w:t>
            </w:r>
          </w:p>
          <w:p w:rsidR="00726ADB" w:rsidRDefault="00CE726D">
            <w:pPr>
              <w:spacing w:after="25"/>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vytvoriť na zadanú alebo voľnú tému opis pracovného postupu s dodržaním časovej a logickej postupnosti. </w:t>
            </w:r>
          </w:p>
          <w:p w:rsidR="00726ADB" w:rsidRDefault="00CE726D">
            <w:pPr>
              <w:spacing w:after="17"/>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rozlíšiť interview od bežného rozhovoru. </w:t>
            </w:r>
          </w:p>
          <w:p w:rsidR="00726ADB" w:rsidRDefault="00CE726D">
            <w:pPr>
              <w:spacing w:after="17"/>
              <w:ind w:left="2"/>
            </w:pPr>
            <w:r>
              <w:rPr>
                <w:rFonts w:ascii="Times New Roman" w:eastAsia="Times New Roman" w:hAnsi="Times New Roman" w:cs="Times New Roman"/>
                <w:b/>
                <w:sz w:val="20"/>
              </w:rPr>
              <w:t xml:space="preserve">2.4 </w:t>
            </w:r>
            <w:r>
              <w:rPr>
                <w:rFonts w:ascii="Times New Roman" w:eastAsia="Times New Roman" w:hAnsi="Times New Roman" w:cs="Times New Roman"/>
                <w:sz w:val="20"/>
              </w:rPr>
              <w:t xml:space="preserve">dokáže vytvoriť, uskutočniť a zaznamenať interview na zadanú alebo voľnú tému. </w:t>
            </w:r>
          </w:p>
          <w:p w:rsidR="00726ADB" w:rsidRDefault="00CE726D">
            <w:pPr>
              <w:spacing w:after="16"/>
              <w:ind w:left="2"/>
            </w:pPr>
            <w:r>
              <w:rPr>
                <w:rFonts w:ascii="Times New Roman" w:eastAsia="Times New Roman" w:hAnsi="Times New Roman" w:cs="Times New Roman"/>
                <w:b/>
                <w:sz w:val="20"/>
              </w:rPr>
              <w:t xml:space="preserve">2.5 </w:t>
            </w:r>
            <w:r>
              <w:rPr>
                <w:rFonts w:ascii="Times New Roman" w:eastAsia="Times New Roman" w:hAnsi="Times New Roman" w:cs="Times New Roman"/>
                <w:sz w:val="20"/>
              </w:rPr>
              <w:t xml:space="preserve">dokáže samostatne vytvoriť otázky v súlade s témou interview a logicky ich zoradiť. </w:t>
            </w:r>
          </w:p>
          <w:p w:rsidR="00726ADB" w:rsidRDefault="00CE726D">
            <w:pPr>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charakterizovať formálnu úpravu jednotlivých slohových útvarov/žánrov a uplatňuje ju pri písaní vlastných textov. </w:t>
            </w:r>
          </w:p>
        </w:tc>
        <w:tc>
          <w:tcPr>
            <w:tcW w:w="382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tabs>
                <w:tab w:val="center" w:pos="1287"/>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poznámky /konspekt </w:t>
            </w:r>
          </w:p>
        </w:tc>
      </w:tr>
      <w:tr w:rsidR="00726ADB">
        <w:trPr>
          <w:trHeight w:val="1988"/>
        </w:trPr>
        <w:tc>
          <w:tcPr>
            <w:tcW w:w="0" w:type="auto"/>
            <w:vMerge/>
            <w:tcBorders>
              <w:top w:val="nil"/>
              <w:left w:val="single" w:sz="4" w:space="0" w:color="000000"/>
              <w:bottom w:val="single" w:sz="4" w:space="0" w:color="000000"/>
              <w:right w:val="single" w:sz="4" w:space="0" w:color="000000"/>
            </w:tcBorders>
          </w:tcPr>
          <w:p w:rsidR="00726ADB" w:rsidRDefault="00726ADB"/>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40"/>
              <w:ind w:left="2"/>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after="9"/>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urobiť poznámky zo zadaného textu. </w:t>
            </w:r>
          </w:p>
          <w:p w:rsidR="00726ADB" w:rsidRDefault="00CE726D">
            <w:pPr>
              <w:spacing w:after="17"/>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vytvoriť jednoduché rozprávanie s  prvkami opisu. </w:t>
            </w:r>
          </w:p>
          <w:p w:rsidR="00726ADB" w:rsidRDefault="00CE726D">
            <w:pPr>
              <w:spacing w:after="15"/>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 pomocou učiteľa vytvoriť jednoduchý opis pracovného postupu. </w:t>
            </w:r>
          </w:p>
          <w:p w:rsidR="00726ADB" w:rsidRDefault="00CE726D">
            <w:pPr>
              <w:spacing w:line="278" w:lineRule="auto"/>
              <w:ind w:left="2"/>
              <w:jc w:val="both"/>
            </w:pPr>
            <w:r>
              <w:rPr>
                <w:rFonts w:ascii="Times New Roman" w:eastAsia="Times New Roman" w:hAnsi="Times New Roman" w:cs="Times New Roman"/>
                <w:b/>
                <w:sz w:val="20"/>
              </w:rPr>
              <w:t xml:space="preserve">2.3 </w:t>
            </w:r>
            <w:r>
              <w:rPr>
                <w:rFonts w:ascii="Times New Roman" w:eastAsia="Times New Roman" w:hAnsi="Times New Roman" w:cs="Times New Roman"/>
                <w:sz w:val="20"/>
              </w:rPr>
              <w:t>dokáže s pomocou učiteľa vytvoriť text interview na zadanú tému, pokiaľ má dostatočný čas na prípravu.</w:t>
            </w:r>
            <w:r>
              <w:rPr>
                <w:rFonts w:ascii="Times New Roman" w:eastAsia="Times New Roman" w:hAnsi="Times New Roman" w:cs="Times New Roman"/>
                <w:b/>
                <w:sz w:val="20"/>
              </w:rPr>
              <w:t xml:space="preserve"> </w:t>
            </w:r>
          </w:p>
          <w:p w:rsidR="00726ADB" w:rsidRDefault="00CE726D">
            <w:pPr>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s pomocou učiteľa vo vlastných textoch uplatniť formálnu úpravu jednotlivých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1988"/>
        </w:trPr>
        <w:tc>
          <w:tcPr>
            <w:tcW w:w="2846" w:type="dxa"/>
            <w:tcBorders>
              <w:top w:val="single" w:sz="4" w:space="0" w:color="000000"/>
              <w:left w:val="single" w:sz="4" w:space="0" w:color="000000"/>
              <w:bottom w:val="single" w:sz="4" w:space="0" w:color="000000"/>
              <w:right w:val="single" w:sz="4" w:space="0" w:color="000000"/>
            </w:tcBorders>
          </w:tcPr>
          <w:p w:rsidR="00726ADB" w:rsidRDefault="00726ADB"/>
        </w:tc>
        <w:tc>
          <w:tcPr>
            <w:tcW w:w="8224"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slohových útvarov/žánrov. </w:t>
            </w:r>
          </w:p>
        </w:tc>
        <w:tc>
          <w:tcPr>
            <w:tcW w:w="3825" w:type="dxa"/>
            <w:tcBorders>
              <w:top w:val="single" w:sz="4" w:space="0" w:color="000000"/>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lastRenderedPageBreak/>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pBdr>
          <w:top w:val="single" w:sz="4" w:space="0" w:color="000000"/>
          <w:left w:val="single" w:sz="4" w:space="0" w:color="000000"/>
          <w:bottom w:val="single" w:sz="4" w:space="0" w:color="000000"/>
          <w:right w:val="single" w:sz="4" w:space="0" w:color="000000"/>
        </w:pBdr>
        <w:shd w:val="clear" w:color="auto" w:fill="FFFF00"/>
        <w:spacing w:after="3"/>
        <w:ind w:left="10" w:right="6876" w:hanging="10"/>
        <w:jc w:val="right"/>
      </w:pPr>
      <w:r>
        <w:rPr>
          <w:rFonts w:ascii="Times New Roman" w:eastAsia="Times New Roman" w:hAnsi="Times New Roman" w:cs="Times New Roman"/>
          <w:b/>
          <w:sz w:val="20"/>
        </w:rPr>
        <w:t xml:space="preserve">PÍSANIE </w:t>
      </w:r>
    </w:p>
    <w:tbl>
      <w:tblPr>
        <w:tblStyle w:val="TableGrid"/>
        <w:tblW w:w="14897" w:type="dxa"/>
        <w:tblInd w:w="-720" w:type="dxa"/>
        <w:tblCellMar>
          <w:top w:w="12" w:type="dxa"/>
          <w:left w:w="106" w:type="dxa"/>
          <w:right w:w="68" w:type="dxa"/>
        </w:tblCellMar>
        <w:tblLook w:val="04A0"/>
      </w:tblPr>
      <w:tblGrid>
        <w:gridCol w:w="2847"/>
        <w:gridCol w:w="8224"/>
        <w:gridCol w:w="3826"/>
      </w:tblGrid>
      <w:tr w:rsidR="00726ADB">
        <w:trPr>
          <w:trHeight w:val="240"/>
        </w:trPr>
        <w:tc>
          <w:tcPr>
            <w:tcW w:w="1489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rozprávanie s prvkami opisu; opis pracovného postupu; interview</w:t>
            </w:r>
            <w:r>
              <w:rPr>
                <w:rFonts w:ascii="Times New Roman" w:eastAsia="Times New Roman" w:hAnsi="Times New Roman" w:cs="Times New Roman"/>
                <w:b/>
                <w:sz w:val="20"/>
              </w:rPr>
              <w:t xml:space="preserve"> </w:t>
            </w:r>
          </w:p>
        </w:tc>
      </w:tr>
      <w:tr w:rsidR="00726ADB">
        <w:trPr>
          <w:trHeight w:val="955"/>
        </w:trPr>
        <w:tc>
          <w:tcPr>
            <w:tcW w:w="1489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vyjadriť vôľu a city; tolerovať odlišnosti jednotlivcov a skupín; spolupracovať s jednotlivcami a skupinami; vžiť sa do pocitov a konania inej osoby; vytvárať vlastný hodnotový systém</w:t>
            </w:r>
            <w:r>
              <w:rPr>
                <w:rFonts w:ascii="Times New Roman" w:eastAsia="Times New Roman" w:hAnsi="Times New Roman" w:cs="Times New Roman"/>
                <w:b/>
                <w:sz w:val="20"/>
              </w:rPr>
              <w:t xml:space="preserve"> </w:t>
            </w:r>
          </w:p>
        </w:tc>
      </w:tr>
      <w:tr w:rsidR="00726ADB">
        <w:trPr>
          <w:trHeight w:val="470"/>
        </w:trPr>
        <w:tc>
          <w:tcPr>
            <w:tcW w:w="2847" w:type="dxa"/>
            <w:tcBorders>
              <w:top w:val="single" w:sz="4" w:space="0" w:color="000000"/>
              <w:left w:val="single" w:sz="4" w:space="0" w:color="000000"/>
              <w:bottom w:val="single" w:sz="4" w:space="0" w:color="000000"/>
              <w:right w:val="single" w:sz="4" w:space="0" w:color="000000"/>
            </w:tcBorders>
          </w:tcPr>
          <w:p w:rsidR="00726ADB" w:rsidRDefault="00CE726D">
            <w:pPr>
              <w:ind w:right="41"/>
              <w:jc w:val="center"/>
            </w:pPr>
            <w:r>
              <w:rPr>
                <w:rFonts w:ascii="Times New Roman" w:eastAsia="Times New Roman" w:hAnsi="Times New Roman" w:cs="Times New Roman"/>
                <w:b/>
                <w:sz w:val="20"/>
              </w:rPr>
              <w:t xml:space="preserve">Predmetové kompetencie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45"/>
              <w:jc w:val="center"/>
            </w:pPr>
            <w:r>
              <w:rPr>
                <w:rFonts w:ascii="Times New Roman" w:eastAsia="Times New Roman" w:hAnsi="Times New Roman" w:cs="Times New Roman"/>
                <w:b/>
                <w:sz w:val="20"/>
              </w:rPr>
              <w:t xml:space="preserve">Výkon </w:t>
            </w:r>
          </w:p>
          <w:p w:rsidR="00726ADB" w:rsidRDefault="00CE726D">
            <w:pPr>
              <w:ind w:right="43"/>
              <w:jc w:val="center"/>
            </w:pPr>
            <w:r>
              <w:rPr>
                <w:rFonts w:ascii="Times New Roman" w:eastAsia="Times New Roman" w:hAnsi="Times New Roman" w:cs="Times New Roman"/>
                <w:b/>
                <w:sz w:val="20"/>
              </w:rPr>
              <w:t xml:space="preserve">Žiak dosiahne požadovaný výkon po absolvovaní 5. ročníka základnej školy. </w:t>
            </w:r>
          </w:p>
        </w:tc>
        <w:tc>
          <w:tcPr>
            <w:tcW w:w="3826" w:type="dxa"/>
            <w:tcBorders>
              <w:top w:val="single" w:sz="4" w:space="0" w:color="000000"/>
              <w:left w:val="single" w:sz="4" w:space="0" w:color="000000"/>
              <w:bottom w:val="single" w:sz="4" w:space="0" w:color="000000"/>
              <w:right w:val="single" w:sz="4" w:space="0" w:color="000000"/>
            </w:tcBorders>
          </w:tcPr>
          <w:p w:rsidR="00726ADB" w:rsidRDefault="00CE726D">
            <w:pPr>
              <w:ind w:right="42"/>
              <w:jc w:val="center"/>
            </w:pPr>
            <w:r>
              <w:rPr>
                <w:rFonts w:ascii="Times New Roman" w:eastAsia="Times New Roman" w:hAnsi="Times New Roman" w:cs="Times New Roman"/>
                <w:b/>
                <w:sz w:val="20"/>
              </w:rPr>
              <w:t xml:space="preserve">Pojmy </w:t>
            </w:r>
          </w:p>
        </w:tc>
      </w:tr>
      <w:tr w:rsidR="00726ADB">
        <w:trPr>
          <w:trHeight w:val="2429"/>
        </w:trPr>
        <w:tc>
          <w:tcPr>
            <w:tcW w:w="2847"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79" w:lineRule="auto"/>
              <w:ind w:left="2" w:right="530"/>
            </w:pPr>
            <w:r>
              <w:rPr>
                <w:rFonts w:ascii="Times New Roman" w:eastAsia="Times New Roman" w:hAnsi="Times New Roman" w:cs="Times New Roman"/>
                <w:b/>
                <w:sz w:val="20"/>
              </w:rPr>
              <w:t xml:space="preserve">III. Zosúladiť štýl textu s cieľom písania. </w:t>
            </w:r>
          </w:p>
          <w:p w:rsidR="00726ADB" w:rsidRDefault="00CE726D">
            <w:pPr>
              <w:spacing w:after="16"/>
              <w:ind w:left="2"/>
            </w:pPr>
            <w:r>
              <w:rPr>
                <w:rFonts w:ascii="Times New Roman" w:eastAsia="Times New Roman" w:hAnsi="Times New Roman" w:cs="Times New Roman"/>
                <w:b/>
                <w:sz w:val="20"/>
              </w:rPr>
              <w:t xml:space="preserve"> </w:t>
            </w:r>
          </w:p>
          <w:p w:rsidR="00726ADB" w:rsidRDefault="00CE726D">
            <w:pPr>
              <w:numPr>
                <w:ilvl w:val="0"/>
                <w:numId w:val="16"/>
              </w:numPr>
              <w:spacing w:line="278" w:lineRule="auto"/>
              <w:ind w:hanging="360"/>
            </w:pPr>
            <w:r>
              <w:rPr>
                <w:rFonts w:ascii="Times New Roman" w:eastAsia="Times New Roman" w:hAnsi="Times New Roman" w:cs="Times New Roman"/>
                <w:b/>
                <w:sz w:val="20"/>
                <w:u w:val="single" w:color="000000"/>
              </w:rPr>
              <w:t xml:space="preserve">Zosúladiť </w:t>
            </w:r>
            <w:r>
              <w:rPr>
                <w:rFonts w:ascii="Times New Roman" w:eastAsia="Times New Roman" w:hAnsi="Times New Roman" w:cs="Times New Roman"/>
                <w:sz w:val="20"/>
              </w:rPr>
              <w:t xml:space="preserve">slovnú zásobu s cieľom komunikácie a využívať primerané štylistické prostriedky. </w:t>
            </w:r>
          </w:p>
          <w:p w:rsidR="00726ADB" w:rsidRDefault="00CE726D">
            <w:pPr>
              <w:numPr>
                <w:ilvl w:val="0"/>
                <w:numId w:val="16"/>
              </w:numPr>
              <w:spacing w:after="14" w:line="260" w:lineRule="auto"/>
              <w:ind w:hanging="360"/>
            </w:pPr>
            <w:r>
              <w:rPr>
                <w:rFonts w:ascii="Times New Roman" w:eastAsia="Times New Roman" w:hAnsi="Times New Roman" w:cs="Times New Roman"/>
                <w:b/>
                <w:sz w:val="20"/>
                <w:u w:val="single" w:color="000000"/>
              </w:rPr>
              <w:t xml:space="preserve">Využívať </w:t>
            </w:r>
            <w:r>
              <w:rPr>
                <w:rFonts w:ascii="Times New Roman" w:eastAsia="Times New Roman" w:hAnsi="Times New Roman" w:cs="Times New Roman"/>
                <w:sz w:val="20"/>
              </w:rPr>
              <w:t xml:space="preserve">bohatstvo spisovnej a nespisovnej </w:t>
            </w:r>
            <w:r>
              <w:rPr>
                <w:rFonts w:ascii="Times New Roman" w:eastAsia="Times New Roman" w:hAnsi="Times New Roman" w:cs="Times New Roman"/>
                <w:sz w:val="20"/>
              </w:rPr>
              <w:lastRenderedPageBreak/>
              <w:t xml:space="preserve">lexiky národného jazyka. </w:t>
            </w:r>
          </w:p>
          <w:p w:rsidR="00726ADB" w:rsidRDefault="00CE726D">
            <w:pPr>
              <w:numPr>
                <w:ilvl w:val="0"/>
                <w:numId w:val="16"/>
              </w:numPr>
              <w:ind w:hanging="360"/>
            </w:pPr>
            <w:r>
              <w:rPr>
                <w:rFonts w:ascii="Times New Roman" w:eastAsia="Times New Roman" w:hAnsi="Times New Roman" w:cs="Times New Roman"/>
                <w:b/>
                <w:sz w:val="20"/>
                <w:u w:val="single" w:color="000000"/>
              </w:rPr>
              <w:t>Overiť si</w:t>
            </w:r>
            <w:r>
              <w:rPr>
                <w:rFonts w:ascii="Times New Roman" w:eastAsia="Times New Roman" w:hAnsi="Times New Roman" w:cs="Times New Roman"/>
                <w:sz w:val="20"/>
              </w:rPr>
              <w:t xml:space="preserve"> v jazykových príručkách vhodnosť a správnosť použitých slov.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lastRenderedPageBreak/>
              <w:t>Optimálny III.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line="278"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prispôsobiť lexiku textu cieľu písania a komunikačnej situácii a pri tvorbe vlastného textu využíva čo najširšiu slovnú zásobu s ohľadom na žáner/slohový postup/štýl a cieľ komunikácie. </w:t>
            </w:r>
          </w:p>
          <w:p w:rsidR="00726ADB" w:rsidRDefault="00CE726D">
            <w:pPr>
              <w:spacing w:after="17"/>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rozlíšiť príslovie, porekadlo, pranostiku, prirovnanie a použiť ich vo vlastnom texte. </w:t>
            </w:r>
          </w:p>
          <w:p w:rsidR="00726ADB" w:rsidRDefault="00CE726D">
            <w:pPr>
              <w:spacing w:after="16"/>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rozlíšiť spisovné a nárečové slová a použiť ich vo vlastnom texte. </w:t>
            </w:r>
          </w:p>
          <w:p w:rsidR="00726ADB" w:rsidRDefault="00CE726D">
            <w:pPr>
              <w:spacing w:after="14"/>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rozlíšiť jednovýznamové a viacvýznamové slová a použiť ich vo vlastnom texte. </w:t>
            </w:r>
          </w:p>
          <w:p w:rsidR="00726ADB" w:rsidRDefault="00CE726D">
            <w:pPr>
              <w:ind w:left="2"/>
            </w:pPr>
            <w:r>
              <w:rPr>
                <w:rFonts w:ascii="Times New Roman" w:eastAsia="Times New Roman" w:hAnsi="Times New Roman" w:cs="Times New Roman"/>
                <w:b/>
                <w:sz w:val="20"/>
              </w:rPr>
              <w:t>3.1</w:t>
            </w:r>
            <w:r>
              <w:rPr>
                <w:rFonts w:ascii="Times New Roman" w:eastAsia="Times New Roman" w:hAnsi="Times New Roman" w:cs="Times New Roman"/>
                <w:sz w:val="20"/>
              </w:rPr>
              <w:t xml:space="preserve"> pozná funkciu jednotlivých jazykových príručiek a vie si vybrať a používať vhodnú jazykovú príručku.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17"/>
              </w:numPr>
              <w:spacing w:after="3"/>
              <w:ind w:hanging="360"/>
            </w:pPr>
            <w:r>
              <w:rPr>
                <w:rFonts w:ascii="Times New Roman" w:eastAsia="Times New Roman" w:hAnsi="Times New Roman" w:cs="Times New Roman"/>
                <w:sz w:val="20"/>
              </w:rPr>
              <w:t>slovná zásoba</w:t>
            </w:r>
            <w:r>
              <w:rPr>
                <w:rFonts w:ascii="Times New Roman" w:eastAsia="Times New Roman" w:hAnsi="Times New Roman" w:cs="Times New Roman"/>
                <w:b/>
                <w:sz w:val="20"/>
              </w:rPr>
              <w:t xml:space="preserve"> </w:t>
            </w:r>
          </w:p>
          <w:p w:rsidR="00726ADB" w:rsidRDefault="00CE726D">
            <w:pPr>
              <w:numPr>
                <w:ilvl w:val="0"/>
                <w:numId w:val="17"/>
              </w:numPr>
              <w:spacing w:after="5"/>
              <w:ind w:hanging="360"/>
            </w:pPr>
            <w:r>
              <w:rPr>
                <w:rFonts w:ascii="Times New Roman" w:eastAsia="Times New Roman" w:hAnsi="Times New Roman" w:cs="Times New Roman"/>
                <w:sz w:val="20"/>
              </w:rPr>
              <w:t xml:space="preserve">spisovný jazyk – nárečie </w:t>
            </w:r>
          </w:p>
          <w:p w:rsidR="00726ADB" w:rsidRDefault="00CE726D">
            <w:pPr>
              <w:numPr>
                <w:ilvl w:val="0"/>
                <w:numId w:val="17"/>
              </w:numPr>
              <w:ind w:hanging="360"/>
            </w:pPr>
            <w:r>
              <w:rPr>
                <w:rFonts w:ascii="Times New Roman" w:eastAsia="Times New Roman" w:hAnsi="Times New Roman" w:cs="Times New Roman"/>
                <w:sz w:val="20"/>
              </w:rPr>
              <w:t xml:space="preserve">jednovýznamové, viacvýznamové slová </w:t>
            </w:r>
            <w:r>
              <w:rPr>
                <w:rFonts w:ascii="Times New Roman" w:eastAsia="Times New Roman" w:hAnsi="Times New Roman" w:cs="Times New Roman"/>
                <w:b/>
                <w:sz w:val="20"/>
              </w:rPr>
              <w:t xml:space="preserve"> </w:t>
            </w:r>
          </w:p>
          <w:p w:rsidR="00726ADB" w:rsidRDefault="00CE726D">
            <w:pPr>
              <w:numPr>
                <w:ilvl w:val="0"/>
                <w:numId w:val="17"/>
              </w:numPr>
              <w:ind w:hanging="360"/>
            </w:pPr>
            <w:r>
              <w:rPr>
                <w:rFonts w:ascii="Times New Roman" w:eastAsia="Times New Roman" w:hAnsi="Times New Roman" w:cs="Times New Roman"/>
                <w:sz w:val="20"/>
              </w:rPr>
              <w:t>príslovie, porekadlo, pranostika, prirovnanie</w:t>
            </w:r>
            <w:r>
              <w:rPr>
                <w:rFonts w:ascii="Times New Roman" w:eastAsia="Times New Roman" w:hAnsi="Times New Roman" w:cs="Times New Roman"/>
                <w:b/>
                <w:sz w:val="20"/>
              </w:rPr>
              <w:t xml:space="preserve"> </w:t>
            </w:r>
          </w:p>
        </w:tc>
      </w:tr>
      <w:tr w:rsidR="00726ADB">
        <w:trPr>
          <w:trHeight w:val="1971"/>
        </w:trPr>
        <w:tc>
          <w:tcPr>
            <w:tcW w:w="0" w:type="auto"/>
            <w:vMerge/>
            <w:tcBorders>
              <w:top w:val="nil"/>
              <w:left w:val="single" w:sz="4" w:space="0" w:color="000000"/>
              <w:bottom w:val="single" w:sz="4" w:space="0" w:color="000000"/>
              <w:right w:val="single" w:sz="4" w:space="0" w:color="000000"/>
            </w:tcBorders>
          </w:tcPr>
          <w:p w:rsidR="00726ADB" w:rsidRDefault="00726ADB"/>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37"/>
              <w:ind w:left="2"/>
            </w:pPr>
            <w:r>
              <w:rPr>
                <w:rFonts w:ascii="Times New Roman" w:eastAsia="Times New Roman" w:hAnsi="Times New Roman" w:cs="Times New Roman"/>
                <w:b/>
                <w:sz w:val="20"/>
                <w:u w:val="single" w:color="000000"/>
              </w:rPr>
              <w:t>Minimálny výkon III.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after="17"/>
              <w:ind w:left="2"/>
            </w:pPr>
            <w:r>
              <w:rPr>
                <w:rFonts w:ascii="Times New Roman" w:eastAsia="Times New Roman" w:hAnsi="Times New Roman" w:cs="Times New Roman"/>
                <w:b/>
                <w:sz w:val="20"/>
              </w:rPr>
              <w:t>1.1</w:t>
            </w:r>
            <w:r>
              <w:rPr>
                <w:rFonts w:ascii="Times New Roman" w:eastAsia="Times New Roman" w:hAnsi="Times New Roman" w:cs="Times New Roman"/>
                <w:sz w:val="20"/>
              </w:rPr>
              <w:t xml:space="preserve"> pri tvorbe textu využíva obmedzenú lexiku, často nevhodne opakuje slová v rámci textu.</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reprodukovať definície pojmov príslovie, pranostika, prirovnanie. </w:t>
            </w:r>
          </w:p>
          <w:p w:rsidR="00726ADB" w:rsidRDefault="00CE726D">
            <w:pPr>
              <w:spacing w:after="17"/>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reprodukovať definície pojmov spisovný jazyk a nárečie. </w:t>
            </w:r>
          </w:p>
          <w:p w:rsidR="00726ADB" w:rsidRDefault="00CE726D">
            <w:pPr>
              <w:spacing w:after="18"/>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reprodukovať definície jednovýznamových a viacvýznamových slov. </w:t>
            </w:r>
          </w:p>
          <w:p w:rsidR="00726ADB" w:rsidRDefault="00CE726D">
            <w:pPr>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dokáže na základe odporúčania učiteľa vybrať vhodnú jazykovú príručku a skontrolovať správnosť a význam slov použitých v texte.</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821"/>
        </w:trPr>
        <w:tc>
          <w:tcPr>
            <w:tcW w:w="2847"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71" w:lineRule="auto"/>
              <w:ind w:left="2" w:right="25"/>
            </w:pPr>
            <w:r>
              <w:rPr>
                <w:rFonts w:ascii="Times New Roman" w:eastAsia="Times New Roman" w:hAnsi="Times New Roman" w:cs="Times New Roman"/>
                <w:b/>
                <w:sz w:val="20"/>
              </w:rPr>
              <w:lastRenderedPageBreak/>
              <w:t xml:space="preserve">IV. Štylizovať jednoduché vety a jednoduché súvetia. </w:t>
            </w:r>
          </w:p>
          <w:p w:rsidR="00726ADB" w:rsidRDefault="00CE726D">
            <w:pPr>
              <w:spacing w:after="12"/>
              <w:ind w:left="2"/>
            </w:pPr>
            <w:r>
              <w:rPr>
                <w:rFonts w:ascii="Times New Roman" w:eastAsia="Times New Roman" w:hAnsi="Times New Roman" w:cs="Times New Roman"/>
                <w:b/>
                <w:sz w:val="20"/>
              </w:rPr>
              <w:t xml:space="preserve"> </w:t>
            </w:r>
          </w:p>
          <w:p w:rsidR="00726ADB" w:rsidRDefault="00CE726D">
            <w:pPr>
              <w:spacing w:line="277" w:lineRule="auto"/>
              <w:ind w:left="362" w:right="49" w:hanging="360"/>
            </w:pPr>
            <w:r>
              <w:rPr>
                <w:rFonts w:ascii="Times New Roman" w:eastAsia="Times New Roman" w:hAnsi="Times New Roman" w:cs="Times New Roman"/>
                <w:b/>
                <w:sz w:val="20"/>
              </w:rPr>
              <w:t>1.</w:t>
            </w:r>
            <w:r>
              <w:rPr>
                <w:rFonts w:ascii="Arial" w:eastAsia="Arial" w:hAnsi="Arial" w:cs="Arial"/>
                <w:b/>
                <w:sz w:val="20"/>
              </w:rPr>
              <w:t xml:space="preserve"> </w:t>
            </w:r>
            <w:r>
              <w:rPr>
                <w:rFonts w:ascii="Times New Roman" w:eastAsia="Times New Roman" w:hAnsi="Times New Roman" w:cs="Times New Roman"/>
                <w:b/>
                <w:sz w:val="20"/>
                <w:u w:val="single" w:color="000000"/>
              </w:rPr>
              <w:t xml:space="preserve">Utvoriť </w:t>
            </w:r>
            <w:r>
              <w:rPr>
                <w:rFonts w:ascii="Times New Roman" w:eastAsia="Times New Roman" w:hAnsi="Times New Roman" w:cs="Times New Roman"/>
                <w:sz w:val="20"/>
              </w:rPr>
              <w:t xml:space="preserve">jednoduché vety s rôznou modalitou a použiť interpunkčné znamienka. </w:t>
            </w:r>
          </w:p>
          <w:p w:rsidR="00726ADB" w:rsidRDefault="00CE726D">
            <w:pPr>
              <w:ind w:left="362"/>
            </w:pPr>
            <w:r>
              <w:rPr>
                <w:rFonts w:ascii="Times New Roman" w:eastAsia="Times New Roman" w:hAnsi="Times New Roman" w:cs="Times New Roman"/>
                <w:sz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w:t>
            </w:r>
          </w:p>
          <w:p w:rsidR="00726ADB" w:rsidRDefault="00CE726D">
            <w:pPr>
              <w:spacing w:after="8"/>
              <w:ind w:left="2"/>
            </w:pPr>
            <w:r>
              <w:rPr>
                <w:rFonts w:ascii="Times New Roman" w:eastAsia="Times New Roman" w:hAnsi="Times New Roman" w:cs="Times New Roman"/>
                <w:b/>
                <w:sz w:val="20"/>
              </w:rPr>
              <w:t xml:space="preserve">Žiak </w:t>
            </w:r>
          </w:p>
          <w:p w:rsidR="00726ADB" w:rsidRDefault="00CE726D">
            <w:pPr>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samostatne tvoriť jednoduché vety, pričom dodržiava správny slovosled a interpunkciu.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34" w:right="2442" w:hanging="34"/>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slovosled </w:t>
            </w:r>
          </w:p>
        </w:tc>
      </w:tr>
      <w:tr w:rsidR="00726ADB">
        <w:trPr>
          <w:trHeight w:val="821"/>
        </w:trPr>
        <w:tc>
          <w:tcPr>
            <w:tcW w:w="0" w:type="auto"/>
            <w:vMerge/>
            <w:tcBorders>
              <w:top w:val="nil"/>
              <w:left w:val="single" w:sz="4" w:space="0" w:color="000000"/>
              <w:bottom w:val="single" w:sz="4" w:space="0" w:color="000000"/>
              <w:right w:val="single" w:sz="4" w:space="0" w:color="000000"/>
            </w:tcBorders>
          </w:tcPr>
          <w:p w:rsidR="00726ADB" w:rsidRDefault="00726ADB"/>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samostatne tvoriť jednoduché holé a jednoduché rozvité vety.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pBdr>
          <w:top w:val="single" w:sz="4" w:space="0" w:color="000000"/>
          <w:left w:val="single" w:sz="4" w:space="0" w:color="000000"/>
          <w:bottom w:val="single" w:sz="4" w:space="0" w:color="000000"/>
          <w:right w:val="single" w:sz="4" w:space="0" w:color="000000"/>
        </w:pBdr>
        <w:shd w:val="clear" w:color="auto" w:fill="FFFF00"/>
        <w:spacing w:after="3"/>
        <w:ind w:left="10" w:right="6799" w:hanging="10"/>
        <w:jc w:val="right"/>
      </w:pPr>
      <w:r>
        <w:rPr>
          <w:rFonts w:ascii="Times New Roman" w:eastAsia="Times New Roman" w:hAnsi="Times New Roman" w:cs="Times New Roman"/>
          <w:b/>
          <w:sz w:val="20"/>
        </w:rPr>
        <w:t xml:space="preserve">PÍSANIE </w:t>
      </w:r>
    </w:p>
    <w:tbl>
      <w:tblPr>
        <w:tblStyle w:val="TableGrid"/>
        <w:tblW w:w="14743" w:type="dxa"/>
        <w:tblInd w:w="-566" w:type="dxa"/>
        <w:tblCellMar>
          <w:top w:w="12" w:type="dxa"/>
          <w:left w:w="106" w:type="dxa"/>
          <w:right w:w="70" w:type="dxa"/>
        </w:tblCellMar>
        <w:tblLook w:val="04A0"/>
      </w:tblPr>
      <w:tblGrid>
        <w:gridCol w:w="2969"/>
        <w:gridCol w:w="7948"/>
        <w:gridCol w:w="3826"/>
      </w:tblGrid>
      <w:tr w:rsidR="00726ADB">
        <w:trPr>
          <w:trHeight w:val="269"/>
        </w:trPr>
        <w:tc>
          <w:tcPr>
            <w:tcW w:w="14743"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rozprávanie s prvkami opisu; opis pracovného postupu; interview</w:t>
            </w:r>
            <w:r>
              <w:rPr>
                <w:rFonts w:ascii="Times New Roman" w:eastAsia="Times New Roman" w:hAnsi="Times New Roman" w:cs="Times New Roman"/>
                <w:b/>
                <w:sz w:val="20"/>
              </w:rPr>
              <w:t xml:space="preserve"> </w:t>
            </w:r>
          </w:p>
        </w:tc>
      </w:tr>
      <w:tr w:rsidR="00726ADB">
        <w:trPr>
          <w:trHeight w:val="701"/>
        </w:trPr>
        <w:tc>
          <w:tcPr>
            <w:tcW w:w="14743"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vyjadriť vôľu a city; tolerovať odlišnosti jednotlivcov a skupín; spolupracovať s jednotlivcami a skupinami; vžiť sa do pocitov a konania inej osoby; vytvárať vlastný hodnotový systém</w:t>
            </w:r>
            <w:r>
              <w:rPr>
                <w:rFonts w:ascii="Times New Roman" w:eastAsia="Times New Roman" w:hAnsi="Times New Roman" w:cs="Times New Roman"/>
                <w:b/>
                <w:sz w:val="20"/>
              </w:rPr>
              <w:t xml:space="preserve"> </w:t>
            </w:r>
          </w:p>
        </w:tc>
      </w:tr>
      <w:tr w:rsidR="00726ADB">
        <w:trPr>
          <w:trHeight w:val="504"/>
        </w:trPr>
        <w:tc>
          <w:tcPr>
            <w:tcW w:w="2969" w:type="dxa"/>
            <w:tcBorders>
              <w:top w:val="single" w:sz="4" w:space="0" w:color="000000"/>
              <w:left w:val="single" w:sz="4" w:space="0" w:color="000000"/>
              <w:bottom w:val="single" w:sz="4" w:space="0" w:color="000000"/>
              <w:right w:val="single" w:sz="4" w:space="0" w:color="000000"/>
            </w:tcBorders>
          </w:tcPr>
          <w:p w:rsidR="00726ADB" w:rsidRDefault="00CE726D">
            <w:pPr>
              <w:ind w:right="41"/>
              <w:jc w:val="center"/>
            </w:pPr>
            <w:r>
              <w:rPr>
                <w:rFonts w:ascii="Times New Roman" w:eastAsia="Times New Roman" w:hAnsi="Times New Roman" w:cs="Times New Roman"/>
                <w:b/>
                <w:sz w:val="20"/>
              </w:rPr>
              <w:t xml:space="preserve">Predmetové kompetencie </w:t>
            </w:r>
          </w:p>
        </w:tc>
        <w:tc>
          <w:tcPr>
            <w:tcW w:w="7948"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right="41"/>
              <w:jc w:val="center"/>
            </w:pPr>
            <w:r>
              <w:rPr>
                <w:rFonts w:ascii="Times New Roman" w:eastAsia="Times New Roman" w:hAnsi="Times New Roman" w:cs="Times New Roman"/>
                <w:b/>
                <w:sz w:val="20"/>
              </w:rPr>
              <w:t xml:space="preserve">Výkon </w:t>
            </w:r>
          </w:p>
          <w:p w:rsidR="00726ADB" w:rsidRDefault="00CE726D">
            <w:pPr>
              <w:ind w:right="39"/>
              <w:jc w:val="center"/>
            </w:pPr>
            <w:r>
              <w:rPr>
                <w:rFonts w:ascii="Times New Roman" w:eastAsia="Times New Roman" w:hAnsi="Times New Roman" w:cs="Times New Roman"/>
                <w:b/>
                <w:sz w:val="20"/>
              </w:rPr>
              <w:t xml:space="preserve">Žiak dosiahne požadovaný výkon po absolvovaní 5. ročníka základnej školy. </w:t>
            </w:r>
          </w:p>
        </w:tc>
        <w:tc>
          <w:tcPr>
            <w:tcW w:w="3826" w:type="dxa"/>
            <w:tcBorders>
              <w:top w:val="single" w:sz="4" w:space="0" w:color="000000"/>
              <w:left w:val="single" w:sz="4" w:space="0" w:color="000000"/>
              <w:bottom w:val="single" w:sz="4" w:space="0" w:color="000000"/>
              <w:right w:val="single" w:sz="4" w:space="0" w:color="000000"/>
            </w:tcBorders>
          </w:tcPr>
          <w:p w:rsidR="00726ADB" w:rsidRDefault="00CE726D">
            <w:pPr>
              <w:ind w:right="40"/>
              <w:jc w:val="center"/>
            </w:pPr>
            <w:r>
              <w:rPr>
                <w:rFonts w:ascii="Times New Roman" w:eastAsia="Times New Roman" w:hAnsi="Times New Roman" w:cs="Times New Roman"/>
                <w:b/>
                <w:sz w:val="20"/>
              </w:rPr>
              <w:t xml:space="preserve">Pojmy </w:t>
            </w:r>
          </w:p>
        </w:tc>
      </w:tr>
      <w:tr w:rsidR="00726ADB">
        <w:trPr>
          <w:trHeight w:val="1280"/>
        </w:trPr>
        <w:tc>
          <w:tcPr>
            <w:tcW w:w="2969"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60" w:lineRule="auto"/>
              <w:ind w:left="2" w:right="336"/>
            </w:pPr>
            <w:r>
              <w:rPr>
                <w:rFonts w:ascii="Times New Roman" w:eastAsia="Times New Roman" w:hAnsi="Times New Roman" w:cs="Times New Roman"/>
                <w:b/>
                <w:sz w:val="20"/>
              </w:rPr>
              <w:t xml:space="preserve">V. Používať informácie a textové pasáže z rozličných zdrojov. </w:t>
            </w:r>
          </w:p>
          <w:p w:rsidR="00726ADB" w:rsidRDefault="00CE726D">
            <w:pPr>
              <w:spacing w:after="16"/>
              <w:ind w:left="2"/>
            </w:pPr>
            <w:r>
              <w:rPr>
                <w:rFonts w:ascii="Times New Roman" w:eastAsia="Times New Roman" w:hAnsi="Times New Roman" w:cs="Times New Roman"/>
                <w:sz w:val="20"/>
              </w:rPr>
              <w:t xml:space="preserve"> </w:t>
            </w:r>
          </w:p>
          <w:p w:rsidR="00726ADB" w:rsidRDefault="00CE726D">
            <w:pPr>
              <w:ind w:left="362" w:hanging="360"/>
            </w:pPr>
            <w:r>
              <w:rPr>
                <w:rFonts w:ascii="Times New Roman" w:eastAsia="Times New Roman" w:hAnsi="Times New Roman" w:cs="Times New Roman"/>
                <w:b/>
                <w:sz w:val="20"/>
              </w:rPr>
              <w:t>1.</w:t>
            </w:r>
            <w:r>
              <w:rPr>
                <w:rFonts w:ascii="Arial" w:eastAsia="Arial" w:hAnsi="Arial" w:cs="Arial"/>
                <w:b/>
                <w:sz w:val="20"/>
              </w:rPr>
              <w:t xml:space="preserve"> </w:t>
            </w: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použiť</w:t>
            </w:r>
            <w:r>
              <w:rPr>
                <w:rFonts w:ascii="Times New Roman" w:eastAsia="Times New Roman" w:hAnsi="Times New Roman" w:cs="Times New Roman"/>
                <w:sz w:val="20"/>
              </w:rPr>
              <w:t xml:space="preserve"> slová, vety, </w:t>
            </w:r>
            <w:r>
              <w:rPr>
                <w:rFonts w:ascii="Times New Roman" w:eastAsia="Times New Roman" w:hAnsi="Times New Roman" w:cs="Times New Roman"/>
                <w:sz w:val="20"/>
              </w:rPr>
              <w:lastRenderedPageBreak/>
              <w:t xml:space="preserve">textové pasáže z rozličných informačných zdrojov.  </w:t>
            </w:r>
          </w:p>
        </w:tc>
        <w:tc>
          <w:tcPr>
            <w:tcW w:w="7948"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lastRenderedPageBreak/>
              <w:t>Optimálny V.</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line="277" w:lineRule="auto"/>
              <w:ind w:left="2" w:right="299"/>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 rozličných informačných zdrojoch vyhľadať vhodné informácie, zapísať si ich a využiť vo vlastnom texte. </w:t>
            </w:r>
          </w:p>
          <w:p w:rsidR="00726ADB" w:rsidRDefault="00CE726D">
            <w:pPr>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zdôvodniť výber a použitie rozličných informácií z iných zdrojov vo svojom texte.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ind w:left="34"/>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poznámky /konspekt </w:t>
            </w:r>
          </w:p>
        </w:tc>
      </w:tr>
      <w:tr w:rsidR="00726ADB">
        <w:trPr>
          <w:trHeight w:val="821"/>
        </w:trPr>
        <w:tc>
          <w:tcPr>
            <w:tcW w:w="0" w:type="auto"/>
            <w:vMerge/>
            <w:tcBorders>
              <w:top w:val="nil"/>
              <w:left w:val="single" w:sz="4" w:space="0" w:color="000000"/>
              <w:bottom w:val="single" w:sz="4" w:space="0" w:color="000000"/>
              <w:right w:val="single" w:sz="4" w:space="0" w:color="000000"/>
            </w:tcBorders>
          </w:tcPr>
          <w:p w:rsidR="00726ADB" w:rsidRDefault="00726ADB"/>
        </w:tc>
        <w:tc>
          <w:tcPr>
            <w:tcW w:w="7948"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t>Minimálny V.</w:t>
            </w:r>
            <w:r>
              <w:rPr>
                <w:rFonts w:ascii="Times New Roman" w:eastAsia="Times New Roman" w:hAnsi="Times New Roman" w:cs="Times New Roman"/>
                <w:b/>
                <w:sz w:val="20"/>
              </w:rPr>
              <w:t xml:space="preserve"> </w:t>
            </w:r>
          </w:p>
          <w:p w:rsidR="00726ADB" w:rsidRDefault="00CE726D">
            <w:pPr>
              <w:spacing w:after="2"/>
              <w:ind w:left="2"/>
            </w:pPr>
            <w:r>
              <w:rPr>
                <w:rFonts w:ascii="Times New Roman" w:eastAsia="Times New Roman" w:hAnsi="Times New Roman" w:cs="Times New Roman"/>
                <w:b/>
                <w:sz w:val="20"/>
              </w:rPr>
              <w:t xml:space="preserve">Žiak </w:t>
            </w:r>
          </w:p>
          <w:p w:rsidR="00726ADB" w:rsidRDefault="00CE726D">
            <w:pPr>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využiť zadanú informáciu alebo časť textu vo vlastnom texte.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1279"/>
        </w:trPr>
        <w:tc>
          <w:tcPr>
            <w:tcW w:w="2969"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0" w:lineRule="auto"/>
              <w:ind w:left="2" w:right="341"/>
            </w:pPr>
            <w:r>
              <w:rPr>
                <w:rFonts w:ascii="Times New Roman" w:eastAsia="Times New Roman" w:hAnsi="Times New Roman" w:cs="Times New Roman"/>
                <w:b/>
                <w:sz w:val="20"/>
              </w:rPr>
              <w:lastRenderedPageBreak/>
              <w:t xml:space="preserve">VI. Transformovať texty z jedného žánru do druhého. </w:t>
            </w:r>
          </w:p>
          <w:p w:rsidR="00726ADB" w:rsidRDefault="00CE726D">
            <w:pPr>
              <w:ind w:left="2"/>
            </w:pPr>
            <w:r>
              <w:rPr>
                <w:rFonts w:ascii="Times New Roman" w:eastAsia="Times New Roman" w:hAnsi="Times New Roman" w:cs="Times New Roman"/>
                <w:b/>
                <w:sz w:val="20"/>
              </w:rPr>
              <w:t xml:space="preserve"> </w:t>
            </w:r>
          </w:p>
          <w:p w:rsidR="00726ADB" w:rsidRDefault="00CE726D">
            <w:pPr>
              <w:numPr>
                <w:ilvl w:val="0"/>
                <w:numId w:val="18"/>
              </w:numPr>
              <w:spacing w:after="2" w:line="277" w:lineRule="auto"/>
              <w:ind w:hanging="360"/>
            </w:pPr>
            <w:r>
              <w:rPr>
                <w:rFonts w:ascii="Times New Roman" w:eastAsia="Times New Roman" w:hAnsi="Times New Roman" w:cs="Times New Roman"/>
                <w:b/>
                <w:sz w:val="20"/>
                <w:u w:val="single" w:color="000000"/>
              </w:rPr>
              <w:t>Určiť</w:t>
            </w:r>
            <w:r>
              <w:rPr>
                <w:rFonts w:ascii="Times New Roman" w:eastAsia="Times New Roman" w:hAnsi="Times New Roman" w:cs="Times New Roman"/>
                <w:sz w:val="20"/>
              </w:rPr>
              <w:t xml:space="preserve"> rozdielnosti jednotlivých útvarov/žánrov. </w:t>
            </w:r>
          </w:p>
          <w:p w:rsidR="00726ADB" w:rsidRDefault="00CE726D">
            <w:pPr>
              <w:numPr>
                <w:ilvl w:val="0"/>
                <w:numId w:val="18"/>
              </w:numPr>
              <w:ind w:hanging="360"/>
            </w:pPr>
            <w:r>
              <w:rPr>
                <w:rFonts w:ascii="Times New Roman" w:eastAsia="Times New Roman" w:hAnsi="Times New Roman" w:cs="Times New Roman"/>
                <w:b/>
                <w:sz w:val="20"/>
                <w:u w:val="single" w:color="000000"/>
              </w:rPr>
              <w:t xml:space="preserve">Vytvoriť </w:t>
            </w:r>
            <w:r>
              <w:rPr>
                <w:rFonts w:ascii="Times New Roman" w:eastAsia="Times New Roman" w:hAnsi="Times New Roman" w:cs="Times New Roman"/>
                <w:sz w:val="20"/>
              </w:rPr>
              <w:t xml:space="preserve">modifikovaný text.  </w:t>
            </w:r>
          </w:p>
        </w:tc>
        <w:tc>
          <w:tcPr>
            <w:tcW w:w="7948"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t>Optimálny VI.</w:t>
            </w:r>
            <w:r>
              <w:rPr>
                <w:rFonts w:ascii="Times New Roman" w:eastAsia="Times New Roman" w:hAnsi="Times New Roman" w:cs="Times New Roman"/>
                <w:b/>
                <w:sz w:val="20"/>
              </w:rPr>
              <w:t xml:space="preserve"> </w:t>
            </w:r>
          </w:p>
          <w:p w:rsidR="00726ADB" w:rsidRDefault="00CE726D">
            <w:pPr>
              <w:spacing w:after="10"/>
              <w:ind w:left="2"/>
            </w:pPr>
            <w:r>
              <w:rPr>
                <w:rFonts w:ascii="Times New Roman" w:eastAsia="Times New Roman" w:hAnsi="Times New Roman" w:cs="Times New Roman"/>
                <w:b/>
                <w:sz w:val="20"/>
              </w:rPr>
              <w:t xml:space="preserve">Žiak </w:t>
            </w:r>
          </w:p>
          <w:p w:rsidR="00726ADB" w:rsidRDefault="00CE726D">
            <w:pPr>
              <w:spacing w:after="18"/>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odlíšiť a porovnať slohové útvary/žánre.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dokáže samostatne aplikovať svoje vedomosti o jednotlivých žánroch/útvaroch pri transformácii z jedného žánru do druhého.</w:t>
            </w:r>
            <w:r>
              <w:rPr>
                <w:rFonts w:ascii="Times New Roman" w:eastAsia="Times New Roman" w:hAnsi="Times New Roman" w:cs="Times New Roman"/>
                <w:b/>
                <w:sz w:val="20"/>
              </w:rPr>
              <w:t xml:space="preserve">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tabs>
                <w:tab w:val="center" w:pos="1287"/>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poznámky /konspekt </w:t>
            </w:r>
          </w:p>
        </w:tc>
      </w:tr>
      <w:tr w:rsidR="00726ADB">
        <w:trPr>
          <w:trHeight w:val="1282"/>
        </w:trPr>
        <w:tc>
          <w:tcPr>
            <w:tcW w:w="0" w:type="auto"/>
            <w:vMerge/>
            <w:tcBorders>
              <w:top w:val="nil"/>
              <w:left w:val="single" w:sz="4" w:space="0" w:color="000000"/>
              <w:bottom w:val="single" w:sz="4" w:space="0" w:color="000000"/>
              <w:right w:val="single" w:sz="4" w:space="0" w:color="000000"/>
            </w:tcBorders>
          </w:tcPr>
          <w:p w:rsidR="00726ADB" w:rsidRDefault="00726ADB"/>
        </w:tc>
        <w:tc>
          <w:tcPr>
            <w:tcW w:w="7948" w:type="dxa"/>
            <w:tcBorders>
              <w:top w:val="single" w:sz="4" w:space="0" w:color="000000"/>
              <w:left w:val="single" w:sz="4" w:space="0" w:color="000000"/>
              <w:bottom w:val="single" w:sz="4" w:space="0" w:color="000000"/>
              <w:right w:val="single" w:sz="4" w:space="0" w:color="000000"/>
            </w:tcBorders>
          </w:tcPr>
          <w:p w:rsidR="00726ADB" w:rsidRDefault="00CE726D">
            <w:pPr>
              <w:spacing w:after="129"/>
              <w:ind w:left="2"/>
            </w:pPr>
            <w:r>
              <w:rPr>
                <w:rFonts w:ascii="Times New Roman" w:eastAsia="Times New Roman" w:hAnsi="Times New Roman" w:cs="Times New Roman"/>
                <w:b/>
                <w:sz w:val="20"/>
                <w:u w:val="single" w:color="000000"/>
              </w:rPr>
              <w:t>Minimálny VI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line="279"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a podľa vopred stanovených kritérií porovnať slohové útvary/žánre.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doplniť do rozprávania jednoduchý opis.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4741" w:type="dxa"/>
        <w:tblInd w:w="-565" w:type="dxa"/>
        <w:tblCellMar>
          <w:top w:w="12" w:type="dxa"/>
          <w:left w:w="106" w:type="dxa"/>
          <w:right w:w="105" w:type="dxa"/>
        </w:tblCellMar>
        <w:tblLook w:val="04A0"/>
      </w:tblPr>
      <w:tblGrid>
        <w:gridCol w:w="2968"/>
        <w:gridCol w:w="7948"/>
        <w:gridCol w:w="3825"/>
      </w:tblGrid>
      <w:tr w:rsidR="00726ADB">
        <w:trPr>
          <w:trHeight w:val="264"/>
        </w:trPr>
        <w:tc>
          <w:tcPr>
            <w:tcW w:w="14741"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3"/>
              <w:jc w:val="center"/>
            </w:pPr>
            <w:r>
              <w:rPr>
                <w:rFonts w:ascii="Times New Roman" w:eastAsia="Times New Roman" w:hAnsi="Times New Roman" w:cs="Times New Roman"/>
                <w:b/>
                <w:sz w:val="20"/>
              </w:rPr>
              <w:t xml:space="preserve">PÍSANIE </w:t>
            </w:r>
          </w:p>
        </w:tc>
      </w:tr>
      <w:tr w:rsidR="00726ADB">
        <w:trPr>
          <w:trHeight w:val="241"/>
        </w:trPr>
        <w:tc>
          <w:tcPr>
            <w:tcW w:w="14741"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rozprávanie s prvkami opisu; opis pracovného postupu; interview</w:t>
            </w:r>
            <w:r>
              <w:rPr>
                <w:rFonts w:ascii="Times New Roman" w:eastAsia="Times New Roman" w:hAnsi="Times New Roman" w:cs="Times New Roman"/>
                <w:b/>
                <w:sz w:val="20"/>
              </w:rPr>
              <w:t xml:space="preserve"> </w:t>
            </w:r>
          </w:p>
        </w:tc>
      </w:tr>
      <w:tr w:rsidR="00726ADB">
        <w:trPr>
          <w:trHeight w:val="701"/>
        </w:trPr>
        <w:tc>
          <w:tcPr>
            <w:tcW w:w="14741"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vyjadriť vôľu a city; tolerovať odlišnosti jednotlivcov a skupín; spolupracovať s jednotlivcami a skupinami; vžiť sa do pocitov a konania inej osoby; vytvárať vlastný hodnotový systém </w:t>
            </w:r>
          </w:p>
        </w:tc>
      </w:tr>
      <w:tr w:rsidR="00726ADB">
        <w:trPr>
          <w:trHeight w:val="470"/>
        </w:trPr>
        <w:tc>
          <w:tcPr>
            <w:tcW w:w="2968" w:type="dxa"/>
            <w:tcBorders>
              <w:top w:val="single" w:sz="4" w:space="0" w:color="000000"/>
              <w:left w:val="single" w:sz="4" w:space="0" w:color="000000"/>
              <w:bottom w:val="single" w:sz="4" w:space="0" w:color="000000"/>
              <w:right w:val="single" w:sz="4" w:space="0" w:color="000000"/>
            </w:tcBorders>
          </w:tcPr>
          <w:p w:rsidR="00726ADB" w:rsidRDefault="00CE726D">
            <w:pPr>
              <w:ind w:right="8"/>
              <w:jc w:val="center"/>
            </w:pPr>
            <w:r>
              <w:rPr>
                <w:rFonts w:ascii="Times New Roman" w:eastAsia="Times New Roman" w:hAnsi="Times New Roman" w:cs="Times New Roman"/>
                <w:b/>
                <w:sz w:val="20"/>
              </w:rPr>
              <w:t xml:space="preserve">Predmetové kompetencie </w:t>
            </w:r>
          </w:p>
        </w:tc>
        <w:tc>
          <w:tcPr>
            <w:tcW w:w="7948"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right="6"/>
              <w:jc w:val="center"/>
            </w:pPr>
            <w:r>
              <w:rPr>
                <w:rFonts w:ascii="Times New Roman" w:eastAsia="Times New Roman" w:hAnsi="Times New Roman" w:cs="Times New Roman"/>
                <w:b/>
                <w:sz w:val="20"/>
              </w:rPr>
              <w:t xml:space="preserve">Výkon </w:t>
            </w:r>
          </w:p>
          <w:p w:rsidR="00726ADB" w:rsidRDefault="00CE726D">
            <w:pPr>
              <w:ind w:right="5"/>
              <w:jc w:val="center"/>
            </w:pPr>
            <w:r>
              <w:rPr>
                <w:rFonts w:ascii="Times New Roman" w:eastAsia="Times New Roman" w:hAnsi="Times New Roman" w:cs="Times New Roman"/>
                <w:b/>
                <w:sz w:val="20"/>
              </w:rPr>
              <w:t xml:space="preserve">Žiak dosiahne požadovaný výkon po absolvovaní 5. ročníka základnej školy. </w:t>
            </w:r>
          </w:p>
        </w:tc>
        <w:tc>
          <w:tcPr>
            <w:tcW w:w="3825" w:type="dxa"/>
            <w:tcBorders>
              <w:top w:val="single" w:sz="4" w:space="0" w:color="000000"/>
              <w:left w:val="single" w:sz="4" w:space="0" w:color="000000"/>
              <w:bottom w:val="single" w:sz="4" w:space="0" w:color="000000"/>
              <w:right w:val="single" w:sz="4" w:space="0" w:color="000000"/>
            </w:tcBorders>
          </w:tcPr>
          <w:p w:rsidR="00726ADB" w:rsidRDefault="00CE726D">
            <w:pPr>
              <w:ind w:right="5"/>
              <w:jc w:val="center"/>
            </w:pPr>
            <w:r>
              <w:rPr>
                <w:rFonts w:ascii="Times New Roman" w:eastAsia="Times New Roman" w:hAnsi="Times New Roman" w:cs="Times New Roman"/>
                <w:b/>
                <w:sz w:val="20"/>
              </w:rPr>
              <w:t xml:space="preserve">Pojmy </w:t>
            </w:r>
          </w:p>
        </w:tc>
      </w:tr>
      <w:tr w:rsidR="00726ADB">
        <w:trPr>
          <w:trHeight w:val="2708"/>
        </w:trPr>
        <w:tc>
          <w:tcPr>
            <w:tcW w:w="2968"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51" w:lineRule="auto"/>
              <w:ind w:left="1" w:right="87"/>
            </w:pPr>
            <w:r>
              <w:rPr>
                <w:rFonts w:ascii="Times New Roman" w:eastAsia="Times New Roman" w:hAnsi="Times New Roman" w:cs="Times New Roman"/>
                <w:b/>
                <w:sz w:val="20"/>
              </w:rPr>
              <w:t xml:space="preserve">VII. Opakovane čítať a opravovať text so zameraním na gramatiku, interpunkciu a pravopis. </w:t>
            </w:r>
          </w:p>
          <w:p w:rsidR="00726ADB" w:rsidRDefault="00CE726D">
            <w:pPr>
              <w:spacing w:after="17"/>
              <w:ind w:left="1"/>
            </w:pPr>
            <w:r>
              <w:rPr>
                <w:rFonts w:ascii="Times New Roman" w:eastAsia="Times New Roman" w:hAnsi="Times New Roman" w:cs="Times New Roman"/>
                <w:b/>
                <w:sz w:val="20"/>
              </w:rPr>
              <w:t xml:space="preserve"> </w:t>
            </w:r>
          </w:p>
          <w:p w:rsidR="00726ADB" w:rsidRDefault="00CE726D">
            <w:pPr>
              <w:numPr>
                <w:ilvl w:val="0"/>
                <w:numId w:val="19"/>
              </w:numPr>
              <w:spacing w:after="27" w:line="251" w:lineRule="auto"/>
              <w:ind w:right="51" w:hanging="283"/>
            </w:pPr>
            <w:r>
              <w:rPr>
                <w:rFonts w:ascii="Times New Roman" w:eastAsia="Times New Roman" w:hAnsi="Times New Roman" w:cs="Times New Roman"/>
                <w:b/>
                <w:sz w:val="20"/>
                <w:u w:val="single" w:color="000000"/>
              </w:rPr>
              <w:t>Skontrolovať a upraviť text</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s cieľom zlepšiť štýl a opraviť gramatické chyby, pravopis a interpunkciu. </w:t>
            </w:r>
          </w:p>
          <w:p w:rsidR="00726ADB" w:rsidRDefault="00CE726D">
            <w:pPr>
              <w:numPr>
                <w:ilvl w:val="0"/>
                <w:numId w:val="19"/>
              </w:numPr>
              <w:spacing w:after="38"/>
              <w:ind w:right="51" w:hanging="283"/>
            </w:pPr>
            <w:r>
              <w:rPr>
                <w:rFonts w:ascii="Times New Roman" w:eastAsia="Times New Roman" w:hAnsi="Times New Roman" w:cs="Times New Roman"/>
                <w:b/>
                <w:sz w:val="20"/>
                <w:u w:val="single" w:color="000000"/>
              </w:rPr>
              <w:t>Upraviť</w:t>
            </w:r>
            <w:r>
              <w:rPr>
                <w:rFonts w:ascii="Times New Roman" w:eastAsia="Times New Roman" w:hAnsi="Times New Roman" w:cs="Times New Roman"/>
                <w:sz w:val="20"/>
              </w:rPr>
              <w:t xml:space="preserve"> text na základe spätnej väzby od učiteľa a </w:t>
            </w:r>
            <w:r>
              <w:rPr>
                <w:rFonts w:ascii="Times New Roman" w:eastAsia="Times New Roman" w:hAnsi="Times New Roman" w:cs="Times New Roman"/>
                <w:sz w:val="20"/>
              </w:rPr>
              <w:lastRenderedPageBreak/>
              <w:t xml:space="preserve">spolužiakov. </w:t>
            </w:r>
          </w:p>
          <w:p w:rsidR="00726ADB" w:rsidRDefault="00CE726D">
            <w:pPr>
              <w:numPr>
                <w:ilvl w:val="0"/>
                <w:numId w:val="19"/>
              </w:numPr>
              <w:ind w:right="51" w:hanging="283"/>
            </w:pPr>
            <w:r>
              <w:rPr>
                <w:rFonts w:ascii="Times New Roman" w:eastAsia="Times New Roman" w:hAnsi="Times New Roman" w:cs="Times New Roman"/>
                <w:b/>
                <w:sz w:val="20"/>
                <w:u w:val="single" w:color="000000"/>
              </w:rPr>
              <w:t xml:space="preserve">Vytvoriť </w:t>
            </w:r>
            <w:r>
              <w:rPr>
                <w:rFonts w:ascii="Times New Roman" w:eastAsia="Times New Roman" w:hAnsi="Times New Roman" w:cs="Times New Roman"/>
                <w:sz w:val="20"/>
              </w:rPr>
              <w:t xml:space="preserve">čistopis. </w:t>
            </w:r>
          </w:p>
        </w:tc>
        <w:tc>
          <w:tcPr>
            <w:tcW w:w="7948"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lastRenderedPageBreak/>
              <w:t>Optimálny VII.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line="273" w:lineRule="auto"/>
              <w:ind w:left="2"/>
            </w:pPr>
            <w:r>
              <w:rPr>
                <w:rFonts w:ascii="Times New Roman" w:eastAsia="Times New Roman" w:hAnsi="Times New Roman" w:cs="Times New Roman"/>
                <w:b/>
                <w:sz w:val="20"/>
              </w:rPr>
              <w:t>1.1</w:t>
            </w:r>
            <w:r>
              <w:rPr>
                <w:rFonts w:ascii="Times New Roman" w:eastAsia="Times New Roman" w:hAnsi="Times New Roman" w:cs="Times New Roman"/>
                <w:sz w:val="20"/>
              </w:rPr>
              <w:t xml:space="preserve"> dokáže skontrolovať svoj text s cieľom vyhľadať a opraviť chyby, pričom pri oprave aplikuje nadobudnuté znalosti z pravopisu, lexikológie, morfológie, syntaxe a slohu. </w:t>
            </w:r>
          </w:p>
          <w:p w:rsidR="00726ADB" w:rsidRDefault="00CE726D">
            <w:pPr>
              <w:spacing w:line="278" w:lineRule="auto"/>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nahlas plynulo prečítať svoj text, pričom správne artikuluje, intonuje, prispôsobuje tempo svojho prejavu poslucháčom. </w:t>
            </w:r>
          </w:p>
          <w:p w:rsidR="00726ADB" w:rsidRDefault="00CE726D">
            <w:pPr>
              <w:spacing w:line="272" w:lineRule="auto"/>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prijať hodnotenie druhých (spolužiakov a učiteľa),  opraviť obsahové a formálne chyby s cieľom zlepšiť organizáciu a nadväznosť myšlienok v texte. </w:t>
            </w:r>
          </w:p>
          <w:p w:rsidR="00726ADB" w:rsidRDefault="00CE726D">
            <w:pPr>
              <w:ind w:left="2"/>
            </w:pPr>
            <w:r>
              <w:rPr>
                <w:rFonts w:ascii="Times New Roman" w:eastAsia="Times New Roman" w:hAnsi="Times New Roman" w:cs="Times New Roman"/>
                <w:b/>
                <w:sz w:val="20"/>
              </w:rPr>
              <w:t>3.1</w:t>
            </w:r>
            <w:r>
              <w:rPr>
                <w:rFonts w:ascii="Times New Roman" w:eastAsia="Times New Roman" w:hAnsi="Times New Roman" w:cs="Times New Roman"/>
                <w:sz w:val="20"/>
              </w:rPr>
              <w:t xml:space="preserve"> dokáže napísať čistopis. </w:t>
            </w:r>
          </w:p>
        </w:tc>
        <w:tc>
          <w:tcPr>
            <w:tcW w:w="382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20"/>
              </w:numPr>
              <w:spacing w:after="4"/>
              <w:ind w:hanging="360"/>
            </w:pPr>
            <w:r>
              <w:rPr>
                <w:rFonts w:ascii="Times New Roman" w:eastAsia="Times New Roman" w:hAnsi="Times New Roman" w:cs="Times New Roman"/>
                <w:sz w:val="20"/>
              </w:rPr>
              <w:t xml:space="preserve">splývavá/viazaná výslovnosť </w:t>
            </w:r>
          </w:p>
          <w:p w:rsidR="00726ADB" w:rsidRDefault="00CE726D">
            <w:pPr>
              <w:numPr>
                <w:ilvl w:val="0"/>
                <w:numId w:val="20"/>
              </w:numPr>
              <w:spacing w:after="4"/>
              <w:ind w:hanging="360"/>
            </w:pPr>
            <w:r>
              <w:rPr>
                <w:rFonts w:ascii="Times New Roman" w:eastAsia="Times New Roman" w:hAnsi="Times New Roman" w:cs="Times New Roman"/>
                <w:sz w:val="20"/>
              </w:rPr>
              <w:t xml:space="preserve">prestávka, sila hlasu, dôraz </w:t>
            </w:r>
          </w:p>
          <w:p w:rsidR="00726ADB" w:rsidRDefault="00CE726D">
            <w:pPr>
              <w:numPr>
                <w:ilvl w:val="0"/>
                <w:numId w:val="20"/>
              </w:numPr>
              <w:spacing w:after="2"/>
              <w:ind w:hanging="360"/>
            </w:pPr>
            <w:r>
              <w:rPr>
                <w:rFonts w:ascii="Times New Roman" w:eastAsia="Times New Roman" w:hAnsi="Times New Roman" w:cs="Times New Roman"/>
                <w:sz w:val="20"/>
              </w:rPr>
              <w:t xml:space="preserve">hlavný slovný prízvuk </w:t>
            </w:r>
          </w:p>
          <w:p w:rsidR="00726ADB" w:rsidRDefault="00CE726D">
            <w:pPr>
              <w:numPr>
                <w:ilvl w:val="0"/>
                <w:numId w:val="20"/>
              </w:numPr>
              <w:ind w:hanging="360"/>
            </w:pPr>
            <w:r>
              <w:rPr>
                <w:rFonts w:ascii="Times New Roman" w:eastAsia="Times New Roman" w:hAnsi="Times New Roman" w:cs="Times New Roman"/>
                <w:sz w:val="20"/>
              </w:rPr>
              <w:t xml:space="preserve">znelé, neznelé a znelé nepárové </w:t>
            </w:r>
          </w:p>
          <w:p w:rsidR="00726ADB" w:rsidRDefault="00CE726D">
            <w:pPr>
              <w:spacing w:after="22"/>
              <w:ind w:left="360"/>
            </w:pPr>
            <w:r>
              <w:rPr>
                <w:rFonts w:ascii="Times New Roman" w:eastAsia="Times New Roman" w:hAnsi="Times New Roman" w:cs="Times New Roman"/>
                <w:sz w:val="20"/>
              </w:rPr>
              <w:t xml:space="preserve">(zvučné) spoluhlásky </w:t>
            </w:r>
          </w:p>
          <w:p w:rsidR="00726ADB" w:rsidRDefault="00CE726D">
            <w:pPr>
              <w:numPr>
                <w:ilvl w:val="0"/>
                <w:numId w:val="20"/>
              </w:numPr>
              <w:ind w:hanging="360"/>
            </w:pPr>
            <w:r>
              <w:rPr>
                <w:rFonts w:ascii="Times New Roman" w:eastAsia="Times New Roman" w:hAnsi="Times New Roman" w:cs="Times New Roman"/>
                <w:sz w:val="20"/>
              </w:rPr>
              <w:t xml:space="preserve">prestávka, sila hlasu </w:t>
            </w:r>
          </w:p>
          <w:p w:rsidR="00726ADB" w:rsidRDefault="00CE726D">
            <w:pPr>
              <w:numPr>
                <w:ilvl w:val="0"/>
                <w:numId w:val="20"/>
              </w:numPr>
              <w:spacing w:after="3"/>
              <w:ind w:hanging="360"/>
            </w:pPr>
            <w:r>
              <w:rPr>
                <w:rFonts w:ascii="Times New Roman" w:eastAsia="Times New Roman" w:hAnsi="Times New Roman" w:cs="Times New Roman"/>
                <w:sz w:val="20"/>
              </w:rPr>
              <w:t xml:space="preserve">dôraz </w:t>
            </w:r>
          </w:p>
          <w:p w:rsidR="00726ADB" w:rsidRDefault="00CE726D">
            <w:pPr>
              <w:numPr>
                <w:ilvl w:val="0"/>
                <w:numId w:val="20"/>
              </w:numPr>
              <w:spacing w:after="1"/>
              <w:ind w:hanging="360"/>
            </w:pPr>
            <w:r>
              <w:rPr>
                <w:rFonts w:ascii="Times New Roman" w:eastAsia="Times New Roman" w:hAnsi="Times New Roman" w:cs="Times New Roman"/>
                <w:sz w:val="20"/>
              </w:rPr>
              <w:t xml:space="preserve">slovná zásoba </w:t>
            </w:r>
          </w:p>
          <w:p w:rsidR="00726ADB" w:rsidRDefault="00CE726D">
            <w:pPr>
              <w:numPr>
                <w:ilvl w:val="0"/>
                <w:numId w:val="20"/>
              </w:numPr>
              <w:spacing w:after="5"/>
              <w:ind w:hanging="360"/>
            </w:pPr>
            <w:r>
              <w:rPr>
                <w:rFonts w:ascii="Times New Roman" w:eastAsia="Times New Roman" w:hAnsi="Times New Roman" w:cs="Times New Roman"/>
                <w:sz w:val="20"/>
              </w:rPr>
              <w:t xml:space="preserve">spisovný jazyk – nárečie </w:t>
            </w:r>
          </w:p>
          <w:p w:rsidR="00726ADB" w:rsidRDefault="00CE726D">
            <w:pPr>
              <w:numPr>
                <w:ilvl w:val="0"/>
                <w:numId w:val="20"/>
              </w:numPr>
              <w:spacing w:after="5"/>
              <w:ind w:hanging="360"/>
            </w:pPr>
            <w:r>
              <w:rPr>
                <w:rFonts w:ascii="Times New Roman" w:eastAsia="Times New Roman" w:hAnsi="Times New Roman" w:cs="Times New Roman"/>
                <w:sz w:val="20"/>
              </w:rPr>
              <w:t xml:space="preserve">jednovýznamové, viacvýznamové slová </w:t>
            </w:r>
          </w:p>
          <w:p w:rsidR="00726ADB" w:rsidRDefault="00CE726D">
            <w:pPr>
              <w:numPr>
                <w:ilvl w:val="0"/>
                <w:numId w:val="20"/>
              </w:numPr>
              <w:spacing w:after="49" w:line="245" w:lineRule="auto"/>
              <w:ind w:hanging="360"/>
            </w:pPr>
            <w:r>
              <w:rPr>
                <w:rFonts w:ascii="Times New Roman" w:eastAsia="Times New Roman" w:hAnsi="Times New Roman" w:cs="Times New Roman"/>
                <w:sz w:val="20"/>
              </w:rPr>
              <w:lastRenderedPageBreak/>
              <w:t xml:space="preserve">príslovie, porekadlo, pranostika, prirovnanie </w:t>
            </w:r>
          </w:p>
          <w:p w:rsidR="00726ADB" w:rsidRDefault="00CE726D">
            <w:pPr>
              <w:numPr>
                <w:ilvl w:val="0"/>
                <w:numId w:val="20"/>
              </w:numPr>
              <w:ind w:hanging="360"/>
            </w:pPr>
            <w:r>
              <w:rPr>
                <w:rFonts w:ascii="Times New Roman" w:eastAsia="Times New Roman" w:hAnsi="Times New Roman" w:cs="Times New Roman"/>
                <w:sz w:val="20"/>
              </w:rPr>
              <w:t xml:space="preserve">podstatné mená – ohybný slovný druh </w:t>
            </w:r>
          </w:p>
          <w:p w:rsidR="00726ADB" w:rsidRDefault="00CE726D">
            <w:pPr>
              <w:numPr>
                <w:ilvl w:val="0"/>
                <w:numId w:val="20"/>
              </w:numPr>
              <w:spacing w:after="3"/>
              <w:ind w:hanging="360"/>
            </w:pPr>
            <w:r>
              <w:rPr>
                <w:rFonts w:ascii="Times New Roman" w:eastAsia="Times New Roman" w:hAnsi="Times New Roman" w:cs="Times New Roman"/>
                <w:sz w:val="20"/>
              </w:rPr>
              <w:t xml:space="preserve">vzory: chlap, hrdina, dub, stroj </w:t>
            </w:r>
          </w:p>
          <w:p w:rsidR="00726ADB" w:rsidRDefault="00CE726D">
            <w:pPr>
              <w:numPr>
                <w:ilvl w:val="0"/>
                <w:numId w:val="20"/>
              </w:numPr>
              <w:spacing w:after="4"/>
              <w:ind w:hanging="360"/>
            </w:pPr>
            <w:r>
              <w:rPr>
                <w:rFonts w:ascii="Times New Roman" w:eastAsia="Times New Roman" w:hAnsi="Times New Roman" w:cs="Times New Roman"/>
                <w:sz w:val="20"/>
              </w:rPr>
              <w:t xml:space="preserve">životné – neživotné </w:t>
            </w:r>
          </w:p>
          <w:p w:rsidR="00726ADB" w:rsidRDefault="00CE726D">
            <w:pPr>
              <w:numPr>
                <w:ilvl w:val="0"/>
                <w:numId w:val="20"/>
              </w:numPr>
              <w:spacing w:after="5"/>
              <w:ind w:hanging="360"/>
            </w:pPr>
            <w:r>
              <w:rPr>
                <w:rFonts w:ascii="Times New Roman" w:eastAsia="Times New Roman" w:hAnsi="Times New Roman" w:cs="Times New Roman"/>
                <w:sz w:val="20"/>
              </w:rPr>
              <w:t xml:space="preserve">vzory: žena, ulica, dlaň, kosť </w:t>
            </w:r>
          </w:p>
          <w:p w:rsidR="00726ADB" w:rsidRDefault="00CE726D">
            <w:pPr>
              <w:numPr>
                <w:ilvl w:val="0"/>
                <w:numId w:val="20"/>
              </w:numPr>
              <w:spacing w:after="13" w:line="282" w:lineRule="auto"/>
              <w:ind w:hanging="360"/>
            </w:pPr>
            <w:r>
              <w:rPr>
                <w:rFonts w:ascii="Times New Roman" w:eastAsia="Times New Roman" w:hAnsi="Times New Roman" w:cs="Times New Roman"/>
                <w:sz w:val="20"/>
              </w:rPr>
              <w:t xml:space="preserve">vzory: mesto, srdce, vysvedčenie, dievča </w:t>
            </w:r>
          </w:p>
          <w:p w:rsidR="00726ADB" w:rsidRDefault="00CE726D">
            <w:pPr>
              <w:numPr>
                <w:ilvl w:val="0"/>
                <w:numId w:val="20"/>
              </w:numPr>
              <w:ind w:hanging="360"/>
            </w:pPr>
            <w:r>
              <w:rPr>
                <w:rFonts w:ascii="Times New Roman" w:eastAsia="Times New Roman" w:hAnsi="Times New Roman" w:cs="Times New Roman"/>
                <w:sz w:val="20"/>
              </w:rPr>
              <w:t xml:space="preserve">prídavné mená: akostné, vzťahové </w:t>
            </w:r>
          </w:p>
          <w:p w:rsidR="00726ADB" w:rsidRDefault="00CE726D">
            <w:pPr>
              <w:numPr>
                <w:ilvl w:val="0"/>
                <w:numId w:val="20"/>
              </w:numPr>
              <w:spacing w:after="4"/>
              <w:ind w:hanging="360"/>
            </w:pPr>
            <w:r>
              <w:rPr>
                <w:rFonts w:ascii="Times New Roman" w:eastAsia="Times New Roman" w:hAnsi="Times New Roman" w:cs="Times New Roman"/>
                <w:sz w:val="20"/>
              </w:rPr>
              <w:t xml:space="preserve">stupňovanie </w:t>
            </w:r>
          </w:p>
          <w:p w:rsidR="00726ADB" w:rsidRDefault="00CE726D">
            <w:pPr>
              <w:numPr>
                <w:ilvl w:val="0"/>
                <w:numId w:val="20"/>
              </w:numPr>
              <w:spacing w:after="4"/>
              <w:ind w:hanging="360"/>
            </w:pPr>
            <w:r>
              <w:rPr>
                <w:rFonts w:ascii="Times New Roman" w:eastAsia="Times New Roman" w:hAnsi="Times New Roman" w:cs="Times New Roman"/>
                <w:sz w:val="20"/>
              </w:rPr>
              <w:t xml:space="preserve">vzory: pekný, cudzí </w:t>
            </w:r>
          </w:p>
          <w:p w:rsidR="00726ADB" w:rsidRDefault="00CE726D">
            <w:pPr>
              <w:numPr>
                <w:ilvl w:val="0"/>
                <w:numId w:val="20"/>
              </w:numPr>
              <w:ind w:hanging="360"/>
            </w:pPr>
            <w:r>
              <w:rPr>
                <w:rFonts w:ascii="Times New Roman" w:eastAsia="Times New Roman" w:hAnsi="Times New Roman" w:cs="Times New Roman"/>
                <w:sz w:val="20"/>
              </w:rPr>
              <w:t>predložková väzba</w:t>
            </w:r>
            <w:r>
              <w:rPr>
                <w:rFonts w:ascii="Times New Roman" w:eastAsia="Times New Roman" w:hAnsi="Times New Roman" w:cs="Times New Roman"/>
                <w:b/>
                <w:sz w:val="20"/>
              </w:rPr>
              <w:t xml:space="preserve"> </w:t>
            </w:r>
          </w:p>
          <w:p w:rsidR="00726ADB" w:rsidRDefault="00CE726D">
            <w:pPr>
              <w:numPr>
                <w:ilvl w:val="0"/>
                <w:numId w:val="20"/>
              </w:numPr>
              <w:ind w:hanging="360"/>
            </w:pPr>
            <w:r>
              <w:rPr>
                <w:rFonts w:ascii="Times New Roman" w:eastAsia="Times New Roman" w:hAnsi="Times New Roman" w:cs="Times New Roman"/>
                <w:sz w:val="20"/>
              </w:rPr>
              <w:t xml:space="preserve">slovosled </w:t>
            </w:r>
          </w:p>
        </w:tc>
      </w:tr>
      <w:tr w:rsidR="00726ADB">
        <w:trPr>
          <w:trHeight w:val="3111"/>
        </w:trPr>
        <w:tc>
          <w:tcPr>
            <w:tcW w:w="0" w:type="auto"/>
            <w:vMerge/>
            <w:tcBorders>
              <w:top w:val="nil"/>
              <w:left w:val="single" w:sz="4" w:space="0" w:color="000000"/>
              <w:bottom w:val="single" w:sz="4" w:space="0" w:color="000000"/>
              <w:right w:val="single" w:sz="4" w:space="0" w:color="000000"/>
            </w:tcBorders>
          </w:tcPr>
          <w:p w:rsidR="00726ADB" w:rsidRDefault="00726ADB"/>
        </w:tc>
        <w:tc>
          <w:tcPr>
            <w:tcW w:w="7948"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Minimálny VII.</w:t>
            </w:r>
            <w:r>
              <w:rPr>
                <w:rFonts w:ascii="Times New Roman" w:eastAsia="Times New Roman" w:hAnsi="Times New Roman" w:cs="Times New Roman"/>
                <w:b/>
                <w:sz w:val="20"/>
              </w:rPr>
              <w:t xml:space="preserve"> </w:t>
            </w:r>
          </w:p>
          <w:p w:rsidR="00726ADB" w:rsidRDefault="00CE726D">
            <w:pPr>
              <w:spacing w:after="6"/>
              <w:ind w:left="2"/>
            </w:pPr>
            <w:r>
              <w:rPr>
                <w:rFonts w:ascii="Times New Roman" w:eastAsia="Times New Roman" w:hAnsi="Times New Roman" w:cs="Times New Roman"/>
                <w:b/>
                <w:sz w:val="20"/>
              </w:rPr>
              <w:t xml:space="preserve">Žiak </w:t>
            </w:r>
          </w:p>
          <w:p w:rsidR="00726ADB" w:rsidRDefault="00CE726D">
            <w:pPr>
              <w:spacing w:after="16"/>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na podnet a s pomocou učiteľa identifikovať chyby vo svojom texte. </w:t>
            </w:r>
          </w:p>
          <w:p w:rsidR="00726ADB" w:rsidRDefault="00CE726D">
            <w:pPr>
              <w:spacing w:after="14"/>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po príprave nahlas prečítať svoj text. </w:t>
            </w:r>
          </w:p>
          <w:p w:rsidR="00726ADB" w:rsidRDefault="00CE726D">
            <w:pPr>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prijať hodnotenie druhých a s pomocou učiteľa dokáže opraviť identifikované chyby.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4741" w:type="dxa"/>
        <w:tblInd w:w="-565" w:type="dxa"/>
        <w:tblCellMar>
          <w:top w:w="11" w:type="dxa"/>
          <w:left w:w="106" w:type="dxa"/>
          <w:right w:w="92" w:type="dxa"/>
        </w:tblCellMar>
        <w:tblLook w:val="04A0"/>
      </w:tblPr>
      <w:tblGrid>
        <w:gridCol w:w="2975"/>
        <w:gridCol w:w="7941"/>
        <w:gridCol w:w="3825"/>
      </w:tblGrid>
      <w:tr w:rsidR="00726ADB">
        <w:trPr>
          <w:trHeight w:val="238"/>
        </w:trPr>
        <w:tc>
          <w:tcPr>
            <w:tcW w:w="14741"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14"/>
              <w:jc w:val="center"/>
            </w:pPr>
            <w:r>
              <w:rPr>
                <w:rFonts w:ascii="Times New Roman" w:eastAsia="Times New Roman" w:hAnsi="Times New Roman" w:cs="Times New Roman"/>
                <w:b/>
                <w:sz w:val="20"/>
              </w:rPr>
              <w:t xml:space="preserve">HOVORENIE </w:t>
            </w:r>
          </w:p>
        </w:tc>
      </w:tr>
      <w:tr w:rsidR="00726ADB">
        <w:trPr>
          <w:trHeight w:val="241"/>
        </w:trPr>
        <w:tc>
          <w:tcPr>
            <w:tcW w:w="14741"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rozprávanie s prvkami opisu; opis pracovného postupu; interview; diskusia; debata</w:t>
            </w:r>
            <w:r>
              <w:rPr>
                <w:rFonts w:ascii="Times New Roman" w:eastAsia="Times New Roman" w:hAnsi="Times New Roman" w:cs="Times New Roman"/>
                <w:b/>
                <w:sz w:val="20"/>
              </w:rPr>
              <w:t xml:space="preserve"> </w:t>
            </w:r>
          </w:p>
        </w:tc>
      </w:tr>
      <w:tr w:rsidR="00726ADB">
        <w:trPr>
          <w:trHeight w:val="701"/>
        </w:trPr>
        <w:tc>
          <w:tcPr>
            <w:tcW w:w="14741"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a neverbálne vyjadriť vôľu a city; tolerovať odlišnosti jednotlivcov a skupín; spolupracovať s jednotlivcami a skupinami; vžiť sa do pocitov a konania inej osoby; vytvárať vlastný hodnotový systém</w:t>
            </w:r>
            <w:r>
              <w:rPr>
                <w:rFonts w:ascii="Times New Roman" w:eastAsia="Times New Roman" w:hAnsi="Times New Roman" w:cs="Times New Roman"/>
                <w:b/>
                <w:sz w:val="20"/>
              </w:rPr>
              <w:t xml:space="preserve"> </w:t>
            </w:r>
          </w:p>
        </w:tc>
      </w:tr>
      <w:tr w:rsidR="00726ADB">
        <w:trPr>
          <w:trHeight w:val="470"/>
        </w:trPr>
        <w:tc>
          <w:tcPr>
            <w:tcW w:w="2975" w:type="dxa"/>
            <w:tcBorders>
              <w:top w:val="single" w:sz="4" w:space="0" w:color="000000"/>
              <w:left w:val="single" w:sz="4" w:space="0" w:color="000000"/>
              <w:bottom w:val="single" w:sz="4" w:space="0" w:color="000000"/>
              <w:right w:val="single" w:sz="4" w:space="0" w:color="000000"/>
            </w:tcBorders>
          </w:tcPr>
          <w:p w:rsidR="00726ADB" w:rsidRDefault="00CE726D">
            <w:pPr>
              <w:ind w:right="18"/>
              <w:jc w:val="center"/>
            </w:pPr>
            <w:r>
              <w:rPr>
                <w:rFonts w:ascii="Times New Roman" w:eastAsia="Times New Roman" w:hAnsi="Times New Roman" w:cs="Times New Roman"/>
                <w:b/>
                <w:sz w:val="20"/>
              </w:rPr>
              <w:t xml:space="preserve">Predmetové kompetencie </w:t>
            </w:r>
          </w:p>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right="17"/>
              <w:jc w:val="center"/>
            </w:pPr>
            <w:r>
              <w:rPr>
                <w:rFonts w:ascii="Times New Roman" w:eastAsia="Times New Roman" w:hAnsi="Times New Roman" w:cs="Times New Roman"/>
                <w:b/>
                <w:sz w:val="20"/>
              </w:rPr>
              <w:t xml:space="preserve">Výkon </w:t>
            </w:r>
          </w:p>
          <w:p w:rsidR="00726ADB" w:rsidRDefault="00CE726D">
            <w:pPr>
              <w:ind w:right="15"/>
              <w:jc w:val="center"/>
            </w:pPr>
            <w:r>
              <w:rPr>
                <w:rFonts w:ascii="Times New Roman" w:eastAsia="Times New Roman" w:hAnsi="Times New Roman" w:cs="Times New Roman"/>
                <w:b/>
                <w:sz w:val="20"/>
              </w:rPr>
              <w:t xml:space="preserve">Žiak dosiahne požadovaný výkon po absolvovaní 5. ročníka základnej školy. </w:t>
            </w:r>
          </w:p>
        </w:tc>
        <w:tc>
          <w:tcPr>
            <w:tcW w:w="3825" w:type="dxa"/>
            <w:tcBorders>
              <w:top w:val="single" w:sz="4" w:space="0" w:color="000000"/>
              <w:left w:val="single" w:sz="4" w:space="0" w:color="000000"/>
              <w:bottom w:val="single" w:sz="4" w:space="0" w:color="000000"/>
              <w:right w:val="single" w:sz="4" w:space="0" w:color="000000"/>
            </w:tcBorders>
          </w:tcPr>
          <w:p w:rsidR="00726ADB" w:rsidRDefault="00CE726D">
            <w:pPr>
              <w:ind w:right="17"/>
              <w:jc w:val="center"/>
            </w:pPr>
            <w:r>
              <w:rPr>
                <w:rFonts w:ascii="Times New Roman" w:eastAsia="Times New Roman" w:hAnsi="Times New Roman" w:cs="Times New Roman"/>
                <w:b/>
                <w:sz w:val="20"/>
              </w:rPr>
              <w:t xml:space="preserve">Pojmy </w:t>
            </w:r>
          </w:p>
        </w:tc>
      </w:tr>
      <w:tr w:rsidR="00726ADB">
        <w:trPr>
          <w:trHeight w:val="3349"/>
        </w:trPr>
        <w:tc>
          <w:tcPr>
            <w:tcW w:w="297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1" w:lineRule="auto"/>
              <w:ind w:left="1" w:right="229"/>
            </w:pPr>
            <w:r>
              <w:rPr>
                <w:rFonts w:ascii="Times New Roman" w:eastAsia="Times New Roman" w:hAnsi="Times New Roman" w:cs="Times New Roman"/>
                <w:b/>
                <w:sz w:val="20"/>
              </w:rPr>
              <w:t xml:space="preserve">I. Vyjadriť myšlienky a informácie s rôznym cieľom pre špecifické publikum. </w:t>
            </w:r>
          </w:p>
          <w:p w:rsidR="00726ADB" w:rsidRDefault="00CE726D">
            <w:pPr>
              <w:spacing w:after="21"/>
              <w:ind w:left="1"/>
            </w:pPr>
            <w:r>
              <w:rPr>
                <w:rFonts w:ascii="Times New Roman" w:eastAsia="Times New Roman" w:hAnsi="Times New Roman" w:cs="Times New Roman"/>
                <w:sz w:val="20"/>
              </w:rPr>
              <w:t xml:space="preserve"> </w:t>
            </w:r>
          </w:p>
          <w:p w:rsidR="00726ADB" w:rsidRDefault="00CE726D">
            <w:pPr>
              <w:numPr>
                <w:ilvl w:val="0"/>
                <w:numId w:val="21"/>
              </w:numPr>
              <w:spacing w:after="20"/>
              <w:ind w:right="2" w:hanging="360"/>
            </w:pPr>
            <w:r>
              <w:rPr>
                <w:rFonts w:ascii="Times New Roman" w:eastAsia="Times New Roman" w:hAnsi="Times New Roman" w:cs="Times New Roman"/>
                <w:b/>
                <w:sz w:val="20"/>
                <w:u w:val="single" w:color="000000"/>
              </w:rPr>
              <w:t>Sformulovať</w:t>
            </w:r>
            <w:r>
              <w:rPr>
                <w:rFonts w:ascii="Times New Roman" w:eastAsia="Times New Roman" w:hAnsi="Times New Roman" w:cs="Times New Roman"/>
                <w:sz w:val="20"/>
              </w:rPr>
              <w:t xml:space="preserve"> vlastný názor a pomocou argumentov ho </w:t>
            </w:r>
            <w:r>
              <w:rPr>
                <w:rFonts w:ascii="Times New Roman" w:eastAsia="Times New Roman" w:hAnsi="Times New Roman" w:cs="Times New Roman"/>
                <w:b/>
                <w:sz w:val="20"/>
                <w:u w:val="single" w:color="000000"/>
              </w:rPr>
              <w:t>obhájiť</w:t>
            </w:r>
            <w:r>
              <w:rPr>
                <w:rFonts w:ascii="Times New Roman" w:eastAsia="Times New Roman" w:hAnsi="Times New Roman" w:cs="Times New Roman"/>
                <w:sz w:val="20"/>
              </w:rPr>
              <w:t xml:space="preserve">. </w:t>
            </w:r>
          </w:p>
          <w:p w:rsidR="00726ADB" w:rsidRDefault="00CE726D">
            <w:pPr>
              <w:numPr>
                <w:ilvl w:val="0"/>
                <w:numId w:val="21"/>
              </w:numPr>
              <w:spacing w:after="21" w:line="257" w:lineRule="auto"/>
              <w:ind w:right="2" w:hanging="360"/>
            </w:pPr>
            <w:r>
              <w:rPr>
                <w:rFonts w:ascii="Times New Roman" w:eastAsia="Times New Roman" w:hAnsi="Times New Roman" w:cs="Times New Roman"/>
                <w:b/>
                <w:sz w:val="20"/>
                <w:u w:val="single" w:color="000000"/>
              </w:rPr>
              <w:t>Sformulovať</w:t>
            </w:r>
            <w:r>
              <w:rPr>
                <w:rFonts w:ascii="Times New Roman" w:eastAsia="Times New Roman" w:hAnsi="Times New Roman" w:cs="Times New Roman"/>
                <w:sz w:val="20"/>
              </w:rPr>
              <w:t xml:space="preserve"> tému adekvátnu komunikačnej situácii. </w:t>
            </w:r>
          </w:p>
          <w:p w:rsidR="00726ADB" w:rsidRDefault="00CE726D">
            <w:pPr>
              <w:numPr>
                <w:ilvl w:val="0"/>
                <w:numId w:val="21"/>
              </w:numPr>
              <w:spacing w:after="13" w:line="267" w:lineRule="auto"/>
              <w:ind w:right="2" w:hanging="360"/>
            </w:pPr>
            <w:r>
              <w:rPr>
                <w:rFonts w:ascii="Times New Roman" w:eastAsia="Times New Roman" w:hAnsi="Times New Roman" w:cs="Times New Roman"/>
                <w:b/>
                <w:sz w:val="20"/>
                <w:u w:val="single" w:color="000000"/>
              </w:rPr>
              <w:t>Zosúladiť</w:t>
            </w:r>
            <w:r>
              <w:rPr>
                <w:rFonts w:ascii="Times New Roman" w:eastAsia="Times New Roman" w:hAnsi="Times New Roman" w:cs="Times New Roman"/>
                <w:sz w:val="20"/>
              </w:rPr>
              <w:t xml:space="preserve"> jazykové prostriedky s cieľom komunikácie. </w:t>
            </w:r>
          </w:p>
          <w:p w:rsidR="00726ADB" w:rsidRDefault="00CE726D">
            <w:pPr>
              <w:numPr>
                <w:ilvl w:val="0"/>
                <w:numId w:val="21"/>
              </w:numPr>
              <w:spacing w:after="3" w:line="277" w:lineRule="auto"/>
              <w:ind w:right="2" w:hanging="360"/>
            </w:pPr>
            <w:r>
              <w:rPr>
                <w:rFonts w:ascii="Times New Roman" w:eastAsia="Times New Roman" w:hAnsi="Times New Roman" w:cs="Times New Roman"/>
                <w:b/>
                <w:sz w:val="20"/>
                <w:u w:val="single" w:color="000000"/>
              </w:rPr>
              <w:lastRenderedPageBreak/>
              <w:t>Zvoliť</w:t>
            </w:r>
            <w:r>
              <w:rPr>
                <w:rFonts w:ascii="Times New Roman" w:eastAsia="Times New Roman" w:hAnsi="Times New Roman" w:cs="Times New Roman"/>
                <w:sz w:val="20"/>
              </w:rPr>
              <w:t xml:space="preserve"> vhodný spoločenský tón komunikácie v súlade s jej cieľom a prostredím. </w:t>
            </w:r>
          </w:p>
          <w:p w:rsidR="00726ADB" w:rsidRDefault="00CE726D">
            <w:pPr>
              <w:numPr>
                <w:ilvl w:val="0"/>
                <w:numId w:val="21"/>
              </w:numPr>
              <w:spacing w:after="39"/>
              <w:ind w:right="2" w:hanging="360"/>
            </w:pPr>
            <w:r>
              <w:rPr>
                <w:rFonts w:ascii="Times New Roman" w:eastAsia="Times New Roman" w:hAnsi="Times New Roman" w:cs="Times New Roman"/>
                <w:b/>
                <w:sz w:val="20"/>
                <w:u w:val="single" w:color="000000"/>
              </w:rPr>
              <w:t>Zistiť</w:t>
            </w:r>
            <w:r>
              <w:rPr>
                <w:rFonts w:ascii="Times New Roman" w:eastAsia="Times New Roman" w:hAnsi="Times New Roman" w:cs="Times New Roman"/>
                <w:sz w:val="20"/>
              </w:rPr>
              <w:t xml:space="preserve"> pomocou kontrolných otázok, či ostatní porozumeli prejavu. </w:t>
            </w:r>
          </w:p>
          <w:p w:rsidR="00726ADB" w:rsidRDefault="00CE726D">
            <w:pPr>
              <w:numPr>
                <w:ilvl w:val="0"/>
                <w:numId w:val="21"/>
              </w:numPr>
              <w:ind w:right="2"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jazykové pravidlá. </w:t>
            </w:r>
          </w:p>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lastRenderedPageBreak/>
              <w:t>Optimálny I.</w:t>
            </w:r>
            <w:r>
              <w:rPr>
                <w:rFonts w:ascii="Times New Roman" w:eastAsia="Times New Roman" w:hAnsi="Times New Roman" w:cs="Times New Roman"/>
                <w:b/>
                <w:sz w:val="20"/>
              </w:rPr>
              <w:t xml:space="preserve"> </w:t>
            </w:r>
          </w:p>
          <w:p w:rsidR="00726ADB" w:rsidRDefault="00CE726D">
            <w:pPr>
              <w:spacing w:after="11"/>
              <w:ind w:left="2"/>
            </w:pPr>
            <w:r>
              <w:rPr>
                <w:rFonts w:ascii="Times New Roman" w:eastAsia="Times New Roman" w:hAnsi="Times New Roman" w:cs="Times New Roman"/>
                <w:b/>
                <w:sz w:val="20"/>
              </w:rPr>
              <w:t xml:space="preserve">Žiak </w:t>
            </w:r>
          </w:p>
          <w:p w:rsidR="00726ADB" w:rsidRDefault="00CE726D">
            <w:pPr>
              <w:spacing w:after="14"/>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sformulovať vlastný názor a použiť presvedčivé argumenty. </w:t>
            </w:r>
          </w:p>
          <w:p w:rsidR="00726ADB" w:rsidRDefault="00CE726D">
            <w:pPr>
              <w:spacing w:after="19"/>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samostatne zvoliť a sformulovať tému komunikácie. </w:t>
            </w:r>
          </w:p>
          <w:p w:rsidR="00726ADB" w:rsidRDefault="00CE726D">
            <w:pPr>
              <w:spacing w:line="277" w:lineRule="auto"/>
              <w:ind w:left="2" w:right="39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samostatne a pohotovo sformulovať základné myšlienky na tému komunikácie a zrozumiteľne ich vysloviť. </w:t>
            </w:r>
          </w:p>
          <w:p w:rsidR="00726ADB" w:rsidRDefault="00CE726D">
            <w:pPr>
              <w:spacing w:after="17"/>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samostatne sformulovať súvislý text na určenú tému. </w:t>
            </w:r>
          </w:p>
          <w:p w:rsidR="00726ADB" w:rsidRDefault="00CE726D">
            <w:pPr>
              <w:spacing w:after="15"/>
              <w:ind w:left="2"/>
            </w:pPr>
            <w:r>
              <w:rPr>
                <w:rFonts w:ascii="Times New Roman" w:eastAsia="Times New Roman" w:hAnsi="Times New Roman" w:cs="Times New Roman"/>
                <w:b/>
                <w:sz w:val="20"/>
              </w:rPr>
              <w:t xml:space="preserve">2.4 </w:t>
            </w:r>
            <w:r>
              <w:rPr>
                <w:rFonts w:ascii="Times New Roman" w:eastAsia="Times New Roman" w:hAnsi="Times New Roman" w:cs="Times New Roman"/>
                <w:sz w:val="20"/>
              </w:rPr>
              <w:t xml:space="preserve">dokáže podľa logickej postupnosti usporiadať svoju výpoveď. </w:t>
            </w:r>
          </w:p>
          <w:p w:rsidR="00726ADB" w:rsidRDefault="00CE726D">
            <w:pPr>
              <w:spacing w:after="17"/>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použiť vhodné jazykové prostriedky v súlade s komunikačnou situáciou. </w:t>
            </w:r>
          </w:p>
          <w:p w:rsidR="00726ADB" w:rsidRDefault="00CE726D">
            <w:pPr>
              <w:spacing w:line="279" w:lineRule="auto"/>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v danej komunikačnej situácii použiť vhodný spoločenský tón v súlade s cieľom komunikácie a prostredím, v ktorom sa daná komunikácia uskutočňuje. </w:t>
            </w:r>
          </w:p>
          <w:p w:rsidR="00726ADB" w:rsidRDefault="00CE726D">
            <w:pPr>
              <w:spacing w:after="18"/>
              <w:ind w:left="2"/>
            </w:pPr>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v komunikácii vhodne využíva zvukovú stránku prejavu. </w:t>
            </w:r>
          </w:p>
          <w:p w:rsidR="00726ADB" w:rsidRDefault="00CE726D">
            <w:pPr>
              <w:ind w:left="2"/>
            </w:pPr>
            <w:r>
              <w:rPr>
                <w:rFonts w:ascii="Times New Roman" w:eastAsia="Times New Roman" w:hAnsi="Times New Roman" w:cs="Times New Roman"/>
                <w:b/>
                <w:sz w:val="20"/>
              </w:rPr>
              <w:t xml:space="preserve">5.1 </w:t>
            </w:r>
            <w:r>
              <w:rPr>
                <w:rFonts w:ascii="Times New Roman" w:eastAsia="Times New Roman" w:hAnsi="Times New Roman" w:cs="Times New Roman"/>
                <w:sz w:val="20"/>
              </w:rPr>
              <w:t xml:space="preserve">dokáže správne a spoločensky vhodne sformulovať otázky, aby zistil, ako poslucháči porozumeli jeho prejavu. </w:t>
            </w:r>
          </w:p>
        </w:tc>
        <w:tc>
          <w:tcPr>
            <w:tcW w:w="382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22"/>
              </w:numPr>
              <w:spacing w:after="1"/>
              <w:ind w:hanging="360"/>
            </w:pPr>
            <w:r>
              <w:rPr>
                <w:rFonts w:ascii="Times New Roman" w:eastAsia="Times New Roman" w:hAnsi="Times New Roman" w:cs="Times New Roman"/>
                <w:sz w:val="20"/>
              </w:rPr>
              <w:t xml:space="preserve">splývavá/viazaná výslovnosť </w:t>
            </w:r>
          </w:p>
          <w:p w:rsidR="00726ADB" w:rsidRDefault="00CE726D">
            <w:pPr>
              <w:numPr>
                <w:ilvl w:val="0"/>
                <w:numId w:val="22"/>
              </w:numPr>
              <w:ind w:hanging="360"/>
            </w:pPr>
            <w:r>
              <w:rPr>
                <w:rFonts w:ascii="Times New Roman" w:eastAsia="Times New Roman" w:hAnsi="Times New Roman" w:cs="Times New Roman"/>
                <w:sz w:val="20"/>
              </w:rPr>
              <w:t xml:space="preserve">znelé, neznelé a znelé nepárové </w:t>
            </w:r>
          </w:p>
          <w:p w:rsidR="00726ADB" w:rsidRDefault="00CE726D">
            <w:pPr>
              <w:spacing w:after="4"/>
              <w:ind w:right="1109" w:firstLine="360"/>
            </w:pPr>
            <w:r>
              <w:rPr>
                <w:rFonts w:ascii="Times New Roman" w:eastAsia="Times New Roman" w:hAnsi="Times New Roman" w:cs="Times New Roman"/>
                <w:sz w:val="20"/>
              </w:rPr>
              <w:t xml:space="preserve">(zvučné) spoluhlásky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prestávka, sila hlasu, dôraz </w:t>
            </w:r>
          </w:p>
          <w:p w:rsidR="00726ADB" w:rsidRDefault="00CE726D">
            <w:pPr>
              <w:numPr>
                <w:ilvl w:val="0"/>
                <w:numId w:val="22"/>
              </w:numPr>
              <w:spacing w:after="3"/>
              <w:ind w:hanging="360"/>
            </w:pPr>
            <w:r>
              <w:rPr>
                <w:rFonts w:ascii="Times New Roman" w:eastAsia="Times New Roman" w:hAnsi="Times New Roman" w:cs="Times New Roman"/>
                <w:sz w:val="20"/>
              </w:rPr>
              <w:t xml:space="preserve">hlavný slovný prízvuk </w:t>
            </w:r>
          </w:p>
          <w:p w:rsidR="00726ADB" w:rsidRDefault="00CE726D">
            <w:pPr>
              <w:numPr>
                <w:ilvl w:val="0"/>
                <w:numId w:val="22"/>
              </w:numPr>
              <w:spacing w:after="3"/>
              <w:ind w:hanging="360"/>
            </w:pPr>
            <w:r>
              <w:rPr>
                <w:rFonts w:ascii="Times New Roman" w:eastAsia="Times New Roman" w:hAnsi="Times New Roman" w:cs="Times New Roman"/>
                <w:sz w:val="20"/>
              </w:rPr>
              <w:t xml:space="preserve">slovná zásoba </w:t>
            </w:r>
          </w:p>
          <w:p w:rsidR="00726ADB" w:rsidRDefault="00CE726D">
            <w:pPr>
              <w:numPr>
                <w:ilvl w:val="0"/>
                <w:numId w:val="22"/>
              </w:numPr>
              <w:spacing w:after="2"/>
              <w:ind w:hanging="360"/>
            </w:pPr>
            <w:r>
              <w:rPr>
                <w:rFonts w:ascii="Times New Roman" w:eastAsia="Times New Roman" w:hAnsi="Times New Roman" w:cs="Times New Roman"/>
                <w:sz w:val="20"/>
              </w:rPr>
              <w:t xml:space="preserve">spisovný jazyk – nárečie </w:t>
            </w:r>
          </w:p>
          <w:p w:rsidR="00726ADB" w:rsidRDefault="00CE726D">
            <w:pPr>
              <w:numPr>
                <w:ilvl w:val="0"/>
                <w:numId w:val="22"/>
              </w:numPr>
              <w:ind w:hanging="360"/>
            </w:pPr>
            <w:r>
              <w:rPr>
                <w:rFonts w:ascii="Times New Roman" w:eastAsia="Times New Roman" w:hAnsi="Times New Roman" w:cs="Times New Roman"/>
                <w:sz w:val="20"/>
              </w:rPr>
              <w:t xml:space="preserve">jednovýznamové, viacvýznamové slová </w:t>
            </w:r>
          </w:p>
          <w:p w:rsidR="00726ADB" w:rsidRDefault="00CE726D">
            <w:pPr>
              <w:numPr>
                <w:ilvl w:val="0"/>
                <w:numId w:val="22"/>
              </w:numPr>
              <w:spacing w:after="14" w:line="245" w:lineRule="auto"/>
              <w:ind w:hanging="360"/>
            </w:pPr>
            <w:r>
              <w:rPr>
                <w:rFonts w:ascii="Times New Roman" w:eastAsia="Times New Roman" w:hAnsi="Times New Roman" w:cs="Times New Roman"/>
                <w:sz w:val="20"/>
              </w:rPr>
              <w:t xml:space="preserve">príslovie, porekadlo, pranostika, prirovnanie </w:t>
            </w:r>
          </w:p>
          <w:p w:rsidR="00726ADB" w:rsidRDefault="00CE726D">
            <w:pPr>
              <w:numPr>
                <w:ilvl w:val="0"/>
                <w:numId w:val="22"/>
              </w:numPr>
              <w:ind w:hanging="360"/>
            </w:pPr>
            <w:r>
              <w:rPr>
                <w:rFonts w:ascii="Times New Roman" w:eastAsia="Times New Roman" w:hAnsi="Times New Roman" w:cs="Times New Roman"/>
                <w:sz w:val="20"/>
              </w:rPr>
              <w:t xml:space="preserve">argument, dokazovanie </w:t>
            </w:r>
          </w:p>
        </w:tc>
      </w:tr>
      <w:tr w:rsidR="00726ADB">
        <w:trPr>
          <w:trHeight w:val="2893"/>
        </w:trPr>
        <w:tc>
          <w:tcPr>
            <w:tcW w:w="0" w:type="auto"/>
            <w:vMerge/>
            <w:tcBorders>
              <w:top w:val="nil"/>
              <w:left w:val="single" w:sz="4" w:space="0" w:color="000000"/>
              <w:bottom w:val="single" w:sz="4" w:space="0" w:color="000000"/>
              <w:right w:val="single" w:sz="4" w:space="0" w:color="000000"/>
            </w:tcBorders>
          </w:tcPr>
          <w:p w:rsidR="00726ADB" w:rsidRDefault="00726ADB"/>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37"/>
              <w:ind w:left="2"/>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line="279"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jednoduchým spôsobom vyjadriť vlastný názor na určitú tému a predovšetkým použiť subjektívne argumenty. </w:t>
            </w:r>
          </w:p>
          <w:p w:rsidR="00726ADB" w:rsidRDefault="00CE726D">
            <w:pPr>
              <w:spacing w:after="16"/>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si dokáže vybrať jednu z ponúknutých komunikačných tém. </w:t>
            </w:r>
          </w:p>
          <w:p w:rsidR="00726ADB" w:rsidRDefault="00CE726D">
            <w:pPr>
              <w:spacing w:after="11"/>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po príprave sformulovať myšlienky na určenú tému. </w:t>
            </w:r>
          </w:p>
          <w:p w:rsidR="00726ADB" w:rsidRDefault="00CE726D">
            <w:pPr>
              <w:spacing w:after="14"/>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vytvoriť krátky prejav na určenú tému. </w:t>
            </w:r>
          </w:p>
          <w:p w:rsidR="00726ADB" w:rsidRDefault="00CE726D">
            <w:pPr>
              <w:spacing w:after="6"/>
              <w:ind w:left="2"/>
            </w:pPr>
            <w:r>
              <w:rPr>
                <w:rFonts w:ascii="Times New Roman" w:eastAsia="Times New Roman" w:hAnsi="Times New Roman" w:cs="Times New Roman"/>
                <w:b/>
                <w:sz w:val="20"/>
              </w:rPr>
              <w:t xml:space="preserve">2.4 </w:t>
            </w:r>
            <w:r>
              <w:rPr>
                <w:rFonts w:ascii="Times New Roman" w:eastAsia="Times New Roman" w:hAnsi="Times New Roman" w:cs="Times New Roman"/>
                <w:sz w:val="20"/>
              </w:rPr>
              <w:t xml:space="preserve">dokáže s pomocou učiteľa opraviť chyby v logickom usporiadaní svojej výpovede. </w:t>
            </w:r>
          </w:p>
          <w:p w:rsidR="00726ADB" w:rsidRDefault="00CE726D">
            <w:pPr>
              <w:spacing w:after="8"/>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vo vlastnom prejave použiť obmedzenú lexiku a často opakuje slová. </w:t>
            </w:r>
          </w:p>
          <w:p w:rsidR="00726ADB" w:rsidRDefault="00CE726D">
            <w:pPr>
              <w:spacing w:after="18"/>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po vyzvaní učiteľom dokáže zmeniť silu hlasu. </w:t>
            </w:r>
          </w:p>
          <w:p w:rsidR="00726ADB" w:rsidRDefault="00CE726D">
            <w:pPr>
              <w:ind w:left="2"/>
            </w:pPr>
            <w:r>
              <w:rPr>
                <w:rFonts w:ascii="Times New Roman" w:eastAsia="Times New Roman" w:hAnsi="Times New Roman" w:cs="Times New Roman"/>
                <w:b/>
                <w:sz w:val="20"/>
              </w:rPr>
              <w:t xml:space="preserve">5.1 </w:t>
            </w:r>
            <w:r>
              <w:rPr>
                <w:rFonts w:ascii="Times New Roman" w:eastAsia="Times New Roman" w:hAnsi="Times New Roman" w:cs="Times New Roman"/>
                <w:sz w:val="20"/>
              </w:rPr>
              <w:t xml:space="preserve">dokáže po príprave sformulovať jednoduché otázky, aby si preveril, či poslucháči porozumeli jeho prejavu.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rPr>
        <w:lastRenderedPageBreak/>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pBdr>
          <w:top w:val="single" w:sz="4" w:space="0" w:color="000000"/>
          <w:left w:val="single" w:sz="4" w:space="0" w:color="000000"/>
          <w:bottom w:val="single" w:sz="4" w:space="0" w:color="000000"/>
          <w:right w:val="single" w:sz="4" w:space="0" w:color="000000"/>
        </w:pBdr>
        <w:shd w:val="clear" w:color="auto" w:fill="FFFF00"/>
        <w:spacing w:after="3"/>
        <w:ind w:left="10" w:right="6566" w:hanging="10"/>
        <w:jc w:val="right"/>
      </w:pPr>
      <w:r>
        <w:rPr>
          <w:rFonts w:ascii="Times New Roman" w:eastAsia="Times New Roman" w:hAnsi="Times New Roman" w:cs="Times New Roman"/>
          <w:b/>
          <w:sz w:val="20"/>
        </w:rPr>
        <w:t xml:space="preserve">HOVORENIE </w:t>
      </w:r>
    </w:p>
    <w:tbl>
      <w:tblPr>
        <w:tblStyle w:val="TableGrid"/>
        <w:tblW w:w="14743" w:type="dxa"/>
        <w:tblInd w:w="-566" w:type="dxa"/>
        <w:tblCellMar>
          <w:top w:w="12" w:type="dxa"/>
          <w:left w:w="72" w:type="dxa"/>
          <w:right w:w="68" w:type="dxa"/>
        </w:tblCellMar>
        <w:tblLook w:val="04A0"/>
      </w:tblPr>
      <w:tblGrid>
        <w:gridCol w:w="2976"/>
        <w:gridCol w:w="7941"/>
        <w:gridCol w:w="3826"/>
      </w:tblGrid>
      <w:tr w:rsidR="00726ADB">
        <w:trPr>
          <w:trHeight w:val="240"/>
        </w:trPr>
        <w:tc>
          <w:tcPr>
            <w:tcW w:w="14743"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36"/>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rozprávanie s prvkami opisu; opis pracovného postupu; interview; diskusia; debata</w:t>
            </w:r>
            <w:r>
              <w:rPr>
                <w:rFonts w:ascii="Times New Roman" w:eastAsia="Times New Roman" w:hAnsi="Times New Roman" w:cs="Times New Roman"/>
                <w:b/>
                <w:sz w:val="20"/>
              </w:rPr>
              <w:t xml:space="preserve"> </w:t>
            </w:r>
          </w:p>
        </w:tc>
      </w:tr>
      <w:tr w:rsidR="00726ADB">
        <w:trPr>
          <w:trHeight w:val="701"/>
        </w:trPr>
        <w:tc>
          <w:tcPr>
            <w:tcW w:w="14743"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36"/>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a neverbálne vyjadriť vôľu a city; tolerovať odlišnosti jednotlivcov a skupín; spolupracovať s jednotlivcami a skupinami; vžiť sa do pocitov a konania inej osoby; vytvárať vlastný hodnotový systém</w:t>
            </w:r>
            <w:r>
              <w:rPr>
                <w:rFonts w:ascii="Times New Roman" w:eastAsia="Times New Roman" w:hAnsi="Times New Roman" w:cs="Times New Roman"/>
                <w:b/>
                <w:sz w:val="20"/>
              </w:rPr>
              <w:t xml:space="preserve"> </w:t>
            </w:r>
          </w:p>
        </w:tc>
      </w:tr>
      <w:tr w:rsidR="00726ADB">
        <w:trPr>
          <w:trHeight w:val="480"/>
        </w:trPr>
        <w:tc>
          <w:tcPr>
            <w:tcW w:w="2976" w:type="dxa"/>
            <w:tcBorders>
              <w:top w:val="single" w:sz="4" w:space="0" w:color="000000"/>
              <w:left w:val="single" w:sz="4" w:space="0" w:color="000000"/>
              <w:bottom w:val="single" w:sz="4" w:space="0" w:color="000000"/>
              <w:right w:val="single" w:sz="4" w:space="0" w:color="000000"/>
            </w:tcBorders>
          </w:tcPr>
          <w:p w:rsidR="00726ADB" w:rsidRDefault="00CE726D">
            <w:pPr>
              <w:ind w:right="7"/>
              <w:jc w:val="center"/>
            </w:pPr>
            <w:r>
              <w:rPr>
                <w:rFonts w:ascii="Times New Roman" w:eastAsia="Times New Roman" w:hAnsi="Times New Roman" w:cs="Times New Roman"/>
                <w:b/>
                <w:sz w:val="20"/>
              </w:rPr>
              <w:t xml:space="preserve">Predmetové kompetencie </w:t>
            </w:r>
          </w:p>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right="7"/>
              <w:jc w:val="center"/>
            </w:pPr>
            <w:r>
              <w:rPr>
                <w:rFonts w:ascii="Times New Roman" w:eastAsia="Times New Roman" w:hAnsi="Times New Roman" w:cs="Times New Roman"/>
                <w:b/>
                <w:sz w:val="20"/>
              </w:rPr>
              <w:t xml:space="preserve">Výkon </w:t>
            </w:r>
          </w:p>
          <w:p w:rsidR="00726ADB" w:rsidRDefault="00CE726D">
            <w:pPr>
              <w:ind w:right="5"/>
              <w:jc w:val="center"/>
            </w:pPr>
            <w:r>
              <w:rPr>
                <w:rFonts w:ascii="Times New Roman" w:eastAsia="Times New Roman" w:hAnsi="Times New Roman" w:cs="Times New Roman"/>
                <w:b/>
                <w:sz w:val="20"/>
              </w:rPr>
              <w:t xml:space="preserve">Žiak dosiahne požadovaný výkon po absolvovaní 5. ročníka základnej školy. </w:t>
            </w:r>
          </w:p>
        </w:tc>
        <w:tc>
          <w:tcPr>
            <w:tcW w:w="3826" w:type="dxa"/>
            <w:tcBorders>
              <w:top w:val="single" w:sz="4" w:space="0" w:color="000000"/>
              <w:left w:val="single" w:sz="4" w:space="0" w:color="000000"/>
              <w:bottom w:val="single" w:sz="4" w:space="0" w:color="000000"/>
              <w:right w:val="single" w:sz="4" w:space="0" w:color="000000"/>
            </w:tcBorders>
          </w:tcPr>
          <w:p w:rsidR="00726ADB" w:rsidRDefault="00CE726D">
            <w:pPr>
              <w:ind w:right="9"/>
              <w:jc w:val="center"/>
            </w:pPr>
            <w:r>
              <w:rPr>
                <w:rFonts w:ascii="Times New Roman" w:eastAsia="Times New Roman" w:hAnsi="Times New Roman" w:cs="Times New Roman"/>
                <w:b/>
                <w:sz w:val="20"/>
              </w:rPr>
              <w:t xml:space="preserve">Pojmy </w:t>
            </w:r>
          </w:p>
        </w:tc>
      </w:tr>
      <w:tr w:rsidR="00726ADB">
        <w:trPr>
          <w:trHeight w:val="1049"/>
        </w:trPr>
        <w:tc>
          <w:tcPr>
            <w:tcW w:w="297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60" w:lineRule="auto"/>
              <w:ind w:left="36" w:right="345"/>
            </w:pPr>
            <w:r>
              <w:rPr>
                <w:rFonts w:ascii="Times New Roman" w:eastAsia="Times New Roman" w:hAnsi="Times New Roman" w:cs="Times New Roman"/>
                <w:b/>
                <w:sz w:val="20"/>
              </w:rPr>
              <w:t xml:space="preserve">II. Používať informácie a textové pasáže z rozličných zdrojov. </w:t>
            </w:r>
          </w:p>
          <w:p w:rsidR="00726ADB" w:rsidRDefault="00CE726D">
            <w:pPr>
              <w:spacing w:after="17"/>
              <w:ind w:left="36"/>
            </w:pPr>
            <w:r>
              <w:rPr>
                <w:rFonts w:ascii="Times New Roman" w:eastAsia="Times New Roman" w:hAnsi="Times New Roman" w:cs="Times New Roman"/>
                <w:sz w:val="20"/>
              </w:rPr>
              <w:t xml:space="preserve"> </w:t>
            </w:r>
          </w:p>
          <w:p w:rsidR="00726ADB" w:rsidRDefault="00CE726D">
            <w:pPr>
              <w:ind w:left="396" w:right="101" w:hanging="360"/>
              <w:jc w:val="both"/>
            </w:pPr>
            <w:r>
              <w:rPr>
                <w:rFonts w:ascii="Times New Roman" w:eastAsia="Times New Roman" w:hAnsi="Times New Roman" w:cs="Times New Roman"/>
                <w:b/>
                <w:sz w:val="20"/>
              </w:rPr>
              <w:t>1.</w:t>
            </w:r>
            <w:r>
              <w:rPr>
                <w:rFonts w:ascii="Arial" w:eastAsia="Arial" w:hAnsi="Arial" w:cs="Arial"/>
                <w:b/>
                <w:sz w:val="20"/>
              </w:rPr>
              <w:t xml:space="preserve"> </w:t>
            </w: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slová, vety a textové pasáže a </w:t>
            </w:r>
            <w:r>
              <w:rPr>
                <w:rFonts w:ascii="Times New Roman" w:eastAsia="Times New Roman" w:hAnsi="Times New Roman" w:cs="Times New Roman"/>
                <w:b/>
                <w:sz w:val="20"/>
                <w:u w:val="single" w:color="000000"/>
              </w:rPr>
              <w:t>použiť</w:t>
            </w:r>
            <w:r>
              <w:rPr>
                <w:rFonts w:ascii="Times New Roman" w:eastAsia="Times New Roman" w:hAnsi="Times New Roman" w:cs="Times New Roman"/>
                <w:sz w:val="20"/>
              </w:rPr>
              <w:t xml:space="preserve"> ich vo vlastnom prejave.</w:t>
            </w:r>
            <w:r>
              <w:rPr>
                <w:rFonts w:ascii="Times New Roman" w:eastAsia="Times New Roman" w:hAnsi="Times New Roman" w:cs="Times New Roman"/>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36"/>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13"/>
              <w:ind w:left="36"/>
            </w:pPr>
            <w:r>
              <w:rPr>
                <w:rFonts w:ascii="Times New Roman" w:eastAsia="Times New Roman" w:hAnsi="Times New Roman" w:cs="Times New Roman"/>
                <w:b/>
                <w:sz w:val="20"/>
              </w:rPr>
              <w:t xml:space="preserve">Žiak </w:t>
            </w:r>
          </w:p>
          <w:p w:rsidR="00726ADB" w:rsidRDefault="00CE726D">
            <w:pPr>
              <w:ind w:left="36"/>
            </w:pPr>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vo vlastnom prejave vhodne využiť informácie získané z rôznych informačných zdrojov.</w:t>
            </w:r>
            <w:r>
              <w:rPr>
                <w:rFonts w:ascii="Times New Roman" w:eastAsia="Times New Roman" w:hAnsi="Times New Roman" w:cs="Times New Roman"/>
                <w:b/>
                <w:sz w:val="20"/>
              </w:rPr>
              <w:t xml:space="preserve">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spacing w:after="31"/>
              <w:ind w:left="394"/>
            </w:pPr>
            <w:r>
              <w:rPr>
                <w:rFonts w:ascii="Times New Roman" w:eastAsia="Times New Roman" w:hAnsi="Times New Roman" w:cs="Times New Roman"/>
                <w:b/>
                <w:sz w:val="20"/>
              </w:rPr>
              <w:t xml:space="preserve"> </w:t>
            </w:r>
          </w:p>
          <w:p w:rsidR="00726ADB" w:rsidRDefault="00CE726D">
            <w:pPr>
              <w:tabs>
                <w:tab w:val="center" w:pos="1197"/>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poznámky/konspekt</w:t>
            </w:r>
            <w:r>
              <w:rPr>
                <w:rFonts w:ascii="Times New Roman" w:eastAsia="Times New Roman" w:hAnsi="Times New Roman" w:cs="Times New Roman"/>
                <w:b/>
                <w:sz w:val="20"/>
              </w:rPr>
              <w:t xml:space="preserve"> </w:t>
            </w:r>
          </w:p>
        </w:tc>
      </w:tr>
      <w:tr w:rsidR="00726ADB">
        <w:trPr>
          <w:trHeight w:val="1052"/>
        </w:trPr>
        <w:tc>
          <w:tcPr>
            <w:tcW w:w="0" w:type="auto"/>
            <w:vMerge/>
            <w:tcBorders>
              <w:top w:val="nil"/>
              <w:left w:val="single" w:sz="4" w:space="0" w:color="000000"/>
              <w:bottom w:val="single" w:sz="4" w:space="0" w:color="000000"/>
              <w:right w:val="single" w:sz="4" w:space="0" w:color="000000"/>
            </w:tcBorders>
          </w:tcPr>
          <w:p w:rsidR="00726ADB" w:rsidRDefault="00726ADB"/>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27"/>
              <w:ind w:left="36"/>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4"/>
              <w:ind w:left="36"/>
            </w:pPr>
            <w:r>
              <w:rPr>
                <w:rFonts w:ascii="Times New Roman" w:eastAsia="Times New Roman" w:hAnsi="Times New Roman" w:cs="Times New Roman"/>
                <w:b/>
                <w:sz w:val="20"/>
              </w:rPr>
              <w:t xml:space="preserve">Žiak </w:t>
            </w:r>
          </w:p>
          <w:p w:rsidR="00726ADB" w:rsidRDefault="00CE726D">
            <w:pPr>
              <w:ind w:left="36"/>
            </w:pPr>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vo vlastnom prejave s pomocou učiteľa vhodne využiť informácie získané z rôznych informačných zdrojov.</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1226"/>
        </w:trPr>
        <w:tc>
          <w:tcPr>
            <w:tcW w:w="297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53" w:lineRule="auto"/>
              <w:ind w:left="36" w:right="443"/>
              <w:jc w:val="both"/>
            </w:pPr>
            <w:r>
              <w:rPr>
                <w:rFonts w:ascii="Times New Roman" w:eastAsia="Times New Roman" w:hAnsi="Times New Roman" w:cs="Times New Roman"/>
                <w:b/>
                <w:sz w:val="20"/>
              </w:rPr>
              <w:lastRenderedPageBreak/>
              <w:t>III. Používať slovnú zásobu primeranú určitému cieľu komunikácie a publiku.</w:t>
            </w:r>
            <w:r>
              <w:rPr>
                <w:rFonts w:ascii="Times New Roman" w:eastAsia="Times New Roman" w:hAnsi="Times New Roman" w:cs="Times New Roman"/>
                <w:sz w:val="20"/>
              </w:rPr>
              <w:t xml:space="preserve"> </w:t>
            </w:r>
          </w:p>
          <w:p w:rsidR="00726ADB" w:rsidRDefault="00CE726D">
            <w:pPr>
              <w:spacing w:after="1"/>
              <w:ind w:left="36"/>
            </w:pPr>
            <w:r>
              <w:rPr>
                <w:rFonts w:ascii="Times New Roman" w:eastAsia="Times New Roman" w:hAnsi="Times New Roman" w:cs="Times New Roman"/>
                <w:sz w:val="20"/>
              </w:rPr>
              <w:t xml:space="preserve"> </w:t>
            </w:r>
          </w:p>
          <w:p w:rsidR="00726ADB" w:rsidRDefault="00CE726D">
            <w:pPr>
              <w:numPr>
                <w:ilvl w:val="0"/>
                <w:numId w:val="23"/>
              </w:numPr>
              <w:spacing w:after="18"/>
              <w:ind w:right="39" w:hanging="360"/>
            </w:pPr>
            <w:r>
              <w:rPr>
                <w:rFonts w:ascii="Times New Roman" w:eastAsia="Times New Roman" w:hAnsi="Times New Roman" w:cs="Times New Roman"/>
                <w:b/>
                <w:sz w:val="20"/>
                <w:u w:val="single" w:color="000000"/>
              </w:rPr>
              <w:t xml:space="preserve">Využívať </w:t>
            </w:r>
            <w:r>
              <w:rPr>
                <w:rFonts w:ascii="Times New Roman" w:eastAsia="Times New Roman" w:hAnsi="Times New Roman" w:cs="Times New Roman"/>
                <w:sz w:val="20"/>
              </w:rPr>
              <w:t xml:space="preserve">v jazykovom prejave diferencovanú slovnú zásobu s ohľadom na komunikačnú situáciu a komunikačných partnerov. </w:t>
            </w:r>
          </w:p>
          <w:p w:rsidR="00726ADB" w:rsidRDefault="00CE726D">
            <w:pPr>
              <w:numPr>
                <w:ilvl w:val="0"/>
                <w:numId w:val="23"/>
              </w:numPr>
              <w:ind w:right="39"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jazykové pravidlá. </w:t>
            </w:r>
          </w:p>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36"/>
            </w:pPr>
            <w:r>
              <w:rPr>
                <w:rFonts w:ascii="Times New Roman" w:eastAsia="Times New Roman" w:hAnsi="Times New Roman" w:cs="Times New Roman"/>
                <w:b/>
                <w:sz w:val="20"/>
                <w:u w:val="single" w:color="000000"/>
              </w:rPr>
              <w:t>Optimálny III.</w:t>
            </w:r>
            <w:r>
              <w:rPr>
                <w:rFonts w:ascii="Times New Roman" w:eastAsia="Times New Roman" w:hAnsi="Times New Roman" w:cs="Times New Roman"/>
                <w:b/>
                <w:sz w:val="20"/>
              </w:rPr>
              <w:t xml:space="preserve"> </w:t>
            </w:r>
          </w:p>
          <w:p w:rsidR="00726ADB" w:rsidRDefault="00CE726D">
            <w:pPr>
              <w:spacing w:after="11"/>
              <w:ind w:left="36"/>
            </w:pPr>
            <w:r>
              <w:rPr>
                <w:rFonts w:ascii="Times New Roman" w:eastAsia="Times New Roman" w:hAnsi="Times New Roman" w:cs="Times New Roman"/>
                <w:b/>
                <w:sz w:val="20"/>
              </w:rPr>
              <w:t xml:space="preserve">Žiak </w:t>
            </w:r>
          </w:p>
          <w:p w:rsidR="00726ADB" w:rsidRDefault="00CE726D">
            <w:pPr>
              <w:ind w:left="36"/>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 danej komunikačnej situácii využívať vhodné jazykové prostriedky s ohľadom na cieľ, obsah a adresáta komunikácie.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ind w:left="34"/>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24"/>
              </w:numPr>
              <w:spacing w:after="4"/>
              <w:ind w:hanging="360"/>
            </w:pPr>
            <w:r>
              <w:rPr>
                <w:rFonts w:ascii="Times New Roman" w:eastAsia="Times New Roman" w:hAnsi="Times New Roman" w:cs="Times New Roman"/>
                <w:sz w:val="20"/>
              </w:rPr>
              <w:t xml:space="preserve">splývavá/viazaná výslovnosť </w:t>
            </w:r>
          </w:p>
          <w:p w:rsidR="00726ADB" w:rsidRDefault="00CE726D">
            <w:pPr>
              <w:numPr>
                <w:ilvl w:val="0"/>
                <w:numId w:val="24"/>
              </w:numPr>
              <w:ind w:hanging="360"/>
            </w:pPr>
            <w:r>
              <w:rPr>
                <w:rFonts w:ascii="Times New Roman" w:eastAsia="Times New Roman" w:hAnsi="Times New Roman" w:cs="Times New Roman"/>
                <w:sz w:val="20"/>
              </w:rPr>
              <w:t xml:space="preserve">znelé, neznelé a znelé nepárové </w:t>
            </w:r>
          </w:p>
          <w:p w:rsidR="00726ADB" w:rsidRDefault="00CE726D">
            <w:pPr>
              <w:spacing w:after="36"/>
              <w:ind w:left="394"/>
            </w:pPr>
            <w:r>
              <w:rPr>
                <w:rFonts w:ascii="Times New Roman" w:eastAsia="Times New Roman" w:hAnsi="Times New Roman" w:cs="Times New Roman"/>
                <w:sz w:val="20"/>
              </w:rPr>
              <w:t xml:space="preserve">(zvučné) spoluhlásky </w:t>
            </w:r>
          </w:p>
          <w:p w:rsidR="00726ADB" w:rsidRDefault="00CE726D">
            <w:pPr>
              <w:numPr>
                <w:ilvl w:val="0"/>
                <w:numId w:val="24"/>
              </w:numPr>
              <w:spacing w:after="4"/>
              <w:ind w:hanging="360"/>
            </w:pPr>
            <w:r>
              <w:rPr>
                <w:rFonts w:ascii="Times New Roman" w:eastAsia="Times New Roman" w:hAnsi="Times New Roman" w:cs="Times New Roman"/>
                <w:sz w:val="20"/>
              </w:rPr>
              <w:t xml:space="preserve">prestávka, sila hlasu, dôraz </w:t>
            </w:r>
          </w:p>
          <w:p w:rsidR="00726ADB" w:rsidRDefault="00CE726D">
            <w:pPr>
              <w:numPr>
                <w:ilvl w:val="0"/>
                <w:numId w:val="24"/>
              </w:numPr>
              <w:spacing w:after="3"/>
              <w:ind w:hanging="360"/>
            </w:pPr>
            <w:r>
              <w:rPr>
                <w:rFonts w:ascii="Times New Roman" w:eastAsia="Times New Roman" w:hAnsi="Times New Roman" w:cs="Times New Roman"/>
                <w:sz w:val="20"/>
              </w:rPr>
              <w:t xml:space="preserve">hlavný slovný prízvuk </w:t>
            </w:r>
          </w:p>
          <w:p w:rsidR="00726ADB" w:rsidRDefault="00CE726D">
            <w:pPr>
              <w:numPr>
                <w:ilvl w:val="0"/>
                <w:numId w:val="24"/>
              </w:numPr>
              <w:spacing w:after="4"/>
              <w:ind w:hanging="360"/>
            </w:pPr>
            <w:r>
              <w:rPr>
                <w:rFonts w:ascii="Times New Roman" w:eastAsia="Times New Roman" w:hAnsi="Times New Roman" w:cs="Times New Roman"/>
                <w:sz w:val="20"/>
              </w:rPr>
              <w:t xml:space="preserve">slovná zásoba </w:t>
            </w:r>
          </w:p>
          <w:p w:rsidR="00726ADB" w:rsidRDefault="00CE726D">
            <w:pPr>
              <w:numPr>
                <w:ilvl w:val="0"/>
                <w:numId w:val="24"/>
              </w:numPr>
              <w:spacing w:after="2"/>
              <w:ind w:hanging="360"/>
            </w:pPr>
            <w:r>
              <w:rPr>
                <w:rFonts w:ascii="Times New Roman" w:eastAsia="Times New Roman" w:hAnsi="Times New Roman" w:cs="Times New Roman"/>
                <w:sz w:val="20"/>
              </w:rPr>
              <w:t xml:space="preserve">spisovný jazyk – nárečie </w:t>
            </w:r>
          </w:p>
          <w:p w:rsidR="00726ADB" w:rsidRDefault="00CE726D">
            <w:pPr>
              <w:numPr>
                <w:ilvl w:val="0"/>
                <w:numId w:val="24"/>
              </w:numPr>
              <w:spacing w:after="5"/>
              <w:ind w:hanging="360"/>
            </w:pPr>
            <w:r>
              <w:rPr>
                <w:rFonts w:ascii="Times New Roman" w:eastAsia="Times New Roman" w:hAnsi="Times New Roman" w:cs="Times New Roman"/>
                <w:sz w:val="20"/>
              </w:rPr>
              <w:t xml:space="preserve">jednovýznamové, viacvýznamové slová </w:t>
            </w:r>
          </w:p>
          <w:p w:rsidR="00726ADB" w:rsidRDefault="00CE726D">
            <w:pPr>
              <w:numPr>
                <w:ilvl w:val="0"/>
                <w:numId w:val="24"/>
              </w:numPr>
              <w:spacing w:after="16" w:line="245" w:lineRule="auto"/>
              <w:ind w:hanging="360"/>
            </w:pPr>
            <w:r>
              <w:rPr>
                <w:rFonts w:ascii="Times New Roman" w:eastAsia="Times New Roman" w:hAnsi="Times New Roman" w:cs="Times New Roman"/>
                <w:sz w:val="20"/>
              </w:rPr>
              <w:t xml:space="preserve">príslovie, porekadlo, pranostika, prirovnanie </w:t>
            </w:r>
          </w:p>
          <w:p w:rsidR="00726ADB" w:rsidRDefault="00CE726D">
            <w:pPr>
              <w:numPr>
                <w:ilvl w:val="0"/>
                <w:numId w:val="24"/>
              </w:numPr>
              <w:ind w:hanging="360"/>
            </w:pPr>
            <w:r>
              <w:rPr>
                <w:rFonts w:ascii="Times New Roman" w:eastAsia="Times New Roman" w:hAnsi="Times New Roman" w:cs="Times New Roman"/>
                <w:sz w:val="20"/>
              </w:rPr>
              <w:t xml:space="preserve">slovosled </w:t>
            </w:r>
          </w:p>
        </w:tc>
      </w:tr>
      <w:tr w:rsidR="00726ADB">
        <w:trPr>
          <w:trHeight w:val="1313"/>
        </w:trPr>
        <w:tc>
          <w:tcPr>
            <w:tcW w:w="0" w:type="auto"/>
            <w:vMerge/>
            <w:tcBorders>
              <w:top w:val="nil"/>
              <w:left w:val="single" w:sz="4" w:space="0" w:color="000000"/>
              <w:bottom w:val="single" w:sz="4" w:space="0" w:color="000000"/>
              <w:right w:val="single" w:sz="4" w:space="0" w:color="000000"/>
            </w:tcBorders>
            <w:vAlign w:val="bottom"/>
          </w:tcPr>
          <w:p w:rsidR="00726ADB" w:rsidRDefault="00726ADB"/>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36"/>
            </w:pPr>
            <w:r>
              <w:rPr>
                <w:rFonts w:ascii="Times New Roman" w:eastAsia="Times New Roman" w:hAnsi="Times New Roman" w:cs="Times New Roman"/>
                <w:b/>
                <w:sz w:val="20"/>
                <w:u w:val="single" w:color="000000"/>
              </w:rPr>
              <w:t>Minimálny III.</w:t>
            </w:r>
            <w:r>
              <w:rPr>
                <w:rFonts w:ascii="Times New Roman" w:eastAsia="Times New Roman" w:hAnsi="Times New Roman" w:cs="Times New Roman"/>
                <w:b/>
                <w:sz w:val="20"/>
              </w:rPr>
              <w:t xml:space="preserve"> </w:t>
            </w:r>
          </w:p>
          <w:p w:rsidR="00726ADB" w:rsidRDefault="00CE726D">
            <w:pPr>
              <w:spacing w:after="10"/>
              <w:ind w:left="36"/>
            </w:pPr>
            <w:r>
              <w:rPr>
                <w:rFonts w:ascii="Times New Roman" w:eastAsia="Times New Roman" w:hAnsi="Times New Roman" w:cs="Times New Roman"/>
                <w:b/>
                <w:sz w:val="20"/>
              </w:rPr>
              <w:t xml:space="preserve">Žiak </w:t>
            </w:r>
          </w:p>
          <w:p w:rsidR="00726ADB" w:rsidRDefault="00CE726D">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po upozornení nahradiť nespisovné jazykové prostriedky spisovnými. </w:t>
            </w:r>
          </w:p>
        </w:tc>
        <w:tc>
          <w:tcPr>
            <w:tcW w:w="0" w:type="auto"/>
            <w:vMerge/>
            <w:tcBorders>
              <w:top w:val="nil"/>
              <w:left w:val="single" w:sz="4" w:space="0" w:color="000000"/>
              <w:bottom w:val="nil"/>
              <w:right w:val="single" w:sz="4" w:space="0" w:color="000000"/>
            </w:tcBorders>
          </w:tcPr>
          <w:p w:rsidR="00726ADB" w:rsidRDefault="00726ADB"/>
        </w:tc>
      </w:tr>
      <w:tr w:rsidR="00726ADB">
        <w:trPr>
          <w:trHeight w:val="1834"/>
        </w:trPr>
        <w:tc>
          <w:tcPr>
            <w:tcW w:w="2976"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36"/>
            </w:pPr>
            <w:r>
              <w:rPr>
                <w:rFonts w:ascii="Times New Roman" w:eastAsia="Times New Roman" w:hAnsi="Times New Roman" w:cs="Times New Roman"/>
                <w:b/>
                <w:sz w:val="20"/>
              </w:rPr>
              <w:t xml:space="preserve">IV. Štylizovať text. </w:t>
            </w:r>
          </w:p>
          <w:p w:rsidR="00726ADB" w:rsidRDefault="00CE726D">
            <w:pPr>
              <w:spacing w:after="10"/>
              <w:ind w:left="36"/>
            </w:pPr>
            <w:r>
              <w:rPr>
                <w:rFonts w:ascii="Times New Roman" w:eastAsia="Times New Roman" w:hAnsi="Times New Roman" w:cs="Times New Roman"/>
                <w:sz w:val="20"/>
              </w:rPr>
              <w:t xml:space="preserve"> </w:t>
            </w:r>
          </w:p>
          <w:p w:rsidR="00726ADB" w:rsidRDefault="00CE726D">
            <w:pPr>
              <w:numPr>
                <w:ilvl w:val="0"/>
                <w:numId w:val="25"/>
              </w:numPr>
              <w:spacing w:after="20"/>
              <w:ind w:hanging="360"/>
            </w:pPr>
            <w:r>
              <w:rPr>
                <w:rFonts w:ascii="Times New Roman" w:eastAsia="Times New Roman" w:hAnsi="Times New Roman" w:cs="Times New Roman"/>
                <w:b/>
                <w:sz w:val="20"/>
                <w:u w:val="single" w:color="000000"/>
              </w:rPr>
              <w:t xml:space="preserve">Utvoriť </w:t>
            </w:r>
            <w:r>
              <w:rPr>
                <w:rFonts w:ascii="Times New Roman" w:eastAsia="Times New Roman" w:hAnsi="Times New Roman" w:cs="Times New Roman"/>
                <w:sz w:val="20"/>
              </w:rPr>
              <w:t xml:space="preserve">jednoduché vety. </w:t>
            </w:r>
          </w:p>
          <w:p w:rsidR="00726ADB" w:rsidRDefault="00CE726D">
            <w:pPr>
              <w:numPr>
                <w:ilvl w:val="0"/>
                <w:numId w:val="25"/>
              </w:numPr>
              <w:spacing w:line="279" w:lineRule="auto"/>
              <w:ind w:hanging="360"/>
            </w:pPr>
            <w:r>
              <w:rPr>
                <w:rFonts w:ascii="Times New Roman" w:eastAsia="Times New Roman" w:hAnsi="Times New Roman" w:cs="Times New Roman"/>
                <w:b/>
                <w:sz w:val="20"/>
                <w:u w:val="single" w:color="000000"/>
              </w:rPr>
              <w:t>Využívať</w:t>
            </w:r>
            <w:r>
              <w:rPr>
                <w:rFonts w:ascii="Times New Roman" w:eastAsia="Times New Roman" w:hAnsi="Times New Roman" w:cs="Times New Roman"/>
                <w:sz w:val="20"/>
              </w:rPr>
              <w:t xml:space="preserve"> vo vetách správne gramatické tvary slov. </w:t>
            </w:r>
          </w:p>
          <w:p w:rsidR="00726ADB" w:rsidRDefault="00CE726D">
            <w:pPr>
              <w:numPr>
                <w:ilvl w:val="0"/>
                <w:numId w:val="25"/>
              </w:numPr>
              <w:spacing w:after="39"/>
              <w:ind w:hanging="360"/>
            </w:pPr>
            <w:r>
              <w:rPr>
                <w:rFonts w:ascii="Times New Roman" w:eastAsia="Times New Roman" w:hAnsi="Times New Roman" w:cs="Times New Roman"/>
                <w:b/>
                <w:sz w:val="20"/>
                <w:u w:val="single" w:color="000000"/>
              </w:rPr>
              <w:t xml:space="preserve">Uplatňovať </w:t>
            </w:r>
            <w:r>
              <w:rPr>
                <w:rFonts w:ascii="Times New Roman" w:eastAsia="Times New Roman" w:hAnsi="Times New Roman" w:cs="Times New Roman"/>
                <w:sz w:val="20"/>
              </w:rPr>
              <w:t xml:space="preserve">logickú nadväznosť vytvoreného textu. </w:t>
            </w:r>
          </w:p>
          <w:p w:rsidR="00726ADB" w:rsidRDefault="00CE726D">
            <w:pPr>
              <w:numPr>
                <w:ilvl w:val="0"/>
                <w:numId w:val="25"/>
              </w:numPr>
              <w:ind w:hanging="360"/>
            </w:pPr>
            <w:r>
              <w:rPr>
                <w:rFonts w:ascii="Times New Roman" w:eastAsia="Times New Roman" w:hAnsi="Times New Roman" w:cs="Times New Roman"/>
                <w:b/>
                <w:sz w:val="20"/>
                <w:u w:val="single" w:color="000000"/>
              </w:rPr>
              <w:t xml:space="preserve">Rešpektovať </w:t>
            </w:r>
            <w:r>
              <w:rPr>
                <w:rFonts w:ascii="Times New Roman" w:eastAsia="Times New Roman" w:hAnsi="Times New Roman" w:cs="Times New Roman"/>
                <w:sz w:val="20"/>
                <w:u w:val="single" w:color="000000"/>
              </w:rPr>
              <w:t>j</w:t>
            </w:r>
            <w:r>
              <w:rPr>
                <w:rFonts w:ascii="Times New Roman" w:eastAsia="Times New Roman" w:hAnsi="Times New Roman" w:cs="Times New Roman"/>
                <w:sz w:val="20"/>
              </w:rPr>
              <w:t xml:space="preserve">azykové pravidlá. </w:t>
            </w:r>
          </w:p>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36"/>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w:t>
            </w:r>
          </w:p>
          <w:p w:rsidR="00726ADB" w:rsidRDefault="00CE726D">
            <w:pPr>
              <w:spacing w:after="13"/>
              <w:ind w:left="36"/>
            </w:pPr>
            <w:r>
              <w:rPr>
                <w:rFonts w:ascii="Times New Roman" w:eastAsia="Times New Roman" w:hAnsi="Times New Roman" w:cs="Times New Roman"/>
                <w:b/>
                <w:sz w:val="20"/>
              </w:rPr>
              <w:t xml:space="preserve">Žiak </w:t>
            </w:r>
          </w:p>
          <w:p w:rsidR="00726ADB" w:rsidRDefault="00CE726D">
            <w:pPr>
              <w:spacing w:after="18"/>
              <w:ind w:left="86"/>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samostatne tvoriť jednoduché vety, pričom dodržiava správny slovosled a intonáciu. </w:t>
            </w:r>
          </w:p>
          <w:p w:rsidR="00726ADB" w:rsidRDefault="00CE726D">
            <w:pPr>
              <w:spacing w:after="6"/>
              <w:ind w:left="86"/>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počas komunikácie opraviť alebo preformulovať vety vo svojej výpovedi. </w:t>
            </w:r>
          </w:p>
          <w:p w:rsidR="00726ADB" w:rsidRDefault="00CE726D">
            <w:pPr>
              <w:spacing w:after="38" w:line="237" w:lineRule="auto"/>
              <w:ind w:left="86"/>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vo svojom prejave používať správne tvary ohybných a neohybných slovných druhov. </w:t>
            </w:r>
          </w:p>
          <w:p w:rsidR="00726ADB" w:rsidRDefault="00CE726D">
            <w:pPr>
              <w:ind w:left="86"/>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samostatne utvoriť logicky usporiadaný súvislý text. </w:t>
            </w:r>
          </w:p>
        </w:tc>
        <w:tc>
          <w:tcPr>
            <w:tcW w:w="0" w:type="auto"/>
            <w:vMerge/>
            <w:tcBorders>
              <w:top w:val="nil"/>
              <w:left w:val="single" w:sz="4" w:space="0" w:color="000000"/>
              <w:bottom w:val="nil"/>
              <w:right w:val="single" w:sz="4" w:space="0" w:color="000000"/>
            </w:tcBorders>
          </w:tcPr>
          <w:p w:rsidR="00726ADB" w:rsidRDefault="00726ADB"/>
        </w:tc>
      </w:tr>
      <w:tr w:rsidR="00726ADB">
        <w:trPr>
          <w:trHeight w:val="1049"/>
        </w:trPr>
        <w:tc>
          <w:tcPr>
            <w:tcW w:w="0" w:type="auto"/>
            <w:vMerge/>
            <w:tcBorders>
              <w:top w:val="nil"/>
              <w:left w:val="single" w:sz="4" w:space="0" w:color="000000"/>
              <w:bottom w:val="single" w:sz="4" w:space="0" w:color="000000"/>
              <w:right w:val="single" w:sz="4" w:space="0" w:color="000000"/>
            </w:tcBorders>
          </w:tcPr>
          <w:p w:rsidR="00726ADB" w:rsidRDefault="00726ADB"/>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36"/>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11"/>
              <w:ind w:left="36"/>
            </w:pPr>
            <w:r>
              <w:rPr>
                <w:rFonts w:ascii="Times New Roman" w:eastAsia="Times New Roman" w:hAnsi="Times New Roman" w:cs="Times New Roman"/>
                <w:b/>
                <w:sz w:val="20"/>
              </w:rPr>
              <w:t xml:space="preserve">Žiak </w:t>
            </w:r>
          </w:p>
          <w:p w:rsidR="00726ADB" w:rsidRDefault="00CE726D">
            <w:pPr>
              <w:spacing w:after="6"/>
              <w:ind w:left="86"/>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samostatne tvoriť jednoduché vety. </w:t>
            </w:r>
          </w:p>
          <w:p w:rsidR="00726ADB" w:rsidRDefault="00CE726D">
            <w:pPr>
              <w:ind w:left="86"/>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vytvoriť krátky text.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rPr>
        <w:t xml:space="preserve"> </w:t>
      </w:r>
    </w:p>
    <w:tbl>
      <w:tblPr>
        <w:tblStyle w:val="TableGrid"/>
        <w:tblW w:w="14741" w:type="dxa"/>
        <w:tblInd w:w="-565" w:type="dxa"/>
        <w:tblCellMar>
          <w:top w:w="11" w:type="dxa"/>
          <w:left w:w="106" w:type="dxa"/>
          <w:right w:w="161" w:type="dxa"/>
        </w:tblCellMar>
        <w:tblLook w:val="04A0"/>
      </w:tblPr>
      <w:tblGrid>
        <w:gridCol w:w="2975"/>
        <w:gridCol w:w="7941"/>
        <w:gridCol w:w="3825"/>
      </w:tblGrid>
      <w:tr w:rsidR="00726ADB">
        <w:trPr>
          <w:trHeight w:val="238"/>
        </w:trPr>
        <w:tc>
          <w:tcPr>
            <w:tcW w:w="14741"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left="55"/>
              <w:jc w:val="center"/>
            </w:pPr>
            <w:r>
              <w:rPr>
                <w:rFonts w:ascii="Times New Roman" w:eastAsia="Times New Roman" w:hAnsi="Times New Roman" w:cs="Times New Roman"/>
                <w:b/>
                <w:sz w:val="20"/>
              </w:rPr>
              <w:t xml:space="preserve">HOVORENIE </w:t>
            </w:r>
          </w:p>
        </w:tc>
      </w:tr>
      <w:tr w:rsidR="00726ADB">
        <w:trPr>
          <w:trHeight w:val="241"/>
        </w:trPr>
        <w:tc>
          <w:tcPr>
            <w:tcW w:w="14741"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rozprávanie s prvkami opisu; opis pracovného postupu; interview; diskusia; debata</w:t>
            </w:r>
            <w:r>
              <w:rPr>
                <w:rFonts w:ascii="Times New Roman" w:eastAsia="Times New Roman" w:hAnsi="Times New Roman" w:cs="Times New Roman"/>
                <w:b/>
                <w:sz w:val="20"/>
              </w:rPr>
              <w:t xml:space="preserve"> </w:t>
            </w:r>
          </w:p>
        </w:tc>
      </w:tr>
      <w:tr w:rsidR="00726ADB">
        <w:trPr>
          <w:trHeight w:val="701"/>
        </w:trPr>
        <w:tc>
          <w:tcPr>
            <w:tcW w:w="14741"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a neverbálne vyjadriť vôľu a city; tolerovať odlišnosti jednotlivcov a skupín; spolupracovať s jednotlivcami a skupinami; vžiť sa do pocitov a konania inej osoby; vytvárať vlastný hodnotový systém</w:t>
            </w:r>
            <w:r>
              <w:rPr>
                <w:rFonts w:ascii="Times New Roman" w:eastAsia="Times New Roman" w:hAnsi="Times New Roman" w:cs="Times New Roman"/>
                <w:b/>
                <w:sz w:val="20"/>
              </w:rPr>
              <w:t xml:space="preserve">  </w:t>
            </w:r>
          </w:p>
        </w:tc>
      </w:tr>
      <w:tr w:rsidR="00726ADB">
        <w:trPr>
          <w:trHeight w:val="480"/>
        </w:trPr>
        <w:tc>
          <w:tcPr>
            <w:tcW w:w="2975"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Times New Roman" w:eastAsia="Times New Roman" w:hAnsi="Times New Roman" w:cs="Times New Roman"/>
                <w:b/>
                <w:sz w:val="20"/>
              </w:rPr>
              <w:t xml:space="preserve">Predmetové kompetencie </w:t>
            </w:r>
          </w:p>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left="53"/>
              <w:jc w:val="center"/>
            </w:pPr>
            <w:r>
              <w:rPr>
                <w:rFonts w:ascii="Times New Roman" w:eastAsia="Times New Roman" w:hAnsi="Times New Roman" w:cs="Times New Roman"/>
                <w:b/>
                <w:sz w:val="20"/>
              </w:rPr>
              <w:t xml:space="preserve">Výkon </w:t>
            </w:r>
          </w:p>
          <w:p w:rsidR="00726ADB" w:rsidRDefault="00CE726D">
            <w:pPr>
              <w:ind w:left="55"/>
              <w:jc w:val="center"/>
            </w:pPr>
            <w:r>
              <w:rPr>
                <w:rFonts w:ascii="Times New Roman" w:eastAsia="Times New Roman" w:hAnsi="Times New Roman" w:cs="Times New Roman"/>
                <w:b/>
                <w:sz w:val="20"/>
              </w:rPr>
              <w:t xml:space="preserve">Žiak dosiahne požadovaný výkon po absolvovaní 5. ročníka základnej školy. </w:t>
            </w:r>
          </w:p>
        </w:tc>
        <w:tc>
          <w:tcPr>
            <w:tcW w:w="3825" w:type="dxa"/>
            <w:tcBorders>
              <w:top w:val="single" w:sz="4" w:space="0" w:color="000000"/>
              <w:left w:val="single" w:sz="4" w:space="0" w:color="000000"/>
              <w:bottom w:val="single" w:sz="4" w:space="0" w:color="000000"/>
              <w:right w:val="single" w:sz="4" w:space="0" w:color="000000"/>
            </w:tcBorders>
          </w:tcPr>
          <w:p w:rsidR="00726ADB" w:rsidRDefault="00CE726D">
            <w:pPr>
              <w:ind w:left="52"/>
              <w:jc w:val="center"/>
            </w:pPr>
            <w:r>
              <w:rPr>
                <w:rFonts w:ascii="Times New Roman" w:eastAsia="Times New Roman" w:hAnsi="Times New Roman" w:cs="Times New Roman"/>
                <w:b/>
                <w:sz w:val="20"/>
              </w:rPr>
              <w:t xml:space="preserve">Pojmy </w:t>
            </w:r>
          </w:p>
        </w:tc>
      </w:tr>
      <w:tr w:rsidR="00726ADB">
        <w:trPr>
          <w:trHeight w:val="1503"/>
        </w:trPr>
        <w:tc>
          <w:tcPr>
            <w:tcW w:w="297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2" w:lineRule="auto"/>
              <w:ind w:left="1"/>
            </w:pPr>
            <w:r>
              <w:rPr>
                <w:rFonts w:ascii="Times New Roman" w:eastAsia="Times New Roman" w:hAnsi="Times New Roman" w:cs="Times New Roman"/>
                <w:b/>
                <w:sz w:val="20"/>
              </w:rPr>
              <w:lastRenderedPageBreak/>
              <w:t xml:space="preserve">V. Využívať pri komunikácii mimojazykové prostriedky. </w:t>
            </w:r>
          </w:p>
          <w:p w:rsidR="00726ADB" w:rsidRDefault="00CE726D">
            <w:pPr>
              <w:spacing w:after="18"/>
              <w:ind w:left="1"/>
            </w:pPr>
            <w:r>
              <w:rPr>
                <w:rFonts w:ascii="Times New Roman" w:eastAsia="Times New Roman" w:hAnsi="Times New Roman" w:cs="Times New Roman"/>
                <w:sz w:val="20"/>
              </w:rPr>
              <w:t xml:space="preserve"> </w:t>
            </w:r>
          </w:p>
          <w:p w:rsidR="00726ADB" w:rsidRDefault="00CE726D">
            <w:pPr>
              <w:numPr>
                <w:ilvl w:val="0"/>
                <w:numId w:val="26"/>
              </w:numPr>
              <w:spacing w:after="2" w:line="275" w:lineRule="auto"/>
              <w:ind w:right="275" w:hanging="202"/>
            </w:pPr>
            <w:r>
              <w:rPr>
                <w:rFonts w:ascii="Times New Roman" w:eastAsia="Times New Roman" w:hAnsi="Times New Roman" w:cs="Times New Roman"/>
                <w:b/>
                <w:sz w:val="20"/>
                <w:u w:val="single" w:color="000000"/>
              </w:rPr>
              <w:t>Uplatňovať</w:t>
            </w:r>
            <w:r>
              <w:rPr>
                <w:rFonts w:ascii="Times New Roman" w:eastAsia="Times New Roman" w:hAnsi="Times New Roman" w:cs="Times New Roman"/>
                <w:sz w:val="20"/>
              </w:rPr>
              <w:t xml:space="preserve"> plynulosť, tempo a zrozumiteľnosť prejavu. </w:t>
            </w:r>
          </w:p>
          <w:p w:rsidR="00726ADB" w:rsidRDefault="00CE726D">
            <w:pPr>
              <w:numPr>
                <w:ilvl w:val="0"/>
                <w:numId w:val="26"/>
              </w:numPr>
              <w:ind w:right="275" w:hanging="202"/>
            </w:pPr>
            <w:r>
              <w:rPr>
                <w:rFonts w:ascii="Times New Roman" w:eastAsia="Times New Roman" w:hAnsi="Times New Roman" w:cs="Times New Roman"/>
                <w:b/>
                <w:sz w:val="20"/>
                <w:u w:val="single" w:color="000000"/>
              </w:rPr>
              <w:t xml:space="preserve">Využívať </w:t>
            </w:r>
            <w:r>
              <w:rPr>
                <w:rFonts w:ascii="Times New Roman" w:eastAsia="Times New Roman" w:hAnsi="Times New Roman" w:cs="Times New Roman"/>
                <w:sz w:val="20"/>
              </w:rPr>
              <w:t xml:space="preserve">gestikuláciu a mimiku. </w:t>
            </w:r>
          </w:p>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V.</w:t>
            </w:r>
            <w:r>
              <w:rPr>
                <w:rFonts w:ascii="Times New Roman" w:eastAsia="Times New Roman" w:hAnsi="Times New Roman" w:cs="Times New Roman"/>
                <w:b/>
                <w:sz w:val="20"/>
              </w:rPr>
              <w:t xml:space="preserve"> </w:t>
            </w:r>
          </w:p>
          <w:p w:rsidR="00726ADB" w:rsidRDefault="00CE726D">
            <w:pPr>
              <w:spacing w:after="10"/>
              <w:ind w:left="2"/>
            </w:pPr>
            <w:r>
              <w:rPr>
                <w:rFonts w:ascii="Times New Roman" w:eastAsia="Times New Roman" w:hAnsi="Times New Roman" w:cs="Times New Roman"/>
                <w:b/>
                <w:sz w:val="20"/>
              </w:rPr>
              <w:t xml:space="preserve">Žiak </w:t>
            </w:r>
          </w:p>
          <w:p w:rsidR="00726ADB" w:rsidRDefault="00CE726D">
            <w:pPr>
              <w:spacing w:after="13"/>
              <w:ind w:left="2"/>
            </w:pPr>
            <w:r>
              <w:rPr>
                <w:rFonts w:ascii="Times New Roman" w:eastAsia="Times New Roman" w:hAnsi="Times New Roman" w:cs="Times New Roman"/>
                <w:b/>
                <w:sz w:val="20"/>
              </w:rPr>
              <w:t>1.1</w:t>
            </w:r>
            <w:r>
              <w:rPr>
                <w:rFonts w:ascii="Times New Roman" w:eastAsia="Times New Roman" w:hAnsi="Times New Roman" w:cs="Times New Roman"/>
                <w:sz w:val="20"/>
              </w:rPr>
              <w:t xml:space="preserve"> sa dokáže v danej komunikačnej situácii plynule a zrozumiteľne vyjadrovať.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 komunikačnej situácii primerane gestikulovať a používať vhodnú mimiku. </w:t>
            </w:r>
          </w:p>
        </w:tc>
        <w:tc>
          <w:tcPr>
            <w:tcW w:w="382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27"/>
              </w:numPr>
              <w:spacing w:after="5"/>
              <w:ind w:hanging="360"/>
            </w:pPr>
            <w:r>
              <w:rPr>
                <w:rFonts w:ascii="Times New Roman" w:eastAsia="Times New Roman" w:hAnsi="Times New Roman" w:cs="Times New Roman"/>
                <w:sz w:val="20"/>
              </w:rPr>
              <w:t xml:space="preserve">splývavá/viazaná výslovnosť </w:t>
            </w:r>
          </w:p>
          <w:p w:rsidR="00726ADB" w:rsidRDefault="00CE726D">
            <w:pPr>
              <w:numPr>
                <w:ilvl w:val="0"/>
                <w:numId w:val="27"/>
              </w:numPr>
              <w:ind w:hanging="360"/>
            </w:pPr>
            <w:r>
              <w:rPr>
                <w:rFonts w:ascii="Times New Roman" w:eastAsia="Times New Roman" w:hAnsi="Times New Roman" w:cs="Times New Roman"/>
                <w:sz w:val="20"/>
              </w:rPr>
              <w:t xml:space="preserve">znelé a neznelé, znelé nepárové </w:t>
            </w:r>
          </w:p>
          <w:p w:rsidR="00726ADB" w:rsidRDefault="00CE726D">
            <w:pPr>
              <w:spacing w:after="36"/>
              <w:ind w:left="360"/>
            </w:pPr>
            <w:r>
              <w:rPr>
                <w:rFonts w:ascii="Times New Roman" w:eastAsia="Times New Roman" w:hAnsi="Times New Roman" w:cs="Times New Roman"/>
                <w:sz w:val="20"/>
              </w:rPr>
              <w:t xml:space="preserve">(zvučné) spoluhlásky  </w:t>
            </w:r>
          </w:p>
          <w:p w:rsidR="00726ADB" w:rsidRDefault="00CE726D">
            <w:pPr>
              <w:numPr>
                <w:ilvl w:val="0"/>
                <w:numId w:val="27"/>
              </w:numPr>
              <w:spacing w:after="4"/>
              <w:ind w:hanging="360"/>
            </w:pPr>
            <w:r>
              <w:rPr>
                <w:rFonts w:ascii="Times New Roman" w:eastAsia="Times New Roman" w:hAnsi="Times New Roman" w:cs="Times New Roman"/>
                <w:sz w:val="20"/>
              </w:rPr>
              <w:t xml:space="preserve">prestávka, sila hlasu, dôraz </w:t>
            </w:r>
          </w:p>
          <w:p w:rsidR="00726ADB" w:rsidRDefault="00CE726D">
            <w:pPr>
              <w:numPr>
                <w:ilvl w:val="0"/>
                <w:numId w:val="27"/>
              </w:numPr>
              <w:ind w:hanging="360"/>
            </w:pPr>
            <w:r>
              <w:rPr>
                <w:rFonts w:ascii="Times New Roman" w:eastAsia="Times New Roman" w:hAnsi="Times New Roman" w:cs="Times New Roman"/>
                <w:sz w:val="20"/>
              </w:rPr>
              <w:t xml:space="preserve">hlavný slovný prízvuk </w:t>
            </w:r>
          </w:p>
        </w:tc>
      </w:tr>
      <w:tr w:rsidR="00726ADB">
        <w:trPr>
          <w:trHeight w:val="1051"/>
        </w:trPr>
        <w:tc>
          <w:tcPr>
            <w:tcW w:w="0" w:type="auto"/>
            <w:vMerge/>
            <w:tcBorders>
              <w:top w:val="nil"/>
              <w:left w:val="single" w:sz="4" w:space="0" w:color="000000"/>
              <w:bottom w:val="single" w:sz="4" w:space="0" w:color="000000"/>
              <w:right w:val="single" w:sz="4" w:space="0" w:color="000000"/>
            </w:tcBorders>
          </w:tcPr>
          <w:p w:rsidR="00726ADB" w:rsidRDefault="00726ADB"/>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Minimálny V.</w:t>
            </w:r>
            <w:r>
              <w:rPr>
                <w:rFonts w:ascii="Times New Roman" w:eastAsia="Times New Roman" w:hAnsi="Times New Roman" w:cs="Times New Roman"/>
                <w:b/>
                <w:sz w:val="20"/>
              </w:rPr>
              <w:t xml:space="preserve"> </w:t>
            </w:r>
          </w:p>
          <w:p w:rsidR="00726ADB" w:rsidRDefault="00CE726D">
            <w:pPr>
              <w:spacing w:after="1"/>
              <w:ind w:left="2"/>
            </w:pPr>
            <w:r>
              <w:rPr>
                <w:rFonts w:ascii="Times New Roman" w:eastAsia="Times New Roman" w:hAnsi="Times New Roman" w:cs="Times New Roman"/>
                <w:b/>
                <w:sz w:val="20"/>
              </w:rPr>
              <w:t xml:space="preserve">Žiak </w:t>
            </w:r>
          </w:p>
          <w:p w:rsidR="00726ADB" w:rsidRDefault="00CE726D">
            <w:pPr>
              <w:spacing w:after="10"/>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po upozornení zmeniť silu hlasu.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po upozornení vo svojom prejave upraviť gestikuláciu a mimiku.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885" w:type="dxa"/>
        <w:tblInd w:w="-851" w:type="dxa"/>
        <w:tblCellMar>
          <w:top w:w="12" w:type="dxa"/>
          <w:left w:w="106" w:type="dxa"/>
          <w:right w:w="101" w:type="dxa"/>
        </w:tblCellMar>
        <w:tblLook w:val="04A0"/>
      </w:tblPr>
      <w:tblGrid>
        <w:gridCol w:w="3686"/>
        <w:gridCol w:w="7374"/>
        <w:gridCol w:w="3825"/>
      </w:tblGrid>
      <w:tr w:rsidR="00726ADB">
        <w:trPr>
          <w:trHeight w:val="238"/>
        </w:trPr>
        <w:tc>
          <w:tcPr>
            <w:tcW w:w="14885"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8"/>
              <w:jc w:val="center"/>
            </w:pPr>
            <w:r>
              <w:rPr>
                <w:rFonts w:ascii="Times New Roman" w:eastAsia="Times New Roman" w:hAnsi="Times New Roman" w:cs="Times New Roman"/>
                <w:b/>
                <w:sz w:val="20"/>
              </w:rPr>
              <w:t xml:space="preserve">ČÍTANIE S POROZUMENÍM </w:t>
            </w:r>
          </w:p>
        </w:tc>
      </w:tr>
      <w:tr w:rsidR="00726ADB">
        <w:trPr>
          <w:trHeight w:val="472"/>
        </w:trPr>
        <w:tc>
          <w:tcPr>
            <w:tcW w:w="14885"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lastRenderedPageBreak/>
              <w:t xml:space="preserve">APLIKAČNÝ KONTEXT (DRUHY TEXTOV): </w:t>
            </w:r>
            <w:r>
              <w:rPr>
                <w:rFonts w:ascii="Times New Roman" w:eastAsia="Times New Roman" w:hAnsi="Times New Roman" w:cs="Times New Roman"/>
                <w:sz w:val="20"/>
              </w:rPr>
              <w:t xml:space="preserve">statický opis; dynamický opis; umelecký opis; charakteristika; rozprávanie s využitím priamej reči (1. osoba, 3. osoba);slávnostný </w:t>
            </w:r>
          </w:p>
          <w:p w:rsidR="00726ADB" w:rsidRDefault="00CE726D">
            <w:pPr>
              <w:ind w:left="35"/>
            </w:pPr>
            <w:r>
              <w:rPr>
                <w:rFonts w:ascii="Times New Roman" w:eastAsia="Times New Roman" w:hAnsi="Times New Roman" w:cs="Times New Roman"/>
                <w:sz w:val="20"/>
              </w:rPr>
              <w:t>príhovor (prívet); projekt; diskusia</w:t>
            </w:r>
            <w:r>
              <w:rPr>
                <w:rFonts w:ascii="Times New Roman" w:eastAsia="Times New Roman" w:hAnsi="Times New Roman" w:cs="Times New Roman"/>
                <w:i/>
                <w:sz w:val="20"/>
              </w:rPr>
              <w:t xml:space="preserve"> </w:t>
            </w:r>
          </w:p>
        </w:tc>
      </w:tr>
      <w:tr w:rsidR="00726ADB">
        <w:trPr>
          <w:trHeight w:val="240"/>
        </w:trPr>
        <w:tc>
          <w:tcPr>
            <w:tcW w:w="14885"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prijať a spracovať informácie; formulovať svoj názor a argumentovať; regulovať svoje konanie </w:t>
            </w:r>
          </w:p>
        </w:tc>
      </w:tr>
      <w:tr w:rsidR="00726ADB">
        <w:trPr>
          <w:trHeight w:val="470"/>
        </w:trPr>
        <w:tc>
          <w:tcPr>
            <w:tcW w:w="368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Times New Roman" w:eastAsia="Times New Roman" w:hAnsi="Times New Roman" w:cs="Times New Roman"/>
                <w:b/>
                <w:sz w:val="20"/>
              </w:rPr>
              <w:t xml:space="preserve">Predmetové kompetencie </w:t>
            </w:r>
          </w:p>
        </w:tc>
        <w:tc>
          <w:tcPr>
            <w:tcW w:w="7374" w:type="dxa"/>
            <w:tcBorders>
              <w:top w:val="single" w:sz="4" w:space="0" w:color="000000"/>
              <w:left w:val="single" w:sz="4" w:space="0" w:color="000000"/>
              <w:bottom w:val="single" w:sz="4" w:space="0" w:color="000000"/>
              <w:right w:val="single" w:sz="4" w:space="0" w:color="000000"/>
            </w:tcBorders>
          </w:tcPr>
          <w:p w:rsidR="00726ADB" w:rsidRDefault="00CE726D">
            <w:pPr>
              <w:spacing w:after="15"/>
              <w:ind w:right="12"/>
              <w:jc w:val="center"/>
            </w:pPr>
            <w:r>
              <w:rPr>
                <w:rFonts w:ascii="Times New Roman" w:eastAsia="Times New Roman" w:hAnsi="Times New Roman" w:cs="Times New Roman"/>
                <w:b/>
                <w:sz w:val="20"/>
              </w:rPr>
              <w:t xml:space="preserve">Výkon </w:t>
            </w:r>
          </w:p>
          <w:p w:rsidR="00726ADB" w:rsidRDefault="00CE726D">
            <w:pPr>
              <w:ind w:right="10"/>
              <w:jc w:val="center"/>
            </w:pPr>
            <w:r>
              <w:rPr>
                <w:rFonts w:ascii="Times New Roman" w:eastAsia="Times New Roman" w:hAnsi="Times New Roman" w:cs="Times New Roman"/>
                <w:b/>
                <w:sz w:val="20"/>
              </w:rPr>
              <w:t xml:space="preserve">Žiak dosiahne požadovaný výkon po absolvovaní 7. ročníka základnej školy. </w:t>
            </w:r>
          </w:p>
        </w:tc>
        <w:tc>
          <w:tcPr>
            <w:tcW w:w="3825" w:type="dxa"/>
            <w:tcBorders>
              <w:top w:val="single" w:sz="4" w:space="0" w:color="000000"/>
              <w:left w:val="single" w:sz="4" w:space="0" w:color="000000"/>
              <w:bottom w:val="single" w:sz="4" w:space="0" w:color="000000"/>
              <w:right w:val="single" w:sz="4" w:space="0" w:color="000000"/>
            </w:tcBorders>
          </w:tcPr>
          <w:p w:rsidR="00726ADB" w:rsidRDefault="00CE726D">
            <w:pPr>
              <w:ind w:right="8"/>
              <w:jc w:val="center"/>
            </w:pPr>
            <w:r>
              <w:rPr>
                <w:rFonts w:ascii="Times New Roman" w:eastAsia="Times New Roman" w:hAnsi="Times New Roman" w:cs="Times New Roman"/>
                <w:b/>
                <w:sz w:val="20"/>
              </w:rPr>
              <w:t xml:space="preserve">Pojmy </w:t>
            </w:r>
          </w:p>
        </w:tc>
      </w:tr>
      <w:tr w:rsidR="00726ADB">
        <w:trPr>
          <w:trHeight w:val="3121"/>
        </w:trPr>
        <w:tc>
          <w:tcPr>
            <w:tcW w:w="3686"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I. Zamerať svoje čítanie podľa potreby. </w:t>
            </w:r>
          </w:p>
          <w:p w:rsidR="00726ADB" w:rsidRDefault="00CE726D">
            <w:pPr>
              <w:spacing w:after="16"/>
              <w:ind w:left="1"/>
            </w:pPr>
            <w:r>
              <w:rPr>
                <w:rFonts w:ascii="Times New Roman" w:eastAsia="Times New Roman" w:hAnsi="Times New Roman" w:cs="Times New Roman"/>
                <w:b/>
                <w:sz w:val="20"/>
              </w:rPr>
              <w:t xml:space="preserve"> </w:t>
            </w:r>
          </w:p>
          <w:p w:rsidR="00726ADB" w:rsidRDefault="00CE726D">
            <w:pPr>
              <w:numPr>
                <w:ilvl w:val="0"/>
                <w:numId w:val="28"/>
              </w:numPr>
              <w:spacing w:line="265" w:lineRule="auto"/>
              <w:ind w:hanging="360"/>
            </w:pPr>
            <w:r>
              <w:rPr>
                <w:rFonts w:ascii="Times New Roman" w:eastAsia="Times New Roman" w:hAnsi="Times New Roman" w:cs="Times New Roman"/>
                <w:b/>
                <w:sz w:val="20"/>
                <w:u w:val="single" w:color="000000"/>
              </w:rPr>
              <w:t xml:space="preserve">Vybrať </w:t>
            </w:r>
            <w:r>
              <w:rPr>
                <w:rFonts w:ascii="Times New Roman" w:eastAsia="Times New Roman" w:hAnsi="Times New Roman" w:cs="Times New Roman"/>
                <w:sz w:val="20"/>
              </w:rPr>
              <w:t xml:space="preserve">text na základe znalostí informačných prameňov, podľa komunikačného zámeru a podľa danej situácie. </w:t>
            </w:r>
          </w:p>
          <w:p w:rsidR="00726ADB" w:rsidRDefault="00CE726D">
            <w:pPr>
              <w:numPr>
                <w:ilvl w:val="0"/>
                <w:numId w:val="28"/>
              </w:numPr>
              <w:ind w:hanging="360"/>
            </w:pPr>
            <w:r>
              <w:rPr>
                <w:rFonts w:ascii="Times New Roman" w:eastAsia="Times New Roman" w:hAnsi="Times New Roman" w:cs="Times New Roman"/>
                <w:sz w:val="20"/>
              </w:rPr>
              <w:t>Nahlas, ticho a opakovane</w:t>
            </w:r>
            <w:r>
              <w:rPr>
                <w:rFonts w:ascii="Times New Roman" w:eastAsia="Times New Roman" w:hAnsi="Times New Roman" w:cs="Times New Roman"/>
                <w:b/>
                <w:sz w:val="20"/>
                <w:u w:val="single" w:color="000000"/>
              </w:rPr>
              <w:t xml:space="preserve"> prečítať</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text. </w:t>
            </w:r>
          </w:p>
        </w:tc>
        <w:tc>
          <w:tcPr>
            <w:tcW w:w="7374"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after="7" w:line="268"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z obsahového i formálneho hľadiska správne vybrať text a odôvodniť výber textu v konkrétnej situácii. </w:t>
            </w:r>
          </w:p>
          <w:p w:rsidR="00726ADB" w:rsidRDefault="00CE726D">
            <w:pPr>
              <w:spacing w:line="279" w:lineRule="auto"/>
              <w:ind w:left="2" w:right="575"/>
            </w:pPr>
            <w:r>
              <w:rPr>
                <w:rFonts w:ascii="Times New Roman" w:eastAsia="Times New Roman" w:hAnsi="Times New Roman" w:cs="Times New Roman"/>
                <w:b/>
                <w:sz w:val="20"/>
              </w:rPr>
              <w:t>1.2</w:t>
            </w:r>
            <w:r>
              <w:rPr>
                <w:rFonts w:ascii="Times New Roman" w:eastAsia="Times New Roman" w:hAnsi="Times New Roman" w:cs="Times New Roman"/>
                <w:sz w:val="20"/>
              </w:rPr>
              <w:t xml:space="preserve"> dokáže na základe analýzy jednotlivých textov identifikovať, systematizovať a zovšeobecniť poznatky o slohových útvaroch/žánroch. </w:t>
            </w:r>
          </w:p>
          <w:p w:rsidR="00726ADB" w:rsidRDefault="00CE726D">
            <w:pPr>
              <w:spacing w:line="277" w:lineRule="auto"/>
              <w:ind w:left="2" w:right="329"/>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samostatne a bez prípravy správne, plynule a nahlas čítať akékoľvek texty (vrátane tabuliek), ktorých obsah, štýl a jazyk sú primerané jeho jazykovej úrovni a skúsenostiam a dokáže prispôsobiť rýchlosť čítania tomu, aby mohol čo najefektívnejšie pochopiť informácie. </w:t>
            </w:r>
          </w:p>
          <w:p w:rsidR="00726ADB" w:rsidRDefault="00CE726D">
            <w:pPr>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správne v domácich a cudzích slovách artikulovať a spisovne vyslovovať slabiky </w:t>
            </w:r>
            <w:proofErr w:type="spellStart"/>
            <w:r>
              <w:rPr>
                <w:rFonts w:ascii="Times New Roman" w:eastAsia="Times New Roman" w:hAnsi="Times New Roman" w:cs="Times New Roman"/>
                <w:sz w:val="20"/>
              </w:rPr>
              <w:t>de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w:t>
            </w:r>
            <w:proofErr w:type="spellEnd"/>
            <w:r>
              <w:rPr>
                <w:rFonts w:ascii="Times New Roman" w:eastAsia="Times New Roman" w:hAnsi="Times New Roman" w:cs="Times New Roman"/>
                <w:sz w:val="20"/>
              </w:rPr>
              <w:t xml:space="preserve">, ne, </w:t>
            </w:r>
            <w:proofErr w:type="spellStart"/>
            <w:r>
              <w:rPr>
                <w:rFonts w:ascii="Times New Roman" w:eastAsia="Times New Roman" w:hAnsi="Times New Roman" w:cs="Times New Roman"/>
                <w:sz w:val="20"/>
              </w:rPr>
              <w:t>le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di</w:t>
            </w:r>
            <w:proofErr w:type="spellEnd"/>
            <w:r>
              <w:rPr>
                <w:rFonts w:ascii="Times New Roman" w:eastAsia="Times New Roman" w:hAnsi="Times New Roman" w:cs="Times New Roman"/>
                <w:sz w:val="20"/>
              </w:rPr>
              <w:t xml:space="preserve">, ti, </w:t>
            </w:r>
            <w:proofErr w:type="spellStart"/>
            <w:r>
              <w:rPr>
                <w:rFonts w:ascii="Times New Roman" w:eastAsia="Times New Roman" w:hAnsi="Times New Roman" w:cs="Times New Roman"/>
                <w:sz w:val="20"/>
              </w:rPr>
              <w:t>ni</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li</w:t>
            </w:r>
            <w:proofErr w:type="spellEnd"/>
            <w:r>
              <w:rPr>
                <w:rFonts w:ascii="Times New Roman" w:eastAsia="Times New Roman" w:hAnsi="Times New Roman" w:cs="Times New Roman"/>
                <w:sz w:val="20"/>
              </w:rPr>
              <w:t xml:space="preserve">; dodržiavať správnu dĺžku slabík a pravidlá spodobovania. </w:t>
            </w:r>
          </w:p>
        </w:tc>
        <w:tc>
          <w:tcPr>
            <w:tcW w:w="382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29"/>
              </w:numPr>
              <w:spacing w:after="3"/>
            </w:pPr>
            <w:r>
              <w:rPr>
                <w:rFonts w:ascii="Times New Roman" w:eastAsia="Times New Roman" w:hAnsi="Times New Roman" w:cs="Times New Roman"/>
                <w:sz w:val="20"/>
              </w:rPr>
              <w:t xml:space="preserve">priama reč, uvádzacia veta </w:t>
            </w:r>
          </w:p>
          <w:p w:rsidR="00726ADB" w:rsidRDefault="00CE726D">
            <w:pPr>
              <w:numPr>
                <w:ilvl w:val="0"/>
                <w:numId w:val="29"/>
              </w:numPr>
            </w:pPr>
            <w:r>
              <w:rPr>
                <w:rFonts w:ascii="Times New Roman" w:eastAsia="Times New Roman" w:hAnsi="Times New Roman" w:cs="Times New Roman"/>
                <w:sz w:val="20"/>
              </w:rPr>
              <w:t>statický opis</w:t>
            </w:r>
            <w:r>
              <w:rPr>
                <w:rFonts w:ascii="Times New Roman" w:eastAsia="Times New Roman" w:hAnsi="Times New Roman" w:cs="Times New Roman"/>
                <w:b/>
                <w:sz w:val="20"/>
              </w:rPr>
              <w:t xml:space="preserve"> </w:t>
            </w:r>
          </w:p>
          <w:p w:rsidR="00726ADB" w:rsidRDefault="00CE726D">
            <w:pPr>
              <w:numPr>
                <w:ilvl w:val="0"/>
                <w:numId w:val="29"/>
              </w:numPr>
              <w:spacing w:after="36" w:line="231" w:lineRule="auto"/>
            </w:pPr>
            <w:r>
              <w:rPr>
                <w:rFonts w:ascii="Times New Roman" w:eastAsia="Times New Roman" w:hAnsi="Times New Roman" w:cs="Times New Roman"/>
                <w:sz w:val="20"/>
              </w:rPr>
              <w:t>dynamický opis</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charakteristika </w:t>
            </w:r>
            <w:r>
              <w:rPr>
                <w:rFonts w:ascii="Times New Roman" w:eastAsia="Times New Roman" w:hAnsi="Times New Roman" w:cs="Times New Roman"/>
                <w:b/>
                <w:sz w:val="20"/>
              </w:rPr>
              <w:t xml:space="preserve"> </w:t>
            </w:r>
          </w:p>
          <w:p w:rsidR="00726ADB" w:rsidRDefault="00CE726D">
            <w:pPr>
              <w:numPr>
                <w:ilvl w:val="0"/>
                <w:numId w:val="29"/>
              </w:numPr>
            </w:pPr>
            <w:r>
              <w:rPr>
                <w:rFonts w:ascii="Times New Roman" w:eastAsia="Times New Roman" w:hAnsi="Times New Roman" w:cs="Times New Roman"/>
                <w:sz w:val="20"/>
              </w:rPr>
              <w:t xml:space="preserve">rozprávanie s využitím priamej reči (1. </w:t>
            </w:r>
          </w:p>
          <w:p w:rsidR="00726ADB" w:rsidRDefault="00CE726D">
            <w:pPr>
              <w:spacing w:after="3"/>
              <w:ind w:right="64"/>
              <w:jc w:val="center"/>
            </w:pPr>
            <w:r>
              <w:rPr>
                <w:rFonts w:ascii="Times New Roman" w:eastAsia="Times New Roman" w:hAnsi="Times New Roman" w:cs="Times New Roman"/>
                <w:sz w:val="20"/>
              </w:rPr>
              <w:t>osoba, 3. osoba) ústne a písomné</w:t>
            </w:r>
            <w:r>
              <w:rPr>
                <w:rFonts w:ascii="Times New Roman" w:eastAsia="Times New Roman" w:hAnsi="Times New Roman" w:cs="Times New Roman"/>
                <w:b/>
                <w:sz w:val="20"/>
              </w:rPr>
              <w:t xml:space="preserve"> </w:t>
            </w:r>
          </w:p>
          <w:p w:rsidR="00726ADB" w:rsidRDefault="00CE726D">
            <w:pPr>
              <w:numPr>
                <w:ilvl w:val="0"/>
                <w:numId w:val="29"/>
              </w:numPr>
            </w:pPr>
            <w:r>
              <w:rPr>
                <w:rFonts w:ascii="Times New Roman" w:eastAsia="Times New Roman" w:hAnsi="Times New Roman" w:cs="Times New Roman"/>
                <w:sz w:val="20"/>
              </w:rPr>
              <w:t>projekt</w:t>
            </w:r>
            <w:r>
              <w:rPr>
                <w:rFonts w:ascii="Times New Roman" w:eastAsia="Times New Roman" w:hAnsi="Times New Roman" w:cs="Times New Roman"/>
                <w:b/>
                <w:sz w:val="20"/>
              </w:rPr>
              <w:t xml:space="preserve"> </w:t>
            </w:r>
          </w:p>
          <w:p w:rsidR="00726ADB" w:rsidRDefault="00CE726D">
            <w:pPr>
              <w:spacing w:after="19"/>
              <w:ind w:left="360"/>
            </w:pPr>
            <w:r>
              <w:rPr>
                <w:rFonts w:ascii="Times New Roman" w:eastAsia="Times New Roman" w:hAnsi="Times New Roman" w:cs="Times New Roman"/>
                <w:b/>
                <w:sz w:val="20"/>
              </w:rPr>
              <w:t xml:space="preserve"> </w:t>
            </w:r>
          </w:p>
          <w:p w:rsidR="00726ADB" w:rsidRDefault="00CE726D">
            <w:pPr>
              <w:spacing w:after="32"/>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30"/>
              </w:numPr>
              <w:spacing w:after="16" w:line="278" w:lineRule="auto"/>
              <w:ind w:hanging="283"/>
            </w:pPr>
            <w:r>
              <w:rPr>
                <w:rFonts w:ascii="Times New Roman" w:eastAsia="Times New Roman" w:hAnsi="Times New Roman" w:cs="Times New Roman"/>
                <w:sz w:val="20"/>
              </w:rPr>
              <w:t xml:space="preserve">spisovná výslovnosť v slovách cudzieho pôvodu </w:t>
            </w:r>
          </w:p>
          <w:p w:rsidR="00726ADB" w:rsidRDefault="00CE726D">
            <w:pPr>
              <w:numPr>
                <w:ilvl w:val="0"/>
                <w:numId w:val="30"/>
              </w:numPr>
              <w:ind w:hanging="283"/>
            </w:pPr>
            <w:r>
              <w:rPr>
                <w:rFonts w:ascii="Times New Roman" w:eastAsia="Times New Roman" w:hAnsi="Times New Roman" w:cs="Times New Roman"/>
                <w:sz w:val="20"/>
              </w:rPr>
              <w:t xml:space="preserve">umelecký opis </w:t>
            </w:r>
          </w:p>
          <w:p w:rsidR="00726ADB" w:rsidRDefault="00CE726D">
            <w:pPr>
              <w:numPr>
                <w:ilvl w:val="0"/>
                <w:numId w:val="30"/>
              </w:numPr>
              <w:ind w:hanging="283"/>
            </w:pPr>
            <w:r>
              <w:rPr>
                <w:rFonts w:ascii="Times New Roman" w:eastAsia="Times New Roman" w:hAnsi="Times New Roman" w:cs="Times New Roman"/>
                <w:sz w:val="20"/>
              </w:rPr>
              <w:t xml:space="preserve">slávnostný príhovor (prívet) </w:t>
            </w:r>
          </w:p>
          <w:p w:rsidR="00726ADB" w:rsidRDefault="00CE726D">
            <w:pPr>
              <w:ind w:left="317"/>
            </w:pPr>
            <w:r>
              <w:rPr>
                <w:rFonts w:ascii="Times New Roman" w:eastAsia="Times New Roman" w:hAnsi="Times New Roman" w:cs="Times New Roman"/>
                <w:b/>
                <w:sz w:val="20"/>
              </w:rPr>
              <w:t xml:space="preserve"> </w:t>
            </w:r>
          </w:p>
        </w:tc>
      </w:tr>
      <w:tr w:rsidR="00726ADB">
        <w:trPr>
          <w:trHeight w:val="2660"/>
        </w:trPr>
        <w:tc>
          <w:tcPr>
            <w:tcW w:w="0" w:type="auto"/>
            <w:vMerge/>
            <w:tcBorders>
              <w:top w:val="nil"/>
              <w:left w:val="single" w:sz="4" w:space="0" w:color="000000"/>
              <w:bottom w:val="single" w:sz="4" w:space="0" w:color="000000"/>
              <w:right w:val="single" w:sz="4" w:space="0" w:color="000000"/>
            </w:tcBorders>
          </w:tcPr>
          <w:p w:rsidR="00726ADB" w:rsidRDefault="00726ADB"/>
        </w:tc>
        <w:tc>
          <w:tcPr>
            <w:tcW w:w="7374" w:type="dxa"/>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line="277" w:lineRule="auto"/>
              <w:ind w:right="67"/>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podľa zadaných kritérií vybrať text a odôvodniť správnosť výberu na základe subjektívnych pocitov. </w:t>
            </w:r>
          </w:p>
          <w:p w:rsidR="00726ADB" w:rsidRDefault="00CE726D">
            <w:pPr>
              <w:spacing w:line="280" w:lineRule="auto"/>
              <w:ind w:right="134"/>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z navrhovaného súboru slohových útvarov/žánrov s pomocou učiteľa vybrať žáner/útvar zodpovedajúci téme. </w:t>
            </w:r>
          </w:p>
          <w:p w:rsidR="00726ADB" w:rsidRDefault="00CE726D">
            <w:pPr>
              <w:spacing w:line="274" w:lineRule="auto"/>
              <w:ind w:right="614"/>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ind w:right="347"/>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po príprave a s pomocou učiteľa správne vyslovovať slabiky </w:t>
            </w:r>
            <w:proofErr w:type="spellStart"/>
            <w:r>
              <w:rPr>
                <w:rFonts w:ascii="Times New Roman" w:eastAsia="Times New Roman" w:hAnsi="Times New Roman" w:cs="Times New Roman"/>
                <w:sz w:val="20"/>
              </w:rPr>
              <w:t>de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w:t>
            </w:r>
            <w:proofErr w:type="spellEnd"/>
            <w:r>
              <w:rPr>
                <w:rFonts w:ascii="Times New Roman" w:eastAsia="Times New Roman" w:hAnsi="Times New Roman" w:cs="Times New Roman"/>
                <w:sz w:val="20"/>
              </w:rPr>
              <w:t xml:space="preserve">, ne, </w:t>
            </w:r>
            <w:proofErr w:type="spellStart"/>
            <w:r>
              <w:rPr>
                <w:rFonts w:ascii="Times New Roman" w:eastAsia="Times New Roman" w:hAnsi="Times New Roman" w:cs="Times New Roman"/>
                <w:sz w:val="20"/>
              </w:rPr>
              <w:t>le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di</w:t>
            </w:r>
            <w:proofErr w:type="spellEnd"/>
            <w:r>
              <w:rPr>
                <w:rFonts w:ascii="Times New Roman" w:eastAsia="Times New Roman" w:hAnsi="Times New Roman" w:cs="Times New Roman"/>
                <w:sz w:val="20"/>
              </w:rPr>
              <w:t xml:space="preserve">, ti, </w:t>
            </w:r>
            <w:proofErr w:type="spellStart"/>
            <w:r>
              <w:rPr>
                <w:rFonts w:ascii="Times New Roman" w:eastAsia="Times New Roman" w:hAnsi="Times New Roman" w:cs="Times New Roman"/>
                <w:sz w:val="20"/>
              </w:rPr>
              <w:t>ni</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li</w:t>
            </w:r>
            <w:proofErr w:type="spellEnd"/>
            <w:r>
              <w:rPr>
                <w:rFonts w:ascii="Times New Roman" w:eastAsia="Times New Roman" w:hAnsi="Times New Roman" w:cs="Times New Roman"/>
                <w:sz w:val="20"/>
              </w:rPr>
              <w:t xml:space="preserve"> domácich a cudzích slovách a dodržiavať správnu dĺžku slabík.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726ADB">
      <w:pPr>
        <w:spacing w:after="0"/>
        <w:ind w:left="-1418" w:right="15426"/>
      </w:pPr>
    </w:p>
    <w:tbl>
      <w:tblPr>
        <w:tblStyle w:val="TableGrid"/>
        <w:tblW w:w="14743" w:type="dxa"/>
        <w:tblInd w:w="-708" w:type="dxa"/>
        <w:tblCellMar>
          <w:top w:w="12" w:type="dxa"/>
          <w:left w:w="106" w:type="dxa"/>
          <w:right w:w="64" w:type="dxa"/>
        </w:tblCellMar>
        <w:tblLook w:val="04A0"/>
      </w:tblPr>
      <w:tblGrid>
        <w:gridCol w:w="3117"/>
        <w:gridCol w:w="142"/>
        <w:gridCol w:w="7658"/>
        <w:gridCol w:w="141"/>
        <w:gridCol w:w="3685"/>
      </w:tblGrid>
      <w:tr w:rsidR="00726ADB">
        <w:trPr>
          <w:trHeight w:val="238"/>
        </w:trPr>
        <w:tc>
          <w:tcPr>
            <w:tcW w:w="14743" w:type="dxa"/>
            <w:gridSpan w:val="5"/>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47"/>
              <w:jc w:val="center"/>
            </w:pPr>
            <w:r>
              <w:rPr>
                <w:rFonts w:ascii="Times New Roman" w:eastAsia="Times New Roman" w:hAnsi="Times New Roman" w:cs="Times New Roman"/>
                <w:b/>
                <w:sz w:val="20"/>
              </w:rPr>
              <w:t xml:space="preserve">ČÍTANIE S POROZUMENÍM </w:t>
            </w:r>
          </w:p>
        </w:tc>
      </w:tr>
      <w:tr w:rsidR="00726ADB">
        <w:trPr>
          <w:trHeight w:val="472"/>
        </w:trPr>
        <w:tc>
          <w:tcPr>
            <w:tcW w:w="14743" w:type="dxa"/>
            <w:gridSpan w:val="5"/>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statický opis; dynamický opis; umelecký opis; charakteristika; rozprávanie s využitím priamej reči (1. osoba, 3. osoba) slávnostný príhovor (prívet); projekt; diskusia</w:t>
            </w:r>
            <w:r>
              <w:rPr>
                <w:rFonts w:ascii="Times New Roman" w:eastAsia="Times New Roman" w:hAnsi="Times New Roman" w:cs="Times New Roman"/>
                <w:i/>
                <w:sz w:val="20"/>
              </w:rPr>
              <w:t xml:space="preserve"> </w:t>
            </w:r>
          </w:p>
        </w:tc>
      </w:tr>
      <w:tr w:rsidR="00726ADB">
        <w:trPr>
          <w:trHeight w:val="240"/>
        </w:trPr>
        <w:tc>
          <w:tcPr>
            <w:tcW w:w="14743" w:type="dxa"/>
            <w:gridSpan w:val="5"/>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vyhľadať, prijať a spracovať informácie; formulovať svoj názor a argumentovať </w:t>
            </w:r>
          </w:p>
        </w:tc>
      </w:tr>
      <w:tr w:rsidR="00726ADB">
        <w:trPr>
          <w:trHeight w:val="470"/>
        </w:trPr>
        <w:tc>
          <w:tcPr>
            <w:tcW w:w="3118" w:type="dxa"/>
            <w:tcBorders>
              <w:top w:val="single" w:sz="4" w:space="0" w:color="000000"/>
              <w:left w:val="single" w:sz="4" w:space="0" w:color="000000"/>
              <w:bottom w:val="single" w:sz="4" w:space="0" w:color="000000"/>
              <w:right w:val="single" w:sz="4" w:space="0" w:color="000000"/>
            </w:tcBorders>
          </w:tcPr>
          <w:p w:rsidR="00726ADB" w:rsidRDefault="00CE726D">
            <w:pPr>
              <w:ind w:right="50"/>
              <w:jc w:val="center"/>
            </w:pPr>
            <w:r>
              <w:rPr>
                <w:rFonts w:ascii="Times New Roman" w:eastAsia="Times New Roman" w:hAnsi="Times New Roman" w:cs="Times New Roman"/>
                <w:b/>
                <w:sz w:val="20"/>
              </w:rPr>
              <w:t xml:space="preserve">Predmetové kompetencie </w:t>
            </w:r>
          </w:p>
        </w:tc>
        <w:tc>
          <w:tcPr>
            <w:tcW w:w="7941"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5"/>
              <w:ind w:right="45"/>
              <w:jc w:val="center"/>
            </w:pPr>
            <w:r>
              <w:rPr>
                <w:rFonts w:ascii="Times New Roman" w:eastAsia="Times New Roman" w:hAnsi="Times New Roman" w:cs="Times New Roman"/>
                <w:b/>
                <w:sz w:val="20"/>
              </w:rPr>
              <w:t xml:space="preserve">Výkon </w:t>
            </w:r>
          </w:p>
          <w:p w:rsidR="00726ADB" w:rsidRDefault="00CE726D">
            <w:pPr>
              <w:ind w:right="43"/>
              <w:jc w:val="center"/>
            </w:pPr>
            <w:r>
              <w:rPr>
                <w:rFonts w:ascii="Times New Roman" w:eastAsia="Times New Roman" w:hAnsi="Times New Roman" w:cs="Times New Roman"/>
                <w:b/>
                <w:sz w:val="20"/>
              </w:rPr>
              <w:t xml:space="preserve">Žiak dosiahne požadovaný výkon po absolvovaní 7. ročníka základnej školy. </w:t>
            </w:r>
          </w:p>
        </w:tc>
        <w:tc>
          <w:tcPr>
            <w:tcW w:w="3684" w:type="dxa"/>
            <w:tcBorders>
              <w:top w:val="single" w:sz="4" w:space="0" w:color="000000"/>
              <w:left w:val="single" w:sz="4" w:space="0" w:color="000000"/>
              <w:bottom w:val="single" w:sz="4" w:space="0" w:color="000000"/>
              <w:right w:val="single" w:sz="4" w:space="0" w:color="000000"/>
            </w:tcBorders>
          </w:tcPr>
          <w:p w:rsidR="00726ADB" w:rsidRDefault="00CE726D">
            <w:pPr>
              <w:ind w:right="49"/>
              <w:jc w:val="center"/>
            </w:pPr>
            <w:r>
              <w:rPr>
                <w:rFonts w:ascii="Times New Roman" w:eastAsia="Times New Roman" w:hAnsi="Times New Roman" w:cs="Times New Roman"/>
                <w:b/>
                <w:sz w:val="20"/>
              </w:rPr>
              <w:t xml:space="preserve">Pojmy </w:t>
            </w:r>
          </w:p>
        </w:tc>
      </w:tr>
      <w:tr w:rsidR="00726ADB">
        <w:trPr>
          <w:trHeight w:val="4501"/>
        </w:trPr>
        <w:tc>
          <w:tcPr>
            <w:tcW w:w="3118"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II. Pochopiť obsah textu. </w:t>
            </w:r>
          </w:p>
          <w:p w:rsidR="00726ADB" w:rsidRDefault="00CE726D">
            <w:pPr>
              <w:spacing w:after="14"/>
            </w:pPr>
            <w:r>
              <w:rPr>
                <w:rFonts w:ascii="Times New Roman" w:eastAsia="Times New Roman" w:hAnsi="Times New Roman" w:cs="Times New Roman"/>
                <w:b/>
                <w:sz w:val="20"/>
              </w:rPr>
              <w:t xml:space="preserve"> </w:t>
            </w:r>
          </w:p>
          <w:p w:rsidR="00726ADB" w:rsidRDefault="00CE726D">
            <w:pPr>
              <w:numPr>
                <w:ilvl w:val="0"/>
                <w:numId w:val="31"/>
              </w:numPr>
              <w:spacing w:after="5" w:line="276" w:lineRule="auto"/>
              <w:ind w:right="196" w:hanging="360"/>
            </w:pPr>
            <w:r>
              <w:rPr>
                <w:rFonts w:ascii="Times New Roman" w:eastAsia="Times New Roman" w:hAnsi="Times New Roman" w:cs="Times New Roman"/>
                <w:b/>
                <w:sz w:val="20"/>
                <w:u w:val="single" w:color="000000"/>
              </w:rPr>
              <w:t>Vyvodiť</w:t>
            </w:r>
            <w:r>
              <w:rPr>
                <w:rFonts w:ascii="Times New Roman" w:eastAsia="Times New Roman" w:hAnsi="Times New Roman" w:cs="Times New Roman"/>
                <w:sz w:val="20"/>
              </w:rPr>
              <w:t xml:space="preserve"> explicitné a implicitné informácie z vecného aj umeleckého textu. </w:t>
            </w:r>
          </w:p>
          <w:p w:rsidR="00726ADB" w:rsidRDefault="00CE726D">
            <w:pPr>
              <w:numPr>
                <w:ilvl w:val="0"/>
                <w:numId w:val="31"/>
              </w:numPr>
              <w:spacing w:after="21" w:line="258" w:lineRule="auto"/>
              <w:ind w:right="196" w:hanging="360"/>
            </w:pPr>
            <w:r>
              <w:rPr>
                <w:rFonts w:ascii="Times New Roman" w:eastAsia="Times New Roman" w:hAnsi="Times New Roman" w:cs="Times New Roman"/>
                <w:b/>
                <w:sz w:val="20"/>
                <w:u w:val="single" w:color="000000"/>
              </w:rPr>
              <w:t>Porozumieť</w:t>
            </w:r>
            <w:r>
              <w:rPr>
                <w:rFonts w:ascii="Times New Roman" w:eastAsia="Times New Roman" w:hAnsi="Times New Roman" w:cs="Times New Roman"/>
                <w:sz w:val="20"/>
              </w:rPr>
              <w:t xml:space="preserve"> významu slov v umeleckých a vecných textoch. </w:t>
            </w:r>
          </w:p>
          <w:p w:rsidR="00726ADB" w:rsidRDefault="00CE726D">
            <w:pPr>
              <w:numPr>
                <w:ilvl w:val="0"/>
                <w:numId w:val="31"/>
              </w:numPr>
              <w:spacing w:after="18"/>
              <w:ind w:right="196" w:hanging="360"/>
            </w:pPr>
            <w:r>
              <w:rPr>
                <w:rFonts w:ascii="Times New Roman" w:eastAsia="Times New Roman" w:hAnsi="Times New Roman" w:cs="Times New Roman"/>
                <w:b/>
                <w:sz w:val="20"/>
                <w:u w:val="single" w:color="000000"/>
              </w:rPr>
              <w:t xml:space="preserve">Overiť </w:t>
            </w:r>
            <w:r>
              <w:rPr>
                <w:rFonts w:ascii="Times New Roman" w:eastAsia="Times New Roman" w:hAnsi="Times New Roman" w:cs="Times New Roman"/>
                <w:sz w:val="20"/>
              </w:rPr>
              <w:t xml:space="preserve">si význam slova. </w:t>
            </w:r>
          </w:p>
          <w:p w:rsidR="00726ADB" w:rsidRDefault="00CE726D">
            <w:pPr>
              <w:numPr>
                <w:ilvl w:val="0"/>
                <w:numId w:val="31"/>
              </w:numPr>
              <w:spacing w:line="274" w:lineRule="auto"/>
              <w:ind w:right="196" w:hanging="360"/>
            </w:pPr>
            <w:r>
              <w:rPr>
                <w:rFonts w:ascii="Times New Roman" w:eastAsia="Times New Roman" w:hAnsi="Times New Roman" w:cs="Times New Roman"/>
                <w:b/>
                <w:sz w:val="20"/>
                <w:u w:val="single" w:color="000000"/>
              </w:rPr>
              <w:t xml:space="preserve">Porozumieť </w:t>
            </w:r>
            <w:r>
              <w:rPr>
                <w:rFonts w:ascii="Times New Roman" w:eastAsia="Times New Roman" w:hAnsi="Times New Roman" w:cs="Times New Roman"/>
                <w:sz w:val="20"/>
              </w:rPr>
              <w:t xml:space="preserve">štruktúre slova a jeho častiam. </w:t>
            </w:r>
          </w:p>
          <w:p w:rsidR="00726ADB" w:rsidRDefault="00CE726D">
            <w:pPr>
              <w:numPr>
                <w:ilvl w:val="0"/>
                <w:numId w:val="31"/>
              </w:numPr>
              <w:ind w:right="196" w:hanging="360"/>
            </w:pPr>
            <w:r>
              <w:rPr>
                <w:rFonts w:ascii="Times New Roman" w:eastAsia="Times New Roman" w:hAnsi="Times New Roman" w:cs="Times New Roman"/>
                <w:b/>
                <w:sz w:val="20"/>
                <w:u w:val="single" w:color="000000"/>
              </w:rPr>
              <w:t>Prerozprávať</w:t>
            </w:r>
            <w:r>
              <w:rPr>
                <w:rFonts w:ascii="Times New Roman" w:eastAsia="Times New Roman" w:hAnsi="Times New Roman" w:cs="Times New Roman"/>
                <w:sz w:val="20"/>
              </w:rPr>
              <w:t xml:space="preserve"> obsah umeleckého a vecného textu na základe chronologickej alebo logickej postupnosti. </w:t>
            </w:r>
          </w:p>
        </w:tc>
        <w:tc>
          <w:tcPr>
            <w:tcW w:w="7941"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5"/>
              <w:ind w:left="2"/>
            </w:pPr>
            <w:r>
              <w:rPr>
                <w:rFonts w:ascii="Times New Roman" w:eastAsia="Times New Roman" w:hAnsi="Times New Roman" w:cs="Times New Roman"/>
                <w:b/>
                <w:sz w:val="20"/>
              </w:rPr>
              <w:t xml:space="preserve">Žiak </w:t>
            </w:r>
          </w:p>
          <w:p w:rsidR="00726ADB" w:rsidRDefault="00CE726D">
            <w:pPr>
              <w:spacing w:line="275" w:lineRule="auto"/>
              <w:ind w:left="2" w:right="87"/>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vyhľadať v texte explicitne a implicitne vyjadrené informácie vzťahujúce sa na danú tému a správne spojiť jednotlivé údaje do komplexnej informácie. </w:t>
            </w:r>
          </w:p>
          <w:p w:rsidR="00726ADB" w:rsidRDefault="00CE726D">
            <w:pPr>
              <w:spacing w:line="276" w:lineRule="auto"/>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na základe explicitných a implicitných informácií v umeleckom texte analyzovať dej a vyvodiť pointu. </w:t>
            </w:r>
          </w:p>
          <w:p w:rsidR="00726ADB" w:rsidRDefault="00CE726D">
            <w:pPr>
              <w:spacing w:after="15"/>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vysvetliť význam daných pojmov a určiť ich v texte. </w:t>
            </w:r>
          </w:p>
          <w:p w:rsidR="00726ADB" w:rsidRDefault="00CE726D">
            <w:pPr>
              <w:spacing w:after="17"/>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vyhľadať určené lexikálne prostriedky v texte a posúdiť ich štylistický význam. </w:t>
            </w:r>
          </w:p>
          <w:p w:rsidR="00726ADB" w:rsidRDefault="00CE726D">
            <w:pPr>
              <w:spacing w:after="15"/>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v prečítanom texte vysvetliť význam slov, ktoré pozná. </w:t>
            </w:r>
          </w:p>
          <w:p w:rsidR="00726ADB" w:rsidRDefault="00CE726D">
            <w:pPr>
              <w:spacing w:after="1" w:line="274" w:lineRule="auto"/>
              <w:ind w:left="2" w:right="2"/>
            </w:pPr>
            <w:r>
              <w:rPr>
                <w:rFonts w:ascii="Times New Roman" w:eastAsia="Times New Roman" w:hAnsi="Times New Roman" w:cs="Times New Roman"/>
                <w:b/>
                <w:sz w:val="20"/>
              </w:rPr>
              <w:t>3.1</w:t>
            </w:r>
            <w:r>
              <w:rPr>
                <w:rFonts w:ascii="Times New Roman" w:eastAsia="Times New Roman" w:hAnsi="Times New Roman" w:cs="Times New Roman"/>
                <w:sz w:val="20"/>
              </w:rPr>
              <w:t xml:space="preserve"> dokáže na základe kontextu alebo pri jazykovej a štylistickej analýze textu odhadnúť význam slov, ktoré nepozná a overiť si ich v jazykových slovníkoch. </w:t>
            </w:r>
          </w:p>
          <w:p w:rsidR="00726ADB" w:rsidRDefault="00CE726D">
            <w:pPr>
              <w:spacing w:after="18"/>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vysvetliť význam daných pojmov. </w:t>
            </w:r>
          </w:p>
          <w:p w:rsidR="00726ADB" w:rsidRDefault="00CE726D">
            <w:pPr>
              <w:spacing w:line="280" w:lineRule="auto"/>
              <w:ind w:left="2"/>
            </w:pPr>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dokáže určiť v slove slovotvorný základ, predponu a príponu a vysvetliť ich využitie na zmenu lexikálneho významu. </w:t>
            </w:r>
          </w:p>
          <w:p w:rsidR="00726ADB" w:rsidRDefault="00CE726D">
            <w:pPr>
              <w:spacing w:after="13"/>
              <w:ind w:left="2"/>
            </w:pPr>
            <w:r>
              <w:rPr>
                <w:rFonts w:ascii="Times New Roman" w:eastAsia="Times New Roman" w:hAnsi="Times New Roman" w:cs="Times New Roman"/>
                <w:b/>
                <w:sz w:val="20"/>
              </w:rPr>
              <w:t xml:space="preserve">4.3 </w:t>
            </w:r>
            <w:r>
              <w:rPr>
                <w:rFonts w:ascii="Times New Roman" w:eastAsia="Times New Roman" w:hAnsi="Times New Roman" w:cs="Times New Roman"/>
                <w:sz w:val="20"/>
              </w:rPr>
              <w:t xml:space="preserve">dokáže v texte priradiť základové slovo k odvodenému slovu a naopak. </w:t>
            </w:r>
          </w:p>
          <w:p w:rsidR="00726ADB" w:rsidRDefault="00CE726D">
            <w:pPr>
              <w:spacing w:after="7"/>
              <w:ind w:left="2"/>
            </w:pPr>
            <w:r>
              <w:rPr>
                <w:rFonts w:ascii="Times New Roman" w:eastAsia="Times New Roman" w:hAnsi="Times New Roman" w:cs="Times New Roman"/>
                <w:b/>
                <w:sz w:val="20"/>
              </w:rPr>
              <w:t xml:space="preserve">4.4 </w:t>
            </w:r>
            <w:r>
              <w:rPr>
                <w:rFonts w:ascii="Times New Roman" w:eastAsia="Times New Roman" w:hAnsi="Times New Roman" w:cs="Times New Roman"/>
                <w:sz w:val="20"/>
              </w:rPr>
              <w:t xml:space="preserve">dokáže určiť slová, z ktorých vzniklo zložené slovo. </w:t>
            </w:r>
          </w:p>
          <w:p w:rsidR="00726ADB" w:rsidRDefault="00CE726D">
            <w:pPr>
              <w:spacing w:after="2" w:line="278" w:lineRule="auto"/>
              <w:ind w:left="2" w:right="166"/>
            </w:pPr>
            <w:r>
              <w:rPr>
                <w:rFonts w:ascii="Times New Roman" w:eastAsia="Times New Roman" w:hAnsi="Times New Roman" w:cs="Times New Roman"/>
                <w:b/>
                <w:sz w:val="20"/>
              </w:rPr>
              <w:t xml:space="preserve">5.1 </w:t>
            </w:r>
            <w:r>
              <w:rPr>
                <w:rFonts w:ascii="Times New Roman" w:eastAsia="Times New Roman" w:hAnsi="Times New Roman" w:cs="Times New Roman"/>
                <w:sz w:val="20"/>
              </w:rPr>
              <w:t xml:space="preserve">dokáže prerozprávať obsah textu so zachovaním časovej a logickej postupnosti. </w:t>
            </w:r>
            <w:r>
              <w:rPr>
                <w:rFonts w:ascii="Times New Roman" w:eastAsia="Times New Roman" w:hAnsi="Times New Roman" w:cs="Times New Roman"/>
                <w:b/>
                <w:sz w:val="20"/>
              </w:rPr>
              <w:t xml:space="preserve">5.2 </w:t>
            </w:r>
            <w:r>
              <w:rPr>
                <w:rFonts w:ascii="Times New Roman" w:eastAsia="Times New Roman" w:hAnsi="Times New Roman" w:cs="Times New Roman"/>
                <w:sz w:val="20"/>
              </w:rPr>
              <w:t xml:space="preserve">dokáže vyjadriť názor na prečítaný text, obhajovať svoje stanovisko a ako argumenty, resp. </w:t>
            </w:r>
          </w:p>
          <w:p w:rsidR="00726ADB" w:rsidRDefault="00CE726D">
            <w:pPr>
              <w:ind w:left="2"/>
            </w:pPr>
            <w:r>
              <w:rPr>
                <w:rFonts w:ascii="Times New Roman" w:eastAsia="Times New Roman" w:hAnsi="Times New Roman" w:cs="Times New Roman"/>
                <w:sz w:val="20"/>
              </w:rPr>
              <w:t xml:space="preserve">protiargumenty použiť niektoré poznatky získané analýzou textu. </w:t>
            </w:r>
          </w:p>
        </w:tc>
        <w:tc>
          <w:tcPr>
            <w:tcW w:w="3684"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32"/>
              </w:numPr>
              <w:ind w:hanging="283"/>
            </w:pPr>
            <w:r>
              <w:rPr>
                <w:rFonts w:ascii="Times New Roman" w:eastAsia="Times New Roman" w:hAnsi="Times New Roman" w:cs="Times New Roman"/>
                <w:sz w:val="20"/>
              </w:rPr>
              <w:t xml:space="preserve">neutrálne slová – citovo zafarbené </w:t>
            </w:r>
          </w:p>
          <w:p w:rsidR="00726ADB" w:rsidRDefault="00CE726D">
            <w:pPr>
              <w:spacing w:after="33"/>
              <w:ind w:left="317"/>
            </w:pPr>
            <w:r>
              <w:rPr>
                <w:rFonts w:ascii="Times New Roman" w:eastAsia="Times New Roman" w:hAnsi="Times New Roman" w:cs="Times New Roman"/>
                <w:sz w:val="20"/>
              </w:rPr>
              <w:t xml:space="preserve">(expresívne) slová </w:t>
            </w:r>
          </w:p>
          <w:p w:rsidR="00726ADB" w:rsidRDefault="00CE726D">
            <w:pPr>
              <w:numPr>
                <w:ilvl w:val="0"/>
                <w:numId w:val="32"/>
              </w:numPr>
              <w:spacing w:after="1"/>
              <w:ind w:hanging="283"/>
            </w:pPr>
            <w:r>
              <w:rPr>
                <w:rFonts w:ascii="Times New Roman" w:eastAsia="Times New Roman" w:hAnsi="Times New Roman" w:cs="Times New Roman"/>
                <w:sz w:val="20"/>
              </w:rPr>
              <w:t xml:space="preserve">slovník: výkladový, cudzích slov </w:t>
            </w:r>
          </w:p>
          <w:p w:rsidR="00726ADB" w:rsidRDefault="00CE726D">
            <w:pPr>
              <w:numPr>
                <w:ilvl w:val="0"/>
                <w:numId w:val="32"/>
              </w:numPr>
              <w:spacing w:after="36" w:line="260" w:lineRule="auto"/>
              <w:ind w:hanging="283"/>
            </w:pPr>
            <w:r>
              <w:rPr>
                <w:rFonts w:ascii="Times New Roman" w:eastAsia="Times New Roman" w:hAnsi="Times New Roman" w:cs="Times New Roman"/>
                <w:sz w:val="20"/>
              </w:rPr>
              <w:t xml:space="preserve">tvorenie slov odvodzovaním: prípona, slovotvorný základ, základové slovo, odvodené slovo </w:t>
            </w:r>
          </w:p>
          <w:p w:rsidR="00726ADB" w:rsidRDefault="00CE726D">
            <w:pPr>
              <w:numPr>
                <w:ilvl w:val="0"/>
                <w:numId w:val="32"/>
              </w:numPr>
              <w:ind w:hanging="283"/>
            </w:pPr>
            <w:r>
              <w:rPr>
                <w:rFonts w:ascii="Times New Roman" w:eastAsia="Times New Roman" w:hAnsi="Times New Roman" w:cs="Times New Roman"/>
                <w:sz w:val="20"/>
              </w:rPr>
              <w:t xml:space="preserve">tvorenie slov skladaním, zložené slová </w:t>
            </w:r>
          </w:p>
          <w:p w:rsidR="00726ADB" w:rsidRDefault="00CE726D">
            <w:pPr>
              <w:numPr>
                <w:ilvl w:val="0"/>
                <w:numId w:val="32"/>
              </w:numPr>
              <w:ind w:hanging="283"/>
            </w:pPr>
            <w:r>
              <w:rPr>
                <w:rFonts w:ascii="Times New Roman" w:eastAsia="Times New Roman" w:hAnsi="Times New Roman" w:cs="Times New Roman"/>
                <w:sz w:val="20"/>
              </w:rPr>
              <w:t>argument, protiargument</w:t>
            </w:r>
            <w:r>
              <w:rPr>
                <w:rFonts w:ascii="Times New Roman" w:eastAsia="Times New Roman" w:hAnsi="Times New Roman" w:cs="Times New Roman"/>
                <w:b/>
                <w:sz w:val="20"/>
              </w:rPr>
              <w:t xml:space="preserve"> </w:t>
            </w:r>
          </w:p>
          <w:p w:rsidR="00726ADB" w:rsidRDefault="00CE726D">
            <w:pPr>
              <w:numPr>
                <w:ilvl w:val="0"/>
                <w:numId w:val="32"/>
              </w:numPr>
              <w:ind w:hanging="283"/>
            </w:pPr>
            <w:r>
              <w:rPr>
                <w:rFonts w:ascii="Times New Roman" w:eastAsia="Times New Roman" w:hAnsi="Times New Roman" w:cs="Times New Roman"/>
                <w:sz w:val="20"/>
              </w:rPr>
              <w:t>dokazovanie, dôkaz</w:t>
            </w:r>
            <w:r>
              <w:rPr>
                <w:rFonts w:ascii="Times New Roman" w:eastAsia="Times New Roman" w:hAnsi="Times New Roman" w:cs="Times New Roman"/>
                <w:b/>
                <w:sz w:val="20"/>
              </w:rPr>
              <w:t xml:space="preserve"> </w:t>
            </w:r>
          </w:p>
          <w:p w:rsidR="00726ADB" w:rsidRDefault="00CE726D">
            <w:pPr>
              <w:spacing w:after="26"/>
            </w:pPr>
            <w:r>
              <w:rPr>
                <w:rFonts w:ascii="Times New Roman" w:eastAsia="Times New Roman" w:hAnsi="Times New Roman" w:cs="Times New Roman"/>
                <w:sz w:val="20"/>
              </w:rPr>
              <w:t xml:space="preserve"> </w:t>
            </w:r>
          </w:p>
          <w:p w:rsidR="00726ADB" w:rsidRDefault="00CE726D">
            <w:pPr>
              <w:spacing w:after="29"/>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33"/>
              </w:numPr>
              <w:ind w:hanging="283"/>
            </w:pPr>
            <w:r>
              <w:rPr>
                <w:rFonts w:ascii="Times New Roman" w:eastAsia="Times New Roman" w:hAnsi="Times New Roman" w:cs="Times New Roman"/>
                <w:sz w:val="20"/>
              </w:rPr>
              <w:t>spisovné slová – nespisovné slová</w:t>
            </w:r>
            <w:r>
              <w:rPr>
                <w:rFonts w:ascii="Times New Roman" w:eastAsia="Times New Roman" w:hAnsi="Times New Roman" w:cs="Times New Roman"/>
                <w:b/>
                <w:sz w:val="20"/>
              </w:rPr>
              <w:t xml:space="preserve"> </w:t>
            </w:r>
          </w:p>
          <w:p w:rsidR="00726ADB" w:rsidRDefault="00CE726D">
            <w:pPr>
              <w:numPr>
                <w:ilvl w:val="0"/>
                <w:numId w:val="33"/>
              </w:numPr>
              <w:ind w:hanging="283"/>
            </w:pPr>
            <w:r>
              <w:rPr>
                <w:rFonts w:ascii="Times New Roman" w:eastAsia="Times New Roman" w:hAnsi="Times New Roman" w:cs="Times New Roman"/>
                <w:sz w:val="20"/>
              </w:rPr>
              <w:t>domáce slová – slová cudzieho pôvodu</w:t>
            </w:r>
            <w:r>
              <w:rPr>
                <w:rFonts w:ascii="Times New Roman" w:eastAsia="Times New Roman" w:hAnsi="Times New Roman" w:cs="Times New Roman"/>
                <w:b/>
                <w:sz w:val="20"/>
              </w:rPr>
              <w:t xml:space="preserve"> </w:t>
            </w:r>
          </w:p>
          <w:p w:rsidR="00726ADB" w:rsidRDefault="00CE726D">
            <w:pPr>
              <w:numPr>
                <w:ilvl w:val="0"/>
                <w:numId w:val="33"/>
              </w:numPr>
              <w:ind w:hanging="283"/>
            </w:pPr>
            <w:r>
              <w:rPr>
                <w:rFonts w:ascii="Times New Roman" w:eastAsia="Times New Roman" w:hAnsi="Times New Roman" w:cs="Times New Roman"/>
                <w:sz w:val="20"/>
              </w:rPr>
              <w:t>nové slová</w:t>
            </w:r>
            <w:r>
              <w:rPr>
                <w:rFonts w:ascii="Times New Roman" w:eastAsia="Times New Roman" w:hAnsi="Times New Roman" w:cs="Times New Roman"/>
                <w:b/>
                <w:sz w:val="20"/>
              </w:rPr>
              <w:t xml:space="preserve"> </w:t>
            </w:r>
          </w:p>
          <w:p w:rsidR="00726ADB" w:rsidRDefault="00CE726D">
            <w:pPr>
              <w:numPr>
                <w:ilvl w:val="0"/>
                <w:numId w:val="33"/>
              </w:numPr>
              <w:ind w:hanging="283"/>
            </w:pPr>
            <w:r>
              <w:rPr>
                <w:rFonts w:ascii="Times New Roman" w:eastAsia="Times New Roman" w:hAnsi="Times New Roman" w:cs="Times New Roman"/>
                <w:sz w:val="20"/>
              </w:rPr>
              <w:t>zastarané slová, historizmy, archaizmy</w:t>
            </w:r>
            <w:r>
              <w:rPr>
                <w:rFonts w:ascii="Times New Roman" w:eastAsia="Times New Roman" w:hAnsi="Times New Roman" w:cs="Times New Roman"/>
                <w:b/>
                <w:sz w:val="20"/>
              </w:rPr>
              <w:t xml:space="preserve"> </w:t>
            </w:r>
          </w:p>
          <w:p w:rsidR="00726ADB" w:rsidRDefault="00CE726D">
            <w:pPr>
              <w:numPr>
                <w:ilvl w:val="0"/>
                <w:numId w:val="33"/>
              </w:numPr>
              <w:ind w:hanging="283"/>
            </w:pPr>
            <w:r>
              <w:rPr>
                <w:rFonts w:ascii="Times New Roman" w:eastAsia="Times New Roman" w:hAnsi="Times New Roman" w:cs="Times New Roman"/>
                <w:sz w:val="20"/>
              </w:rPr>
              <w:t>slangové slová</w:t>
            </w:r>
            <w:r>
              <w:rPr>
                <w:rFonts w:ascii="Times New Roman" w:eastAsia="Times New Roman" w:hAnsi="Times New Roman" w:cs="Times New Roman"/>
                <w:b/>
                <w:sz w:val="20"/>
              </w:rPr>
              <w:t xml:space="preserve"> </w:t>
            </w:r>
          </w:p>
          <w:p w:rsidR="00726ADB" w:rsidRDefault="00CE726D">
            <w:pPr>
              <w:numPr>
                <w:ilvl w:val="0"/>
                <w:numId w:val="33"/>
              </w:numPr>
              <w:ind w:hanging="283"/>
            </w:pPr>
            <w:r>
              <w:rPr>
                <w:rFonts w:ascii="Times New Roman" w:eastAsia="Times New Roman" w:hAnsi="Times New Roman" w:cs="Times New Roman"/>
                <w:sz w:val="20"/>
              </w:rPr>
              <w:t>nárečové slová</w:t>
            </w:r>
            <w:r>
              <w:rPr>
                <w:rFonts w:ascii="Times New Roman" w:eastAsia="Times New Roman" w:hAnsi="Times New Roman" w:cs="Times New Roman"/>
                <w:b/>
                <w:sz w:val="20"/>
              </w:rPr>
              <w:t xml:space="preserve"> </w:t>
            </w:r>
          </w:p>
          <w:p w:rsidR="00726ADB" w:rsidRDefault="00CE726D">
            <w:pPr>
              <w:numPr>
                <w:ilvl w:val="0"/>
                <w:numId w:val="33"/>
              </w:numPr>
              <w:ind w:hanging="283"/>
            </w:pPr>
            <w:r>
              <w:rPr>
                <w:rFonts w:ascii="Times New Roman" w:eastAsia="Times New Roman" w:hAnsi="Times New Roman" w:cs="Times New Roman"/>
                <w:sz w:val="20"/>
              </w:rPr>
              <w:t>skratky</w:t>
            </w:r>
            <w:r>
              <w:rPr>
                <w:rFonts w:ascii="Times New Roman" w:eastAsia="Times New Roman" w:hAnsi="Times New Roman" w:cs="Times New Roman"/>
                <w:b/>
                <w:sz w:val="20"/>
              </w:rPr>
              <w:t xml:space="preserve"> </w:t>
            </w:r>
          </w:p>
          <w:p w:rsidR="00726ADB" w:rsidRDefault="00CE726D">
            <w:pPr>
              <w:numPr>
                <w:ilvl w:val="0"/>
                <w:numId w:val="33"/>
              </w:numPr>
              <w:ind w:hanging="283"/>
            </w:pPr>
            <w:r>
              <w:rPr>
                <w:rFonts w:ascii="Times New Roman" w:eastAsia="Times New Roman" w:hAnsi="Times New Roman" w:cs="Times New Roman"/>
                <w:sz w:val="20"/>
              </w:rPr>
              <w:t>pointa</w:t>
            </w:r>
            <w:r>
              <w:rPr>
                <w:rFonts w:ascii="Times New Roman" w:eastAsia="Times New Roman" w:hAnsi="Times New Roman" w:cs="Times New Roman"/>
                <w:b/>
                <w:sz w:val="20"/>
              </w:rPr>
              <w:t xml:space="preserve"> </w:t>
            </w:r>
          </w:p>
          <w:p w:rsidR="00726ADB" w:rsidRDefault="00CE726D">
            <w:pPr>
              <w:ind w:left="317"/>
            </w:pPr>
            <w:r>
              <w:rPr>
                <w:rFonts w:ascii="Times New Roman" w:eastAsia="Times New Roman" w:hAnsi="Times New Roman" w:cs="Times New Roman"/>
                <w:sz w:val="20"/>
              </w:rPr>
              <w:lastRenderedPageBreak/>
              <w:t xml:space="preserve"> </w:t>
            </w:r>
          </w:p>
        </w:tc>
      </w:tr>
      <w:tr w:rsidR="00726ADB">
        <w:trPr>
          <w:trHeight w:val="3351"/>
        </w:trPr>
        <w:tc>
          <w:tcPr>
            <w:tcW w:w="0" w:type="auto"/>
            <w:vMerge/>
            <w:tcBorders>
              <w:top w:val="nil"/>
              <w:left w:val="single" w:sz="4" w:space="0" w:color="000000"/>
              <w:bottom w:val="single" w:sz="4" w:space="0" w:color="000000"/>
              <w:right w:val="single" w:sz="4" w:space="0" w:color="000000"/>
            </w:tcBorders>
          </w:tcPr>
          <w:p w:rsidR="00726ADB" w:rsidRDefault="00726ADB"/>
        </w:tc>
        <w:tc>
          <w:tcPr>
            <w:tcW w:w="7941"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after="6" w:line="268" w:lineRule="auto"/>
              <w:ind w:left="2"/>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vyhľadať v texte explicitne vyjadrené informácie vzťahujúce sa na danú tému. </w:t>
            </w:r>
          </w:p>
          <w:p w:rsidR="00726ADB" w:rsidRDefault="00CE726D">
            <w:pPr>
              <w:spacing w:after="14"/>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dokáže s pomocou učiteľa vyvodiť jednoduchý záver príbehu.</w:t>
            </w:r>
            <w:r>
              <w:rPr>
                <w:rFonts w:ascii="Times New Roman" w:eastAsia="Times New Roman" w:hAnsi="Times New Roman" w:cs="Times New Roman"/>
                <w:b/>
                <w:sz w:val="20"/>
              </w:rPr>
              <w:t xml:space="preserve"> </w:t>
            </w:r>
          </w:p>
          <w:p w:rsidR="00726ADB" w:rsidRDefault="00CE726D">
            <w:pPr>
              <w:spacing w:after="14"/>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reprodukovať definície daných pojmov a s pomocou učiteľa ich určiť v texte. </w:t>
            </w:r>
          </w:p>
          <w:p w:rsidR="00726ADB" w:rsidRDefault="00CE726D">
            <w:pPr>
              <w:spacing w:after="18"/>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vysvetliť štylistickú funkciu citovo zafarbených slov v texte. </w:t>
            </w:r>
          </w:p>
          <w:p w:rsidR="00726ADB" w:rsidRDefault="00CE726D">
            <w:pPr>
              <w:spacing w:after="12"/>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v prečítanom texte s pomocou učiteľa vysvetliť význam slov, ktoré pozná. </w:t>
            </w:r>
          </w:p>
          <w:p w:rsidR="00726ADB" w:rsidRDefault="00CE726D">
            <w:pPr>
              <w:spacing w:after="14" w:line="262" w:lineRule="auto"/>
              <w:ind w:left="2" w:right="394"/>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identifikovať neznáme slová v texte a s pomocou učiteľa vyhľadať ich význam v jazykových slovníkoch. </w:t>
            </w:r>
          </w:p>
          <w:p w:rsidR="00726ADB" w:rsidRDefault="00CE726D">
            <w:pPr>
              <w:spacing w:after="16"/>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reprodukovať definície daných pojmov. </w:t>
            </w:r>
          </w:p>
          <w:p w:rsidR="00726ADB" w:rsidRDefault="00CE726D">
            <w:pPr>
              <w:spacing w:after="17"/>
            </w:pPr>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dokáže s pomocou učiteľa určiť slová, z ktorých vzniklo zložené slovo. </w:t>
            </w:r>
          </w:p>
          <w:p w:rsidR="00726ADB" w:rsidRDefault="00CE726D">
            <w:pPr>
              <w:spacing w:after="15"/>
              <w:ind w:left="2"/>
            </w:pPr>
            <w:r>
              <w:rPr>
                <w:rFonts w:ascii="Times New Roman" w:eastAsia="Times New Roman" w:hAnsi="Times New Roman" w:cs="Times New Roman"/>
                <w:b/>
                <w:sz w:val="20"/>
              </w:rPr>
              <w:t xml:space="preserve">5.1 </w:t>
            </w:r>
            <w:r>
              <w:rPr>
                <w:rFonts w:ascii="Times New Roman" w:eastAsia="Times New Roman" w:hAnsi="Times New Roman" w:cs="Times New Roman"/>
                <w:sz w:val="20"/>
              </w:rPr>
              <w:t xml:space="preserve">dokáže prerozprávať obsah známeho umeleckého textu so zachovaním časovej postupnosti. </w:t>
            </w:r>
          </w:p>
          <w:p w:rsidR="00726ADB" w:rsidRDefault="00CE726D">
            <w:pPr>
              <w:ind w:left="2"/>
            </w:pPr>
            <w:r>
              <w:rPr>
                <w:rFonts w:ascii="Times New Roman" w:eastAsia="Times New Roman" w:hAnsi="Times New Roman" w:cs="Times New Roman"/>
                <w:b/>
                <w:sz w:val="20"/>
              </w:rPr>
              <w:t xml:space="preserve">5.2 </w:t>
            </w: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238"/>
        </w:trPr>
        <w:tc>
          <w:tcPr>
            <w:tcW w:w="14743" w:type="dxa"/>
            <w:gridSpan w:val="5"/>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26"/>
              <w:jc w:val="center"/>
            </w:pPr>
            <w:r>
              <w:rPr>
                <w:rFonts w:ascii="Times New Roman" w:eastAsia="Times New Roman" w:hAnsi="Times New Roman" w:cs="Times New Roman"/>
                <w:b/>
                <w:sz w:val="20"/>
              </w:rPr>
              <w:lastRenderedPageBreak/>
              <w:t xml:space="preserve">ČÍTANIE S POROZUMENÍM </w:t>
            </w:r>
          </w:p>
        </w:tc>
      </w:tr>
      <w:tr w:rsidR="00726ADB">
        <w:trPr>
          <w:trHeight w:val="472"/>
        </w:trPr>
        <w:tc>
          <w:tcPr>
            <w:tcW w:w="14743" w:type="dxa"/>
            <w:gridSpan w:val="5"/>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statický opis; dynamický opis; umelecký opis; charakteristika; rozprávanie s využitím priamej reči (1. osoba, 3. osoba); príhovor </w:t>
            </w:r>
          </w:p>
          <w:p w:rsidR="00726ADB" w:rsidRDefault="00CE726D">
            <w:r>
              <w:rPr>
                <w:rFonts w:ascii="Times New Roman" w:eastAsia="Times New Roman" w:hAnsi="Times New Roman" w:cs="Times New Roman"/>
                <w:sz w:val="20"/>
              </w:rPr>
              <w:t>(prívet); projekt; diskusia</w:t>
            </w:r>
            <w:r>
              <w:rPr>
                <w:rFonts w:ascii="Times New Roman" w:eastAsia="Times New Roman" w:hAnsi="Times New Roman" w:cs="Times New Roman"/>
                <w:i/>
                <w:sz w:val="20"/>
              </w:rPr>
              <w:t xml:space="preserve"> </w:t>
            </w:r>
          </w:p>
        </w:tc>
      </w:tr>
      <w:tr w:rsidR="00726ADB">
        <w:trPr>
          <w:trHeight w:val="240"/>
        </w:trPr>
        <w:tc>
          <w:tcPr>
            <w:tcW w:w="14743" w:type="dxa"/>
            <w:gridSpan w:val="5"/>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vyhľadať a spracovať informácie; formulovať svoj názor a argumentovať </w:t>
            </w:r>
          </w:p>
        </w:tc>
      </w:tr>
      <w:tr w:rsidR="00726ADB">
        <w:trPr>
          <w:trHeight w:val="470"/>
        </w:trPr>
        <w:tc>
          <w:tcPr>
            <w:tcW w:w="3260"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31"/>
              <w:jc w:val="center"/>
            </w:pPr>
            <w:r>
              <w:rPr>
                <w:rFonts w:ascii="Times New Roman" w:eastAsia="Times New Roman" w:hAnsi="Times New Roman" w:cs="Times New Roman"/>
                <w:b/>
                <w:sz w:val="20"/>
              </w:rPr>
              <w:t xml:space="preserve">Predmetové kompetencie </w:t>
            </w:r>
          </w:p>
        </w:tc>
        <w:tc>
          <w:tcPr>
            <w:tcW w:w="7658" w:type="dxa"/>
            <w:tcBorders>
              <w:top w:val="single" w:sz="4" w:space="0" w:color="000000"/>
              <w:left w:val="single" w:sz="4" w:space="0" w:color="000000"/>
              <w:bottom w:val="single" w:sz="4" w:space="0" w:color="000000"/>
              <w:right w:val="single" w:sz="4" w:space="0" w:color="000000"/>
            </w:tcBorders>
          </w:tcPr>
          <w:p w:rsidR="00726ADB" w:rsidRDefault="00CE726D">
            <w:pPr>
              <w:spacing w:after="15"/>
              <w:ind w:right="28"/>
              <w:jc w:val="center"/>
            </w:pPr>
            <w:r>
              <w:rPr>
                <w:rFonts w:ascii="Times New Roman" w:eastAsia="Times New Roman" w:hAnsi="Times New Roman" w:cs="Times New Roman"/>
                <w:b/>
                <w:sz w:val="20"/>
              </w:rPr>
              <w:t xml:space="preserve">Výkon </w:t>
            </w:r>
          </w:p>
          <w:p w:rsidR="00726ADB" w:rsidRDefault="00CE726D">
            <w:pPr>
              <w:ind w:right="27"/>
              <w:jc w:val="center"/>
            </w:pPr>
            <w:r>
              <w:rPr>
                <w:rFonts w:ascii="Times New Roman" w:eastAsia="Times New Roman" w:hAnsi="Times New Roman" w:cs="Times New Roman"/>
                <w:b/>
                <w:sz w:val="20"/>
              </w:rPr>
              <w:t xml:space="preserve">Žiak dosiahne požadovaný výkon po absolvovaní 7. ročníka základnej školy. </w:t>
            </w:r>
          </w:p>
        </w:tc>
        <w:tc>
          <w:tcPr>
            <w:tcW w:w="3826"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Times New Roman" w:eastAsia="Times New Roman" w:hAnsi="Times New Roman" w:cs="Times New Roman"/>
                <w:b/>
                <w:sz w:val="20"/>
              </w:rPr>
              <w:t xml:space="preserve">Pojmy </w:t>
            </w:r>
          </w:p>
        </w:tc>
      </w:tr>
      <w:tr w:rsidR="00726ADB">
        <w:trPr>
          <w:trHeight w:val="1851"/>
        </w:trPr>
        <w:tc>
          <w:tcPr>
            <w:tcW w:w="3260"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III. Pochopiť kompozíciu textu.</w:t>
            </w:r>
            <w:r>
              <w:rPr>
                <w:rFonts w:ascii="Times New Roman" w:eastAsia="Times New Roman" w:hAnsi="Times New Roman" w:cs="Times New Roman"/>
                <w:sz w:val="20"/>
              </w:rPr>
              <w:t xml:space="preserve"> </w:t>
            </w:r>
          </w:p>
          <w:p w:rsidR="00726ADB" w:rsidRDefault="00CE726D">
            <w:pPr>
              <w:spacing w:after="21"/>
            </w:pPr>
            <w:r>
              <w:rPr>
                <w:rFonts w:ascii="Times New Roman" w:eastAsia="Times New Roman" w:hAnsi="Times New Roman" w:cs="Times New Roman"/>
                <w:sz w:val="20"/>
              </w:rPr>
              <w:t xml:space="preserve"> </w:t>
            </w:r>
          </w:p>
          <w:p w:rsidR="00726ADB" w:rsidRDefault="00CE726D">
            <w:pPr>
              <w:numPr>
                <w:ilvl w:val="0"/>
                <w:numId w:val="34"/>
              </w:numPr>
              <w:spacing w:line="280" w:lineRule="auto"/>
              <w:ind w:hanging="360"/>
            </w:pPr>
            <w:r>
              <w:rPr>
                <w:rFonts w:ascii="Times New Roman" w:eastAsia="Times New Roman" w:hAnsi="Times New Roman" w:cs="Times New Roman"/>
                <w:b/>
                <w:sz w:val="20"/>
                <w:u w:val="single" w:color="000000"/>
              </w:rPr>
              <w:t>Rozoznať a pomenovať</w:t>
            </w:r>
            <w:r>
              <w:rPr>
                <w:rFonts w:ascii="Times New Roman" w:eastAsia="Times New Roman" w:hAnsi="Times New Roman" w:cs="Times New Roman"/>
                <w:sz w:val="20"/>
              </w:rPr>
              <w:t xml:space="preserve"> časti vonkajšej kompozície textu. </w:t>
            </w:r>
          </w:p>
          <w:p w:rsidR="00726ADB" w:rsidRDefault="00CE726D">
            <w:pPr>
              <w:numPr>
                <w:ilvl w:val="0"/>
                <w:numId w:val="34"/>
              </w:numPr>
              <w:ind w:hanging="360"/>
            </w:pPr>
            <w:r>
              <w:rPr>
                <w:rFonts w:ascii="Times New Roman" w:eastAsia="Times New Roman" w:hAnsi="Times New Roman" w:cs="Times New Roman"/>
                <w:b/>
                <w:sz w:val="20"/>
                <w:u w:val="single" w:color="000000"/>
              </w:rPr>
              <w:t>Rozoznať a pomenovať</w:t>
            </w:r>
            <w:r>
              <w:rPr>
                <w:rFonts w:ascii="Times New Roman" w:eastAsia="Times New Roman" w:hAnsi="Times New Roman" w:cs="Times New Roman"/>
                <w:sz w:val="20"/>
              </w:rPr>
              <w:t xml:space="preserve"> časti vnútornej kompozície umeleckého textu. </w:t>
            </w:r>
          </w:p>
        </w:tc>
        <w:tc>
          <w:tcPr>
            <w:tcW w:w="7658" w:type="dxa"/>
            <w:tcBorders>
              <w:top w:val="single" w:sz="4" w:space="0" w:color="000000"/>
              <w:left w:val="single" w:sz="4" w:space="0" w:color="000000"/>
              <w:bottom w:val="single" w:sz="4" w:space="0" w:color="000000"/>
              <w:right w:val="single" w:sz="4" w:space="0" w:color="000000"/>
            </w:tcBorders>
          </w:tcPr>
          <w:p w:rsidR="00726ADB" w:rsidRDefault="00CE726D">
            <w:pPr>
              <w:spacing w:after="19"/>
              <w:ind w:left="2"/>
            </w:pPr>
            <w:r>
              <w:rPr>
                <w:rFonts w:ascii="Times New Roman" w:eastAsia="Times New Roman" w:hAnsi="Times New Roman" w:cs="Times New Roman"/>
                <w:b/>
                <w:sz w:val="20"/>
                <w:u w:val="single" w:color="000000"/>
              </w:rPr>
              <w:t>Optimálny</w:t>
            </w:r>
            <w:r>
              <w:rPr>
                <w:rFonts w:ascii="Times New Roman" w:eastAsia="Times New Roman" w:hAnsi="Times New Roman" w:cs="Times New Roman"/>
                <w:b/>
                <w:sz w:val="20"/>
              </w:rPr>
              <w:t xml:space="preserve"> III. </w:t>
            </w:r>
          </w:p>
          <w:p w:rsidR="00726ADB" w:rsidRDefault="00CE726D">
            <w:pPr>
              <w:spacing w:after="11"/>
              <w:ind w:left="2"/>
            </w:pPr>
            <w:r>
              <w:rPr>
                <w:rFonts w:ascii="Times New Roman" w:eastAsia="Times New Roman" w:hAnsi="Times New Roman" w:cs="Times New Roman"/>
                <w:b/>
                <w:sz w:val="20"/>
              </w:rPr>
              <w:t xml:space="preserve">Žiak </w:t>
            </w:r>
          </w:p>
          <w:p w:rsidR="00726ADB" w:rsidRDefault="00CE726D">
            <w:pPr>
              <w:spacing w:line="279" w:lineRule="auto"/>
              <w:ind w:left="2"/>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rozlíšiť jednotlivé časti vonkajšej kompozície textu a dokáže ich vyjadriť pri hlasnom čítaní. </w:t>
            </w:r>
          </w:p>
          <w:p w:rsidR="00726ADB" w:rsidRDefault="00CE726D">
            <w:pPr>
              <w:spacing w:after="18"/>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vysvetliť pojmy: tabuľka, názov, hlavička, riadok, stĺpec. </w:t>
            </w:r>
          </w:p>
          <w:p w:rsidR="00726ADB" w:rsidRDefault="00CE726D">
            <w:pPr>
              <w:spacing w:after="17"/>
              <w:ind w:left="2"/>
            </w:pP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určiť jednotlivé časti tabuľky, pomenovať ich a objasniť vzťahy medzi nimi.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dokáže určiť všetky časti vnútornej kompozície rozprávania (úvod, zápletka, vyvrcholenie, obrat, rozuzlenie).</w:t>
            </w:r>
            <w:r>
              <w:rPr>
                <w:rFonts w:ascii="Times New Roman" w:eastAsia="Times New Roman" w:hAnsi="Times New Roman" w:cs="Times New Roman"/>
                <w:b/>
                <w:sz w:val="20"/>
              </w:rPr>
              <w:t xml:space="preserve"> </w:t>
            </w:r>
          </w:p>
        </w:tc>
        <w:tc>
          <w:tcPr>
            <w:tcW w:w="3826"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ind w:left="317" w:hanging="317"/>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vnútorná kompozícia: úvod, zápletka, vyvrcholenie, obrat, rozuzlenie </w:t>
            </w:r>
          </w:p>
          <w:p w:rsidR="00726ADB" w:rsidRDefault="00CE726D">
            <w:pPr>
              <w:spacing w:after="23"/>
            </w:pPr>
            <w:r>
              <w:rPr>
                <w:rFonts w:ascii="Times New Roman" w:eastAsia="Times New Roman" w:hAnsi="Times New Roman" w:cs="Times New Roman"/>
                <w:sz w:val="20"/>
              </w:rPr>
              <w:t xml:space="preserve"> </w:t>
            </w:r>
          </w:p>
          <w:p w:rsidR="00726ADB" w:rsidRDefault="00CE726D">
            <w:pPr>
              <w:spacing w:after="32"/>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35"/>
              </w:numPr>
              <w:spacing w:after="32" w:line="235" w:lineRule="auto"/>
              <w:ind w:hanging="360"/>
            </w:pPr>
            <w:r>
              <w:rPr>
                <w:rFonts w:ascii="Times New Roman" w:eastAsia="Times New Roman" w:hAnsi="Times New Roman" w:cs="Times New Roman"/>
                <w:sz w:val="20"/>
              </w:rPr>
              <w:t>tabuľka: názov, hlavička, riadok, stĺpec</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graf</w:t>
            </w:r>
            <w:r>
              <w:rPr>
                <w:rFonts w:ascii="Times New Roman" w:eastAsia="Times New Roman" w:hAnsi="Times New Roman" w:cs="Times New Roman"/>
                <w:b/>
                <w:sz w:val="20"/>
              </w:rPr>
              <w:t xml:space="preserve"> </w:t>
            </w:r>
          </w:p>
          <w:p w:rsidR="00726ADB" w:rsidRDefault="00CE726D">
            <w:pPr>
              <w:numPr>
                <w:ilvl w:val="0"/>
                <w:numId w:val="35"/>
              </w:numPr>
              <w:spacing w:line="283" w:lineRule="auto"/>
              <w:ind w:hanging="360"/>
            </w:pPr>
            <w:r>
              <w:rPr>
                <w:rFonts w:ascii="Times New Roman" w:eastAsia="Times New Roman" w:hAnsi="Times New Roman" w:cs="Times New Roman"/>
                <w:sz w:val="20"/>
              </w:rPr>
              <w:t xml:space="preserve">spisovná výslovnosť v slovách cudzieho pôvodu </w:t>
            </w:r>
          </w:p>
          <w:p w:rsidR="00726ADB" w:rsidRDefault="00CE726D">
            <w:pPr>
              <w:ind w:left="926"/>
            </w:pPr>
            <w:r>
              <w:rPr>
                <w:rFonts w:ascii="Times New Roman" w:eastAsia="Times New Roman" w:hAnsi="Times New Roman" w:cs="Times New Roman"/>
                <w:b/>
                <w:sz w:val="20"/>
              </w:rPr>
              <w:t xml:space="preserve"> </w:t>
            </w:r>
          </w:p>
        </w:tc>
      </w:tr>
      <w:tr w:rsidR="00726ADB">
        <w:trPr>
          <w:trHeight w:val="1159"/>
        </w:trPr>
        <w:tc>
          <w:tcPr>
            <w:tcW w:w="0" w:type="auto"/>
            <w:gridSpan w:val="2"/>
            <w:vMerge/>
            <w:tcBorders>
              <w:top w:val="nil"/>
              <w:left w:val="single" w:sz="4" w:space="0" w:color="000000"/>
              <w:bottom w:val="single" w:sz="4" w:space="0" w:color="000000"/>
              <w:right w:val="single" w:sz="4" w:space="0" w:color="000000"/>
            </w:tcBorders>
          </w:tcPr>
          <w:p w:rsidR="00726ADB" w:rsidRDefault="00726ADB"/>
        </w:tc>
        <w:tc>
          <w:tcPr>
            <w:tcW w:w="7658" w:type="dxa"/>
            <w:tcBorders>
              <w:top w:val="single" w:sz="4" w:space="0" w:color="000000"/>
              <w:left w:val="single" w:sz="4" w:space="0" w:color="000000"/>
              <w:bottom w:val="single" w:sz="4" w:space="0" w:color="000000"/>
              <w:right w:val="single" w:sz="4" w:space="0" w:color="000000"/>
            </w:tcBorders>
          </w:tcPr>
          <w:p w:rsidR="00726ADB" w:rsidRDefault="00CE726D">
            <w:pPr>
              <w:spacing w:after="4" w:line="268" w:lineRule="auto"/>
              <w:ind w:left="2" w:right="5736"/>
            </w:pPr>
            <w:r>
              <w:rPr>
                <w:rFonts w:ascii="Times New Roman" w:eastAsia="Times New Roman" w:hAnsi="Times New Roman" w:cs="Times New Roman"/>
                <w:b/>
                <w:sz w:val="20"/>
                <w:u w:val="single" w:color="000000"/>
              </w:rPr>
              <w:t>Minimálny III.</w:t>
            </w:r>
            <w:r>
              <w:rPr>
                <w:rFonts w:ascii="Times New Roman" w:eastAsia="Times New Roman" w:hAnsi="Times New Roman" w:cs="Times New Roman"/>
                <w:b/>
                <w:sz w:val="20"/>
              </w:rPr>
              <w:t xml:space="preserve"> Žiak </w:t>
            </w:r>
          </w:p>
          <w:p w:rsidR="00726ADB" w:rsidRDefault="00CE726D">
            <w:pPr>
              <w:spacing w:after="7"/>
              <w:ind w:left="2"/>
            </w:pPr>
            <w:r>
              <w:rPr>
                <w:rFonts w:ascii="Times New Roman" w:eastAsia="Times New Roman" w:hAnsi="Times New Roman" w:cs="Times New Roman"/>
                <w:b/>
                <w:sz w:val="20"/>
              </w:rPr>
              <w:t>1.1</w:t>
            </w:r>
            <w:r>
              <w:rPr>
                <w:rFonts w:ascii="Arial" w:eastAsia="Arial" w:hAnsi="Arial" w:cs="Arial"/>
                <w:b/>
                <w:sz w:val="20"/>
              </w:rPr>
              <w:t xml:space="preserve"> </w:t>
            </w:r>
            <w:r>
              <w:rPr>
                <w:rFonts w:ascii="Times New Roman" w:eastAsia="Times New Roman" w:hAnsi="Times New Roman" w:cs="Times New Roman"/>
                <w:sz w:val="20"/>
              </w:rPr>
              <w:t xml:space="preserve">dokáže s pomocou učiteľa rozlíšiť niektoré časti vonkajšej kompozície textu. </w:t>
            </w:r>
          </w:p>
          <w:p w:rsidR="00726ADB" w:rsidRDefault="00CE726D">
            <w:pPr>
              <w:spacing w:after="13"/>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dokáže označiť v tabuľke riadok a stĺpec.</w:t>
            </w:r>
            <w:r>
              <w:rPr>
                <w:rFonts w:ascii="Times New Roman" w:eastAsia="Times New Roman" w:hAnsi="Times New Roman" w:cs="Times New Roman"/>
                <w:b/>
                <w:sz w:val="20"/>
              </w:rPr>
              <w:t xml:space="preserve">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určiť úvod v príbehu. </w:t>
            </w:r>
          </w:p>
        </w:tc>
        <w:tc>
          <w:tcPr>
            <w:tcW w:w="0" w:type="auto"/>
            <w:gridSpan w:val="2"/>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726ADB">
      <w:pPr>
        <w:spacing w:after="0"/>
        <w:ind w:left="-1418" w:right="15426"/>
      </w:pPr>
    </w:p>
    <w:tbl>
      <w:tblPr>
        <w:tblStyle w:val="TableGrid"/>
        <w:tblW w:w="14884" w:type="dxa"/>
        <w:tblInd w:w="-708" w:type="dxa"/>
        <w:tblCellMar>
          <w:top w:w="12" w:type="dxa"/>
          <w:left w:w="106" w:type="dxa"/>
          <w:right w:w="64" w:type="dxa"/>
        </w:tblCellMar>
        <w:tblLook w:val="04A0"/>
      </w:tblPr>
      <w:tblGrid>
        <w:gridCol w:w="3260"/>
        <w:gridCol w:w="5106"/>
        <w:gridCol w:w="6518"/>
      </w:tblGrid>
      <w:tr w:rsidR="00726ADB">
        <w:trPr>
          <w:trHeight w:val="238"/>
        </w:trPr>
        <w:tc>
          <w:tcPr>
            <w:tcW w:w="14884"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48"/>
              <w:jc w:val="center"/>
            </w:pPr>
            <w:r>
              <w:rPr>
                <w:rFonts w:ascii="Times New Roman" w:eastAsia="Times New Roman" w:hAnsi="Times New Roman" w:cs="Times New Roman"/>
                <w:b/>
                <w:sz w:val="20"/>
              </w:rPr>
              <w:t xml:space="preserve">ČÍTANIE S POROZUMENÍM </w:t>
            </w:r>
          </w:p>
        </w:tc>
      </w:tr>
      <w:tr w:rsidR="00726ADB">
        <w:trPr>
          <w:trHeight w:val="472"/>
        </w:trPr>
        <w:tc>
          <w:tcPr>
            <w:tcW w:w="14884"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statický opis; dynamický opis; umelecký opis; charakteristika; rozprávanie s využitím priamej reči (1. osoba, 3. osoba); príhovor </w:t>
            </w:r>
          </w:p>
          <w:p w:rsidR="00726ADB" w:rsidRDefault="00CE726D">
            <w:pPr>
              <w:ind w:left="34"/>
            </w:pPr>
            <w:r>
              <w:rPr>
                <w:rFonts w:ascii="Times New Roman" w:eastAsia="Times New Roman" w:hAnsi="Times New Roman" w:cs="Times New Roman"/>
                <w:sz w:val="20"/>
              </w:rPr>
              <w:t>(prívet); projekt; diskusia</w:t>
            </w:r>
            <w:r>
              <w:rPr>
                <w:rFonts w:ascii="Times New Roman" w:eastAsia="Times New Roman" w:hAnsi="Times New Roman" w:cs="Times New Roman"/>
                <w:i/>
                <w:sz w:val="20"/>
              </w:rPr>
              <w:t xml:space="preserve"> </w:t>
            </w:r>
          </w:p>
        </w:tc>
      </w:tr>
      <w:tr w:rsidR="00726ADB">
        <w:trPr>
          <w:trHeight w:val="240"/>
        </w:trPr>
        <w:tc>
          <w:tcPr>
            <w:tcW w:w="14884"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vyhľadať, prijať a spracovať informácie </w:t>
            </w:r>
          </w:p>
        </w:tc>
      </w:tr>
      <w:tr w:rsidR="00726ADB">
        <w:trPr>
          <w:trHeight w:val="701"/>
        </w:trPr>
        <w:tc>
          <w:tcPr>
            <w:tcW w:w="3260" w:type="dxa"/>
            <w:tcBorders>
              <w:top w:val="single" w:sz="4" w:space="0" w:color="000000"/>
              <w:left w:val="single" w:sz="4" w:space="0" w:color="000000"/>
              <w:bottom w:val="single" w:sz="4" w:space="0" w:color="000000"/>
              <w:right w:val="single" w:sz="4" w:space="0" w:color="000000"/>
            </w:tcBorders>
          </w:tcPr>
          <w:p w:rsidR="00726ADB" w:rsidRDefault="00CE726D">
            <w:pPr>
              <w:ind w:right="49"/>
              <w:jc w:val="center"/>
            </w:pPr>
            <w:r>
              <w:rPr>
                <w:rFonts w:ascii="Times New Roman" w:eastAsia="Times New Roman" w:hAnsi="Times New Roman" w:cs="Times New Roman"/>
                <w:b/>
                <w:sz w:val="20"/>
              </w:rPr>
              <w:t xml:space="preserve">Predmetové kompetencie </w:t>
            </w:r>
          </w:p>
        </w:tc>
        <w:tc>
          <w:tcPr>
            <w:tcW w:w="5106" w:type="dxa"/>
            <w:tcBorders>
              <w:top w:val="single" w:sz="4" w:space="0" w:color="000000"/>
              <w:left w:val="single" w:sz="4" w:space="0" w:color="000000"/>
              <w:bottom w:val="single" w:sz="4" w:space="0" w:color="000000"/>
              <w:right w:val="single" w:sz="4" w:space="0" w:color="000000"/>
            </w:tcBorders>
          </w:tcPr>
          <w:p w:rsidR="00726ADB" w:rsidRDefault="00CE726D">
            <w:pPr>
              <w:spacing w:after="14"/>
              <w:ind w:right="46"/>
              <w:jc w:val="center"/>
            </w:pPr>
            <w:r>
              <w:rPr>
                <w:rFonts w:ascii="Times New Roman" w:eastAsia="Times New Roman" w:hAnsi="Times New Roman" w:cs="Times New Roman"/>
                <w:b/>
                <w:sz w:val="20"/>
              </w:rPr>
              <w:t xml:space="preserve">Výkon </w:t>
            </w:r>
          </w:p>
          <w:p w:rsidR="00726ADB" w:rsidRDefault="00CE726D">
            <w:pPr>
              <w:spacing w:after="16"/>
              <w:ind w:right="50"/>
              <w:jc w:val="center"/>
            </w:pPr>
            <w:r>
              <w:rPr>
                <w:rFonts w:ascii="Times New Roman" w:eastAsia="Times New Roman" w:hAnsi="Times New Roman" w:cs="Times New Roman"/>
                <w:b/>
                <w:sz w:val="20"/>
              </w:rPr>
              <w:t xml:space="preserve">Žiak dosiahne požadovaný výkon po absolvovaní  </w:t>
            </w:r>
          </w:p>
          <w:p w:rsidR="00726ADB" w:rsidRDefault="00CE726D">
            <w:pPr>
              <w:ind w:right="46"/>
              <w:jc w:val="center"/>
            </w:pPr>
            <w:r>
              <w:rPr>
                <w:rFonts w:ascii="Times New Roman" w:eastAsia="Times New Roman" w:hAnsi="Times New Roman" w:cs="Times New Roman"/>
                <w:b/>
                <w:sz w:val="20"/>
              </w:rPr>
              <w:t xml:space="preserve">7. ročníka základnej školy. </w:t>
            </w:r>
          </w:p>
        </w:tc>
        <w:tc>
          <w:tcPr>
            <w:tcW w:w="6518" w:type="dxa"/>
            <w:tcBorders>
              <w:top w:val="single" w:sz="4" w:space="0" w:color="000000"/>
              <w:left w:val="single" w:sz="4" w:space="0" w:color="000000"/>
              <w:bottom w:val="single" w:sz="4" w:space="0" w:color="000000"/>
              <w:right w:val="single" w:sz="4" w:space="0" w:color="000000"/>
            </w:tcBorders>
          </w:tcPr>
          <w:p w:rsidR="00726ADB" w:rsidRDefault="00CE726D">
            <w:pPr>
              <w:ind w:right="44"/>
              <w:jc w:val="center"/>
            </w:pPr>
            <w:r>
              <w:rPr>
                <w:rFonts w:ascii="Times New Roman" w:eastAsia="Times New Roman" w:hAnsi="Times New Roman" w:cs="Times New Roman"/>
                <w:b/>
                <w:sz w:val="20"/>
              </w:rPr>
              <w:t xml:space="preserve">Pojmy </w:t>
            </w:r>
          </w:p>
        </w:tc>
      </w:tr>
      <w:tr w:rsidR="00726ADB">
        <w:trPr>
          <w:trHeight w:val="3579"/>
        </w:trPr>
        <w:tc>
          <w:tcPr>
            <w:tcW w:w="3260"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lastRenderedPageBreak/>
              <w:t xml:space="preserve">IV. Pochopiť gramatickú formu textu. </w:t>
            </w:r>
          </w:p>
          <w:p w:rsidR="00726ADB" w:rsidRDefault="00CE726D">
            <w:pPr>
              <w:spacing w:after="14"/>
            </w:pPr>
            <w:r>
              <w:rPr>
                <w:rFonts w:ascii="Times New Roman" w:eastAsia="Times New Roman" w:hAnsi="Times New Roman" w:cs="Times New Roman"/>
                <w:b/>
                <w:sz w:val="20"/>
              </w:rPr>
              <w:t xml:space="preserve"> </w:t>
            </w:r>
          </w:p>
          <w:p w:rsidR="00726ADB" w:rsidRDefault="00CE726D">
            <w:pPr>
              <w:numPr>
                <w:ilvl w:val="0"/>
                <w:numId w:val="36"/>
              </w:numPr>
              <w:spacing w:after="18" w:line="260" w:lineRule="auto"/>
              <w:ind w:right="105" w:hanging="360"/>
            </w:pPr>
            <w:r>
              <w:rPr>
                <w:rFonts w:ascii="Times New Roman" w:eastAsia="Times New Roman" w:hAnsi="Times New Roman" w:cs="Times New Roman"/>
                <w:b/>
                <w:sz w:val="20"/>
                <w:u w:val="single" w:color="000000"/>
              </w:rPr>
              <w:t xml:space="preserve">Vyhľadať </w:t>
            </w:r>
            <w:r>
              <w:rPr>
                <w:rFonts w:ascii="Times New Roman" w:eastAsia="Times New Roman" w:hAnsi="Times New Roman" w:cs="Times New Roman"/>
                <w:sz w:val="20"/>
              </w:rPr>
              <w:t xml:space="preserve">prvky nadväznosti medzi slovami a skupinami slov, ktoré vyjadrujú významovú a gramatickú súvislosť medzi vetami, odsekmi, časťami výpovedí. </w:t>
            </w:r>
          </w:p>
          <w:p w:rsidR="00726ADB" w:rsidRDefault="00CE726D">
            <w:pPr>
              <w:numPr>
                <w:ilvl w:val="0"/>
                <w:numId w:val="36"/>
              </w:numPr>
              <w:spacing w:after="11"/>
              <w:ind w:right="105" w:hanging="360"/>
            </w:pPr>
            <w:r>
              <w:rPr>
                <w:rFonts w:ascii="Times New Roman" w:eastAsia="Times New Roman" w:hAnsi="Times New Roman" w:cs="Times New Roman"/>
                <w:b/>
                <w:sz w:val="20"/>
                <w:u w:val="single" w:color="000000"/>
              </w:rPr>
              <w:t xml:space="preserve">Určiť </w:t>
            </w:r>
            <w:r>
              <w:rPr>
                <w:rFonts w:ascii="Times New Roman" w:eastAsia="Times New Roman" w:hAnsi="Times New Roman" w:cs="Times New Roman"/>
                <w:sz w:val="20"/>
              </w:rPr>
              <w:t xml:space="preserve">syntaktické zloženie viet. </w:t>
            </w:r>
          </w:p>
          <w:p w:rsidR="00726ADB" w:rsidRDefault="00CE726D">
            <w:pPr>
              <w:numPr>
                <w:ilvl w:val="0"/>
                <w:numId w:val="36"/>
              </w:numPr>
              <w:ind w:right="105" w:hanging="360"/>
            </w:pPr>
            <w:r>
              <w:rPr>
                <w:rFonts w:ascii="Times New Roman" w:eastAsia="Times New Roman" w:hAnsi="Times New Roman" w:cs="Times New Roman"/>
                <w:b/>
                <w:sz w:val="20"/>
                <w:u w:val="single" w:color="000000"/>
              </w:rPr>
              <w:t>Pochopiť a vysvetliť</w:t>
            </w:r>
            <w:r>
              <w:rPr>
                <w:rFonts w:ascii="Times New Roman" w:eastAsia="Times New Roman" w:hAnsi="Times New Roman" w:cs="Times New Roman"/>
                <w:sz w:val="20"/>
              </w:rPr>
              <w:t xml:space="preserve"> funkciu slovných druhov a ich gramatických kategórií v umeleckom a vecnom texte. </w:t>
            </w:r>
          </w:p>
        </w:tc>
        <w:tc>
          <w:tcPr>
            <w:tcW w:w="5106"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line="277"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pri hlasnom čítaní rešpektuje prostriedky nadväznosti: hlavný slovný prízvuk, typ písma, interpunkciu. </w:t>
            </w:r>
          </w:p>
          <w:p w:rsidR="00726ADB" w:rsidRDefault="00CE726D">
            <w:pPr>
              <w:spacing w:after="35"/>
              <w:ind w:left="2" w:right="299"/>
            </w:pPr>
            <w:r>
              <w:rPr>
                <w:rFonts w:ascii="Times New Roman" w:eastAsia="Times New Roman" w:hAnsi="Times New Roman" w:cs="Times New Roman"/>
                <w:b/>
                <w:sz w:val="20"/>
              </w:rPr>
              <w:t>2.1</w:t>
            </w:r>
            <w:r>
              <w:rPr>
                <w:rFonts w:ascii="Times New Roman" w:eastAsia="Times New Roman" w:hAnsi="Times New Roman" w:cs="Times New Roman"/>
                <w:sz w:val="20"/>
              </w:rPr>
              <w:t xml:space="preserve"> dokáže vysvetliť význam daných pojmov a určiť ich v texte. </w:t>
            </w:r>
          </w:p>
          <w:p w:rsidR="00726ADB" w:rsidRDefault="00CE726D">
            <w:pPr>
              <w:spacing w:line="277" w:lineRule="auto"/>
              <w:ind w:left="2" w:right="46"/>
            </w:pPr>
            <w:r>
              <w:rPr>
                <w:rFonts w:ascii="Times New Roman" w:eastAsia="Times New Roman" w:hAnsi="Times New Roman" w:cs="Times New Roman"/>
                <w:b/>
                <w:sz w:val="20"/>
              </w:rPr>
              <w:t>2.2</w:t>
            </w:r>
            <w:r>
              <w:rPr>
                <w:rFonts w:ascii="Times New Roman" w:eastAsia="Times New Roman" w:hAnsi="Times New Roman" w:cs="Times New Roman"/>
                <w:sz w:val="20"/>
              </w:rPr>
              <w:t xml:space="preserve"> dokáže v jednoduchých vetách určiť hlavné vetné členy a zdôvodniť ich funkciu. </w:t>
            </w:r>
          </w:p>
          <w:p w:rsidR="00726ADB" w:rsidRDefault="00CE726D">
            <w:pPr>
              <w:spacing w:after="16"/>
              <w:ind w:left="2"/>
            </w:pPr>
            <w:r>
              <w:rPr>
                <w:rFonts w:ascii="Times New Roman" w:eastAsia="Times New Roman" w:hAnsi="Times New Roman" w:cs="Times New Roman"/>
                <w:b/>
                <w:sz w:val="20"/>
              </w:rPr>
              <w:t>2.3</w:t>
            </w:r>
            <w:r>
              <w:rPr>
                <w:rFonts w:ascii="Times New Roman" w:eastAsia="Times New Roman" w:hAnsi="Times New Roman" w:cs="Times New Roman"/>
                <w:sz w:val="20"/>
              </w:rPr>
              <w:t xml:space="preserve"> dokáže na základe analýzy rozlíšiť jednotlivé typy viet. </w:t>
            </w:r>
          </w:p>
          <w:p w:rsidR="00726ADB" w:rsidRDefault="00CE726D">
            <w:pPr>
              <w:spacing w:after="36"/>
              <w:ind w:left="2" w:right="299"/>
            </w:pPr>
            <w:r>
              <w:rPr>
                <w:rFonts w:ascii="Times New Roman" w:eastAsia="Times New Roman" w:hAnsi="Times New Roman" w:cs="Times New Roman"/>
                <w:b/>
                <w:sz w:val="20"/>
              </w:rPr>
              <w:t>3.1</w:t>
            </w:r>
            <w:r>
              <w:rPr>
                <w:rFonts w:ascii="Times New Roman" w:eastAsia="Times New Roman" w:hAnsi="Times New Roman" w:cs="Times New Roman"/>
                <w:sz w:val="20"/>
              </w:rPr>
              <w:t xml:space="preserve"> dokáže vysvetliť význam daných pojmov a určiť ich v texte. </w:t>
            </w:r>
          </w:p>
          <w:p w:rsidR="00726ADB" w:rsidRDefault="00CE726D">
            <w:pPr>
              <w:ind w:left="2" w:right="336"/>
            </w:pPr>
            <w:r>
              <w:rPr>
                <w:rFonts w:ascii="Times New Roman" w:eastAsia="Times New Roman" w:hAnsi="Times New Roman" w:cs="Times New Roman"/>
                <w:b/>
                <w:sz w:val="20"/>
              </w:rPr>
              <w:t>3.2</w:t>
            </w:r>
            <w:r>
              <w:rPr>
                <w:rFonts w:ascii="Times New Roman" w:eastAsia="Times New Roman" w:hAnsi="Times New Roman" w:cs="Times New Roman"/>
                <w:sz w:val="20"/>
              </w:rPr>
              <w:t xml:space="preserve"> dokáže určiť prídavné mená, ktoré sa skloňujú podľa vzoru páví, matkin, otcov a svoje tvrdenie zdôvodniť. </w:t>
            </w:r>
            <w:r>
              <w:rPr>
                <w:rFonts w:ascii="Times New Roman" w:eastAsia="Times New Roman" w:hAnsi="Times New Roman" w:cs="Times New Roman"/>
                <w:b/>
                <w:sz w:val="20"/>
              </w:rPr>
              <w:t xml:space="preserve">3.3 </w:t>
            </w:r>
            <w:r>
              <w:rPr>
                <w:rFonts w:ascii="Times New Roman" w:eastAsia="Times New Roman" w:hAnsi="Times New Roman" w:cs="Times New Roman"/>
                <w:sz w:val="20"/>
              </w:rPr>
              <w:t xml:space="preserve">dokáže vysvetliť štylistickú funkciu stupňovania prísloviek v texte. </w:t>
            </w:r>
          </w:p>
        </w:tc>
        <w:tc>
          <w:tcPr>
            <w:tcW w:w="6518"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37"/>
              </w:numPr>
              <w:spacing w:after="31"/>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1"/>
                <w:numId w:val="37"/>
              </w:numPr>
            </w:pPr>
            <w:r>
              <w:rPr>
                <w:rFonts w:ascii="Times New Roman" w:eastAsia="Times New Roman" w:hAnsi="Times New Roman" w:cs="Times New Roman"/>
                <w:sz w:val="20"/>
              </w:rPr>
              <w:t>podstatné mená: konkrétne, abstraktné</w:t>
            </w:r>
            <w:r>
              <w:rPr>
                <w:rFonts w:ascii="Times New Roman" w:eastAsia="Times New Roman" w:hAnsi="Times New Roman" w:cs="Times New Roman"/>
                <w:b/>
                <w:sz w:val="20"/>
              </w:rPr>
              <w:t xml:space="preserve"> </w:t>
            </w:r>
          </w:p>
          <w:p w:rsidR="00726ADB" w:rsidRDefault="00CE726D">
            <w:pPr>
              <w:numPr>
                <w:ilvl w:val="1"/>
                <w:numId w:val="37"/>
              </w:numPr>
              <w:spacing w:after="5"/>
            </w:pPr>
            <w:r>
              <w:rPr>
                <w:rFonts w:ascii="Times New Roman" w:eastAsia="Times New Roman" w:hAnsi="Times New Roman" w:cs="Times New Roman"/>
                <w:sz w:val="20"/>
              </w:rPr>
              <w:t>vokatív</w:t>
            </w:r>
            <w:r>
              <w:rPr>
                <w:rFonts w:ascii="Times New Roman" w:eastAsia="Times New Roman" w:hAnsi="Times New Roman" w:cs="Times New Roman"/>
                <w:b/>
                <w:sz w:val="20"/>
              </w:rPr>
              <w:t xml:space="preserve"> </w:t>
            </w:r>
          </w:p>
          <w:p w:rsidR="00726ADB" w:rsidRDefault="00CE726D">
            <w:pPr>
              <w:numPr>
                <w:ilvl w:val="1"/>
                <w:numId w:val="37"/>
              </w:numPr>
              <w:spacing w:after="5"/>
            </w:pPr>
            <w:r>
              <w:rPr>
                <w:rFonts w:ascii="Times New Roman" w:eastAsia="Times New Roman" w:hAnsi="Times New Roman" w:cs="Times New Roman"/>
                <w:sz w:val="20"/>
              </w:rPr>
              <w:t xml:space="preserve">prídavné mená: privlastňovacie, druhové </w:t>
            </w:r>
          </w:p>
          <w:p w:rsidR="00726ADB" w:rsidRDefault="00CE726D">
            <w:pPr>
              <w:numPr>
                <w:ilvl w:val="1"/>
                <w:numId w:val="37"/>
              </w:numPr>
              <w:spacing w:after="4"/>
            </w:pPr>
            <w:r>
              <w:rPr>
                <w:rFonts w:ascii="Times New Roman" w:eastAsia="Times New Roman" w:hAnsi="Times New Roman" w:cs="Times New Roman"/>
                <w:sz w:val="20"/>
              </w:rPr>
              <w:t xml:space="preserve">vzory: páví, matkin, otcov </w:t>
            </w:r>
          </w:p>
          <w:p w:rsidR="00726ADB" w:rsidRDefault="00CE726D">
            <w:pPr>
              <w:numPr>
                <w:ilvl w:val="1"/>
                <w:numId w:val="37"/>
              </w:numPr>
              <w:spacing w:after="5"/>
            </w:pPr>
            <w:r>
              <w:rPr>
                <w:rFonts w:ascii="Times New Roman" w:eastAsia="Times New Roman" w:hAnsi="Times New Roman" w:cs="Times New Roman"/>
                <w:sz w:val="20"/>
              </w:rPr>
              <w:t xml:space="preserve">zámená: skloňovanie </w:t>
            </w:r>
          </w:p>
          <w:p w:rsidR="00726ADB" w:rsidRDefault="00CE726D">
            <w:pPr>
              <w:numPr>
                <w:ilvl w:val="1"/>
                <w:numId w:val="37"/>
              </w:numPr>
              <w:spacing w:after="5"/>
            </w:pPr>
            <w:r>
              <w:rPr>
                <w:rFonts w:ascii="Times New Roman" w:eastAsia="Times New Roman" w:hAnsi="Times New Roman" w:cs="Times New Roman"/>
                <w:sz w:val="20"/>
              </w:rPr>
              <w:t xml:space="preserve">slovesá: zvratné, nezvratné; plnovýznamové, neplnovýznamové </w:t>
            </w:r>
          </w:p>
          <w:p w:rsidR="00726ADB" w:rsidRDefault="00CE726D">
            <w:pPr>
              <w:numPr>
                <w:ilvl w:val="1"/>
                <w:numId w:val="37"/>
              </w:numPr>
              <w:spacing w:after="2"/>
            </w:pPr>
            <w:r>
              <w:rPr>
                <w:rFonts w:ascii="Times New Roman" w:eastAsia="Times New Roman" w:hAnsi="Times New Roman" w:cs="Times New Roman"/>
                <w:sz w:val="20"/>
              </w:rPr>
              <w:t xml:space="preserve">slovesný spôsob: oznamovací, rozkazovací, podmieňovací </w:t>
            </w:r>
          </w:p>
          <w:p w:rsidR="00726ADB" w:rsidRDefault="00CE726D">
            <w:pPr>
              <w:numPr>
                <w:ilvl w:val="1"/>
                <w:numId w:val="37"/>
              </w:numPr>
              <w:spacing w:after="4"/>
            </w:pPr>
            <w:r>
              <w:rPr>
                <w:rFonts w:ascii="Times New Roman" w:eastAsia="Times New Roman" w:hAnsi="Times New Roman" w:cs="Times New Roman"/>
                <w:sz w:val="20"/>
              </w:rPr>
              <w:t xml:space="preserve">príslovky – neohybný slovný druh </w:t>
            </w:r>
          </w:p>
          <w:p w:rsidR="00726ADB" w:rsidRDefault="00CE726D">
            <w:pPr>
              <w:numPr>
                <w:ilvl w:val="1"/>
                <w:numId w:val="37"/>
              </w:numPr>
              <w:spacing w:after="4"/>
            </w:pPr>
            <w:r>
              <w:rPr>
                <w:rFonts w:ascii="Times New Roman" w:eastAsia="Times New Roman" w:hAnsi="Times New Roman" w:cs="Times New Roman"/>
                <w:sz w:val="20"/>
              </w:rPr>
              <w:t xml:space="preserve">druhy prísloviek: miesta, času, spôsobu, príčiny </w:t>
            </w:r>
          </w:p>
          <w:p w:rsidR="00726ADB" w:rsidRDefault="00CE726D">
            <w:pPr>
              <w:numPr>
                <w:ilvl w:val="1"/>
                <w:numId w:val="37"/>
              </w:numPr>
              <w:spacing w:line="263" w:lineRule="auto"/>
            </w:pPr>
            <w:r>
              <w:rPr>
                <w:rFonts w:ascii="Times New Roman" w:eastAsia="Times New Roman" w:hAnsi="Times New Roman" w:cs="Times New Roman"/>
                <w:sz w:val="20"/>
              </w:rPr>
              <w:t xml:space="preserve">stupňovanie prísloviek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predložky: vokalizácia </w:t>
            </w:r>
          </w:p>
          <w:p w:rsidR="00726ADB" w:rsidRDefault="00CE726D">
            <w:pPr>
              <w:numPr>
                <w:ilvl w:val="1"/>
                <w:numId w:val="37"/>
              </w:numPr>
              <w:spacing w:after="1"/>
            </w:pPr>
            <w:r>
              <w:rPr>
                <w:rFonts w:ascii="Times New Roman" w:eastAsia="Times New Roman" w:hAnsi="Times New Roman" w:cs="Times New Roman"/>
                <w:sz w:val="20"/>
              </w:rPr>
              <w:t xml:space="preserve">citoslovcia – neohybný slovný druh </w:t>
            </w:r>
          </w:p>
          <w:p w:rsidR="00726ADB" w:rsidRDefault="00CE726D">
            <w:pPr>
              <w:numPr>
                <w:ilvl w:val="1"/>
                <w:numId w:val="37"/>
              </w:numPr>
              <w:spacing w:after="5"/>
            </w:pPr>
            <w:r>
              <w:rPr>
                <w:rFonts w:ascii="Times New Roman" w:eastAsia="Times New Roman" w:hAnsi="Times New Roman" w:cs="Times New Roman"/>
                <w:sz w:val="20"/>
              </w:rPr>
              <w:t xml:space="preserve">hlavné vetné členy </w:t>
            </w:r>
          </w:p>
          <w:p w:rsidR="00726ADB" w:rsidRDefault="00CE726D">
            <w:pPr>
              <w:numPr>
                <w:ilvl w:val="1"/>
                <w:numId w:val="37"/>
              </w:numPr>
            </w:pPr>
            <w:r>
              <w:rPr>
                <w:rFonts w:ascii="Times New Roman" w:eastAsia="Times New Roman" w:hAnsi="Times New Roman" w:cs="Times New Roman"/>
                <w:sz w:val="20"/>
              </w:rPr>
              <w:t xml:space="preserve">podmet: vyjadrený, nevyjadrený </w:t>
            </w:r>
          </w:p>
          <w:p w:rsidR="00726ADB" w:rsidRDefault="00CE726D">
            <w:pPr>
              <w:numPr>
                <w:ilvl w:val="1"/>
                <w:numId w:val="37"/>
              </w:numPr>
            </w:pPr>
            <w:r>
              <w:rPr>
                <w:rFonts w:ascii="Times New Roman" w:eastAsia="Times New Roman" w:hAnsi="Times New Roman" w:cs="Times New Roman"/>
                <w:sz w:val="20"/>
              </w:rPr>
              <w:t xml:space="preserve">prísudok: slovesný, neslovesný, slovesno-menný </w:t>
            </w:r>
          </w:p>
          <w:p w:rsidR="00726ADB" w:rsidRDefault="00CE726D">
            <w:pPr>
              <w:numPr>
                <w:ilvl w:val="1"/>
                <w:numId w:val="37"/>
              </w:numPr>
              <w:spacing w:after="5"/>
            </w:pPr>
            <w:r>
              <w:rPr>
                <w:rFonts w:ascii="Times New Roman" w:eastAsia="Times New Roman" w:hAnsi="Times New Roman" w:cs="Times New Roman"/>
                <w:sz w:val="20"/>
              </w:rPr>
              <w:t xml:space="preserve">vetné sklady: prisudzovací sklad; zhoda </w:t>
            </w:r>
          </w:p>
          <w:p w:rsidR="00726ADB" w:rsidRDefault="00CE726D">
            <w:pPr>
              <w:numPr>
                <w:ilvl w:val="1"/>
                <w:numId w:val="37"/>
              </w:numPr>
            </w:pPr>
            <w:r>
              <w:rPr>
                <w:rFonts w:ascii="Times New Roman" w:eastAsia="Times New Roman" w:hAnsi="Times New Roman" w:cs="Times New Roman"/>
                <w:sz w:val="20"/>
              </w:rPr>
              <w:t xml:space="preserve">dvojčlenná veta: úplná, neúplná </w:t>
            </w:r>
          </w:p>
          <w:p w:rsidR="00726ADB" w:rsidRDefault="00CE726D">
            <w:pPr>
              <w:numPr>
                <w:ilvl w:val="0"/>
                <w:numId w:val="37"/>
              </w:numPr>
              <w:spacing w:after="31"/>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1"/>
                <w:numId w:val="37"/>
              </w:numPr>
              <w:spacing w:after="4"/>
            </w:pPr>
            <w:r>
              <w:rPr>
                <w:rFonts w:ascii="Times New Roman" w:eastAsia="Times New Roman" w:hAnsi="Times New Roman" w:cs="Times New Roman"/>
                <w:sz w:val="20"/>
              </w:rPr>
              <w:t xml:space="preserve">pomnožné podstatné mená: rod </w:t>
            </w:r>
          </w:p>
          <w:p w:rsidR="00726ADB" w:rsidRDefault="00CE726D">
            <w:pPr>
              <w:numPr>
                <w:ilvl w:val="1"/>
                <w:numId w:val="37"/>
              </w:numPr>
            </w:pPr>
            <w:r>
              <w:rPr>
                <w:rFonts w:ascii="Times New Roman" w:eastAsia="Times New Roman" w:hAnsi="Times New Roman" w:cs="Times New Roman"/>
                <w:sz w:val="20"/>
              </w:rPr>
              <w:t xml:space="preserve">číslovky – ohybný slovný druh </w:t>
            </w:r>
          </w:p>
          <w:p w:rsidR="00726ADB" w:rsidRDefault="00CE726D">
            <w:pPr>
              <w:numPr>
                <w:ilvl w:val="1"/>
                <w:numId w:val="37"/>
              </w:numPr>
              <w:spacing w:after="3"/>
            </w:pPr>
            <w:r>
              <w:rPr>
                <w:rFonts w:ascii="Times New Roman" w:eastAsia="Times New Roman" w:hAnsi="Times New Roman" w:cs="Times New Roman"/>
                <w:sz w:val="20"/>
              </w:rPr>
              <w:t xml:space="preserve">delenie čísloviek: určité, neurčité; násobné </w:t>
            </w:r>
          </w:p>
          <w:p w:rsidR="00726ADB" w:rsidRDefault="00CE726D">
            <w:pPr>
              <w:numPr>
                <w:ilvl w:val="1"/>
                <w:numId w:val="37"/>
              </w:numPr>
              <w:spacing w:after="2"/>
            </w:pPr>
            <w:r>
              <w:rPr>
                <w:rFonts w:ascii="Times New Roman" w:eastAsia="Times New Roman" w:hAnsi="Times New Roman" w:cs="Times New Roman"/>
                <w:sz w:val="20"/>
              </w:rPr>
              <w:t xml:space="preserve">skloňovanie čísloviek; rod, číslo, pád </w:t>
            </w:r>
          </w:p>
          <w:p w:rsidR="00726ADB" w:rsidRDefault="00CE726D">
            <w:pPr>
              <w:numPr>
                <w:ilvl w:val="1"/>
                <w:numId w:val="37"/>
              </w:numPr>
              <w:spacing w:after="3"/>
            </w:pPr>
            <w:r>
              <w:rPr>
                <w:rFonts w:ascii="Times New Roman" w:eastAsia="Times New Roman" w:hAnsi="Times New Roman" w:cs="Times New Roman"/>
                <w:sz w:val="20"/>
              </w:rPr>
              <w:t xml:space="preserve">slovesá: ohybný slovný druh </w:t>
            </w:r>
          </w:p>
          <w:p w:rsidR="00726ADB" w:rsidRDefault="00CE726D">
            <w:pPr>
              <w:numPr>
                <w:ilvl w:val="1"/>
                <w:numId w:val="37"/>
              </w:numPr>
              <w:spacing w:after="5"/>
            </w:pPr>
            <w:r>
              <w:rPr>
                <w:rFonts w:ascii="Times New Roman" w:eastAsia="Times New Roman" w:hAnsi="Times New Roman" w:cs="Times New Roman"/>
                <w:sz w:val="20"/>
              </w:rPr>
              <w:t xml:space="preserve">slovesá: jednoduchý – zložený tvar </w:t>
            </w:r>
          </w:p>
          <w:p w:rsidR="00726ADB" w:rsidRDefault="00CE726D">
            <w:pPr>
              <w:numPr>
                <w:ilvl w:val="1"/>
                <w:numId w:val="37"/>
              </w:numPr>
            </w:pPr>
            <w:r>
              <w:rPr>
                <w:rFonts w:ascii="Times New Roman" w:eastAsia="Times New Roman" w:hAnsi="Times New Roman" w:cs="Times New Roman"/>
                <w:sz w:val="20"/>
              </w:rPr>
              <w:t xml:space="preserve">vid: dokonavý, nedokonavý </w:t>
            </w:r>
          </w:p>
          <w:p w:rsidR="00726ADB" w:rsidRDefault="00CE726D">
            <w:pPr>
              <w:numPr>
                <w:ilvl w:val="1"/>
                <w:numId w:val="37"/>
              </w:numPr>
              <w:spacing w:after="4"/>
            </w:pPr>
            <w:r>
              <w:rPr>
                <w:rFonts w:ascii="Times New Roman" w:eastAsia="Times New Roman" w:hAnsi="Times New Roman" w:cs="Times New Roman"/>
                <w:sz w:val="20"/>
              </w:rPr>
              <w:t xml:space="preserve">spojky – neohybný slovný druhy </w:t>
            </w:r>
          </w:p>
          <w:p w:rsidR="00726ADB" w:rsidRDefault="00CE726D">
            <w:pPr>
              <w:numPr>
                <w:ilvl w:val="1"/>
                <w:numId w:val="37"/>
              </w:numPr>
              <w:spacing w:after="5"/>
            </w:pPr>
            <w:r>
              <w:rPr>
                <w:rFonts w:ascii="Times New Roman" w:eastAsia="Times New Roman" w:hAnsi="Times New Roman" w:cs="Times New Roman"/>
                <w:sz w:val="20"/>
              </w:rPr>
              <w:t xml:space="preserve">holá veta, rozvitá veta, rozvitá s viacnásobným vetným členom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vetný základ </w:t>
            </w:r>
          </w:p>
          <w:p w:rsidR="00726ADB" w:rsidRDefault="00CE726D">
            <w:pPr>
              <w:numPr>
                <w:ilvl w:val="1"/>
                <w:numId w:val="37"/>
              </w:numPr>
              <w:spacing w:after="12" w:line="285" w:lineRule="auto"/>
            </w:pPr>
            <w:r>
              <w:rPr>
                <w:rFonts w:ascii="Times New Roman" w:eastAsia="Times New Roman" w:hAnsi="Times New Roman" w:cs="Times New Roman"/>
                <w:sz w:val="20"/>
              </w:rPr>
              <w:t xml:space="preserve">vedľajšie vetné členy: predmet, príslovkové určenie (miesta, času, spôsobu, príčiny) </w:t>
            </w:r>
          </w:p>
          <w:p w:rsidR="00726ADB" w:rsidRDefault="00CE726D">
            <w:pPr>
              <w:numPr>
                <w:ilvl w:val="1"/>
                <w:numId w:val="37"/>
              </w:numPr>
            </w:pPr>
            <w:r>
              <w:rPr>
                <w:rFonts w:ascii="Times New Roman" w:eastAsia="Times New Roman" w:hAnsi="Times New Roman" w:cs="Times New Roman"/>
                <w:sz w:val="20"/>
              </w:rPr>
              <w:t xml:space="preserve">jednočlenná veta: slovesná, neslovesná </w:t>
            </w:r>
          </w:p>
        </w:tc>
      </w:tr>
      <w:tr w:rsidR="00726ADB">
        <w:trPr>
          <w:trHeight w:val="4208"/>
        </w:trPr>
        <w:tc>
          <w:tcPr>
            <w:tcW w:w="0" w:type="auto"/>
            <w:vMerge/>
            <w:tcBorders>
              <w:top w:val="nil"/>
              <w:left w:val="single" w:sz="4" w:space="0" w:color="000000"/>
              <w:bottom w:val="single" w:sz="4" w:space="0" w:color="000000"/>
              <w:right w:val="single" w:sz="4" w:space="0" w:color="000000"/>
            </w:tcBorders>
          </w:tcPr>
          <w:p w:rsidR="00726ADB" w:rsidRDefault="00726ADB"/>
        </w:tc>
        <w:tc>
          <w:tcPr>
            <w:tcW w:w="5106"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11"/>
              <w:ind w:left="2"/>
            </w:pPr>
            <w:r>
              <w:rPr>
                <w:rFonts w:ascii="Times New Roman" w:eastAsia="Times New Roman" w:hAnsi="Times New Roman" w:cs="Times New Roman"/>
                <w:b/>
                <w:sz w:val="20"/>
              </w:rPr>
              <w:t xml:space="preserve">Žiak </w:t>
            </w:r>
          </w:p>
          <w:p w:rsidR="00726ADB" w:rsidRDefault="00CE726D">
            <w:pPr>
              <w:spacing w:line="279" w:lineRule="auto"/>
              <w:ind w:left="2"/>
            </w:pPr>
            <w:r>
              <w:rPr>
                <w:rFonts w:ascii="Times New Roman" w:eastAsia="Times New Roman" w:hAnsi="Times New Roman" w:cs="Times New Roman"/>
                <w:b/>
                <w:sz w:val="20"/>
              </w:rPr>
              <w:t>1.1</w:t>
            </w:r>
            <w:r>
              <w:rPr>
                <w:rFonts w:ascii="Times New Roman" w:eastAsia="Times New Roman" w:hAnsi="Times New Roman" w:cs="Times New Roman"/>
                <w:sz w:val="20"/>
              </w:rPr>
              <w:t xml:space="preserve"> po predchádzajúcej príprave a s pomocou učiteľa rešpektuje pri hlasnom čítaní prostriedky nadväznosti: </w:t>
            </w:r>
          </w:p>
          <w:p w:rsidR="00726ADB" w:rsidRDefault="00CE726D">
            <w:pPr>
              <w:spacing w:after="15"/>
              <w:ind w:left="2"/>
            </w:pPr>
            <w:r>
              <w:rPr>
                <w:rFonts w:ascii="Times New Roman" w:eastAsia="Times New Roman" w:hAnsi="Times New Roman" w:cs="Times New Roman"/>
                <w:sz w:val="20"/>
              </w:rPr>
              <w:t xml:space="preserve">hlavný slovný prízvuk, typ písma, interpunkciu. </w:t>
            </w:r>
          </w:p>
          <w:p w:rsidR="00726ADB" w:rsidRDefault="00CE726D">
            <w:pPr>
              <w:spacing w:after="1" w:line="274" w:lineRule="auto"/>
              <w:ind w:left="2"/>
            </w:pPr>
            <w:r>
              <w:rPr>
                <w:rFonts w:ascii="Times New Roman" w:eastAsia="Times New Roman" w:hAnsi="Times New Roman" w:cs="Times New Roman"/>
                <w:b/>
                <w:sz w:val="20"/>
              </w:rPr>
              <w:t xml:space="preserve">2.1 </w:t>
            </w:r>
            <w:r>
              <w:rPr>
                <w:rFonts w:ascii="Times New Roman" w:eastAsia="Times New Roman" w:hAnsi="Times New Roman" w:cs="Times New Roman"/>
                <w:b/>
                <w:sz w:val="20"/>
              </w:rPr>
              <w:tab/>
            </w:r>
            <w:r>
              <w:rPr>
                <w:rFonts w:ascii="Times New Roman" w:eastAsia="Times New Roman" w:hAnsi="Times New Roman" w:cs="Times New Roman"/>
                <w:sz w:val="20"/>
              </w:rPr>
              <w:t xml:space="preserve">dokáže </w:t>
            </w:r>
            <w:r>
              <w:rPr>
                <w:rFonts w:ascii="Times New Roman" w:eastAsia="Times New Roman" w:hAnsi="Times New Roman" w:cs="Times New Roman"/>
                <w:sz w:val="20"/>
              </w:rPr>
              <w:tab/>
              <w:t xml:space="preserve">reprodukovať </w:t>
            </w:r>
            <w:r>
              <w:rPr>
                <w:rFonts w:ascii="Times New Roman" w:eastAsia="Times New Roman" w:hAnsi="Times New Roman" w:cs="Times New Roman"/>
                <w:sz w:val="20"/>
              </w:rPr>
              <w:tab/>
              <w:t xml:space="preserve">definície </w:t>
            </w:r>
            <w:r>
              <w:rPr>
                <w:rFonts w:ascii="Times New Roman" w:eastAsia="Times New Roman" w:hAnsi="Times New Roman" w:cs="Times New Roman"/>
                <w:sz w:val="20"/>
              </w:rPr>
              <w:tab/>
              <w:t xml:space="preserve">daných </w:t>
            </w:r>
            <w:r>
              <w:rPr>
                <w:rFonts w:ascii="Times New Roman" w:eastAsia="Times New Roman" w:hAnsi="Times New Roman" w:cs="Times New Roman"/>
                <w:sz w:val="20"/>
              </w:rPr>
              <w:tab/>
              <w:t xml:space="preserve">pojmov a s pomocou učiteľa ich vyhľadať v texte. </w:t>
            </w:r>
          </w:p>
          <w:p w:rsidR="00726ADB" w:rsidRDefault="00CE726D">
            <w:pPr>
              <w:spacing w:after="15"/>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 pomocou učiteľa určiť holú a rozvitú vetu. </w:t>
            </w:r>
          </w:p>
          <w:p w:rsidR="00726ADB" w:rsidRDefault="00CE726D">
            <w:pPr>
              <w:ind w:left="2"/>
            </w:pPr>
            <w:r>
              <w:rPr>
                <w:rFonts w:ascii="Times New Roman" w:eastAsia="Times New Roman" w:hAnsi="Times New Roman" w:cs="Times New Roman"/>
                <w:b/>
                <w:sz w:val="20"/>
              </w:rPr>
              <w:t xml:space="preserve">3.1 </w:t>
            </w:r>
            <w:r>
              <w:rPr>
                <w:rFonts w:ascii="Times New Roman" w:eastAsia="Times New Roman" w:hAnsi="Times New Roman" w:cs="Times New Roman"/>
                <w:b/>
                <w:sz w:val="20"/>
              </w:rPr>
              <w:tab/>
            </w:r>
            <w:r>
              <w:rPr>
                <w:rFonts w:ascii="Times New Roman" w:eastAsia="Times New Roman" w:hAnsi="Times New Roman" w:cs="Times New Roman"/>
                <w:sz w:val="20"/>
              </w:rPr>
              <w:t xml:space="preserve">dokáže </w:t>
            </w:r>
            <w:r>
              <w:rPr>
                <w:rFonts w:ascii="Times New Roman" w:eastAsia="Times New Roman" w:hAnsi="Times New Roman" w:cs="Times New Roman"/>
                <w:sz w:val="20"/>
              </w:rPr>
              <w:tab/>
              <w:t xml:space="preserve">reprodukovať </w:t>
            </w:r>
            <w:r>
              <w:rPr>
                <w:rFonts w:ascii="Times New Roman" w:eastAsia="Times New Roman" w:hAnsi="Times New Roman" w:cs="Times New Roman"/>
                <w:sz w:val="20"/>
              </w:rPr>
              <w:tab/>
              <w:t xml:space="preserve">definície </w:t>
            </w:r>
            <w:r>
              <w:rPr>
                <w:rFonts w:ascii="Times New Roman" w:eastAsia="Times New Roman" w:hAnsi="Times New Roman" w:cs="Times New Roman"/>
                <w:sz w:val="20"/>
              </w:rPr>
              <w:tab/>
              <w:t xml:space="preserve">daných </w:t>
            </w:r>
            <w:r>
              <w:rPr>
                <w:rFonts w:ascii="Times New Roman" w:eastAsia="Times New Roman" w:hAnsi="Times New Roman" w:cs="Times New Roman"/>
                <w:sz w:val="20"/>
              </w:rPr>
              <w:tab/>
              <w:t xml:space="preserve">pojmov a s pomocou učiteľa ich vyhľadať v texte.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tbl>
      <w:tblPr>
        <w:tblStyle w:val="TableGrid"/>
        <w:tblW w:w="14318" w:type="dxa"/>
        <w:tblInd w:w="-107" w:type="dxa"/>
        <w:tblCellMar>
          <w:top w:w="12" w:type="dxa"/>
          <w:left w:w="106" w:type="dxa"/>
          <w:right w:w="62" w:type="dxa"/>
        </w:tblCellMar>
        <w:tblLook w:val="04A0"/>
      </w:tblPr>
      <w:tblGrid>
        <w:gridCol w:w="3119"/>
        <w:gridCol w:w="6946"/>
        <w:gridCol w:w="4253"/>
      </w:tblGrid>
      <w:tr w:rsidR="00726ADB">
        <w:trPr>
          <w:trHeight w:val="278"/>
        </w:trPr>
        <w:tc>
          <w:tcPr>
            <w:tcW w:w="14318"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46"/>
              <w:jc w:val="center"/>
            </w:pPr>
            <w:r>
              <w:rPr>
                <w:rFonts w:ascii="Times New Roman" w:eastAsia="Times New Roman" w:hAnsi="Times New Roman" w:cs="Times New Roman"/>
                <w:b/>
                <w:sz w:val="20"/>
              </w:rPr>
              <w:t xml:space="preserve">PÍSANIE </w:t>
            </w:r>
          </w:p>
        </w:tc>
      </w:tr>
      <w:tr w:rsidR="00726ADB">
        <w:trPr>
          <w:trHeight w:val="472"/>
        </w:trPr>
        <w:tc>
          <w:tcPr>
            <w:tcW w:w="14318"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statický opis; dynamický opis; umelecký opis; charakteristika; rozprávanie s využitím priamej reči (1. osoba, 3. </w:t>
            </w:r>
          </w:p>
          <w:p w:rsidR="00726ADB" w:rsidRDefault="00CE726D">
            <w:pPr>
              <w:ind w:left="1"/>
            </w:pPr>
            <w:r>
              <w:rPr>
                <w:rFonts w:ascii="Times New Roman" w:eastAsia="Times New Roman" w:hAnsi="Times New Roman" w:cs="Times New Roman"/>
                <w:sz w:val="20"/>
              </w:rPr>
              <w:t xml:space="preserve">osoba);slávnostný príhovor(prívet); projekt; diskusia </w:t>
            </w:r>
          </w:p>
        </w:tc>
      </w:tr>
      <w:tr w:rsidR="00726ADB">
        <w:trPr>
          <w:trHeight w:val="698"/>
        </w:trPr>
        <w:tc>
          <w:tcPr>
            <w:tcW w:w="14318"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lastRenderedPageBreak/>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 </w:t>
            </w:r>
          </w:p>
        </w:tc>
      </w:tr>
      <w:tr w:rsidR="00726ADB">
        <w:trPr>
          <w:trHeight w:val="470"/>
        </w:trPr>
        <w:tc>
          <w:tcPr>
            <w:tcW w:w="3119" w:type="dxa"/>
            <w:tcBorders>
              <w:top w:val="single" w:sz="4" w:space="0" w:color="000000"/>
              <w:left w:val="single" w:sz="4" w:space="0" w:color="000000"/>
              <w:bottom w:val="single" w:sz="4" w:space="0" w:color="000000"/>
              <w:right w:val="single" w:sz="4" w:space="0" w:color="000000"/>
            </w:tcBorders>
          </w:tcPr>
          <w:p w:rsidR="00726ADB" w:rsidRDefault="00CE726D">
            <w:pPr>
              <w:ind w:right="49"/>
              <w:jc w:val="center"/>
            </w:pPr>
            <w:r>
              <w:rPr>
                <w:rFonts w:ascii="Times New Roman" w:eastAsia="Times New Roman" w:hAnsi="Times New Roman" w:cs="Times New Roman"/>
                <w:b/>
                <w:sz w:val="20"/>
              </w:rPr>
              <w:t xml:space="preserve">Predmetové kompetencie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5"/>
              <w:ind w:right="51"/>
              <w:jc w:val="center"/>
            </w:pPr>
            <w:r>
              <w:rPr>
                <w:rFonts w:ascii="Times New Roman" w:eastAsia="Times New Roman" w:hAnsi="Times New Roman" w:cs="Times New Roman"/>
                <w:b/>
                <w:sz w:val="20"/>
              </w:rPr>
              <w:t xml:space="preserve">Výkon </w:t>
            </w:r>
          </w:p>
          <w:p w:rsidR="00726ADB" w:rsidRDefault="00CE726D">
            <w:pPr>
              <w:ind w:right="49"/>
              <w:jc w:val="center"/>
            </w:pPr>
            <w:r>
              <w:rPr>
                <w:rFonts w:ascii="Times New Roman" w:eastAsia="Times New Roman" w:hAnsi="Times New Roman" w:cs="Times New Roman"/>
                <w:b/>
                <w:sz w:val="20"/>
              </w:rPr>
              <w:t xml:space="preserve">Žiak dosiahne požadovaný výkon po absolvovaní 7. ročníka základnej školy. </w:t>
            </w:r>
          </w:p>
        </w:tc>
        <w:tc>
          <w:tcPr>
            <w:tcW w:w="4253" w:type="dxa"/>
            <w:tcBorders>
              <w:top w:val="single" w:sz="4" w:space="0" w:color="000000"/>
              <w:left w:val="single" w:sz="4" w:space="0" w:color="000000"/>
              <w:bottom w:val="single" w:sz="4" w:space="0" w:color="000000"/>
              <w:right w:val="single" w:sz="4" w:space="0" w:color="000000"/>
            </w:tcBorders>
          </w:tcPr>
          <w:p w:rsidR="00726ADB" w:rsidRDefault="00CE726D">
            <w:pPr>
              <w:ind w:right="46"/>
              <w:jc w:val="center"/>
            </w:pPr>
            <w:r>
              <w:rPr>
                <w:rFonts w:ascii="Times New Roman" w:eastAsia="Times New Roman" w:hAnsi="Times New Roman" w:cs="Times New Roman"/>
                <w:b/>
                <w:sz w:val="20"/>
              </w:rPr>
              <w:t xml:space="preserve">Pojmy </w:t>
            </w:r>
          </w:p>
        </w:tc>
      </w:tr>
      <w:tr w:rsidR="00726ADB">
        <w:trPr>
          <w:trHeight w:val="1741"/>
        </w:trPr>
        <w:tc>
          <w:tcPr>
            <w:tcW w:w="3119"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1" w:lineRule="auto"/>
              <w:ind w:left="1" w:right="154"/>
            </w:pPr>
            <w:r>
              <w:rPr>
                <w:rFonts w:ascii="Times New Roman" w:eastAsia="Times New Roman" w:hAnsi="Times New Roman" w:cs="Times New Roman"/>
                <w:b/>
                <w:sz w:val="20"/>
              </w:rPr>
              <w:t xml:space="preserve">I. Vyjadriť myšlienky a informácie s rôznym cieľom  pre špecifické publikum. </w:t>
            </w:r>
          </w:p>
          <w:p w:rsidR="00726ADB" w:rsidRDefault="00CE726D">
            <w:pPr>
              <w:spacing w:after="18"/>
              <w:ind w:left="1"/>
            </w:pPr>
            <w:r>
              <w:rPr>
                <w:rFonts w:ascii="Times New Roman" w:eastAsia="Times New Roman" w:hAnsi="Times New Roman" w:cs="Times New Roman"/>
                <w:sz w:val="20"/>
              </w:rPr>
              <w:t xml:space="preserve"> </w:t>
            </w:r>
          </w:p>
          <w:p w:rsidR="00726ADB" w:rsidRDefault="00CE726D">
            <w:pPr>
              <w:numPr>
                <w:ilvl w:val="0"/>
                <w:numId w:val="38"/>
              </w:numPr>
              <w:spacing w:after="16" w:line="263" w:lineRule="auto"/>
              <w:ind w:left="361" w:hanging="360"/>
            </w:pPr>
            <w:r>
              <w:rPr>
                <w:rFonts w:ascii="Times New Roman" w:eastAsia="Times New Roman" w:hAnsi="Times New Roman" w:cs="Times New Roman"/>
                <w:b/>
                <w:sz w:val="20"/>
                <w:u w:val="single" w:color="000000"/>
              </w:rPr>
              <w:t xml:space="preserve">Sformulovať </w:t>
            </w:r>
            <w:r>
              <w:rPr>
                <w:rFonts w:ascii="Times New Roman" w:eastAsia="Times New Roman" w:hAnsi="Times New Roman" w:cs="Times New Roman"/>
                <w:sz w:val="20"/>
              </w:rPr>
              <w:t xml:space="preserve">cieľ a tému písomného prejavu. </w:t>
            </w:r>
          </w:p>
          <w:p w:rsidR="00726ADB" w:rsidRDefault="00CE726D">
            <w:pPr>
              <w:numPr>
                <w:ilvl w:val="0"/>
                <w:numId w:val="38"/>
              </w:numPr>
              <w:spacing w:after="19"/>
              <w:ind w:left="361" w:hanging="360"/>
            </w:pP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vhodný slohový </w:t>
            </w:r>
          </w:p>
          <w:p w:rsidR="00726ADB" w:rsidRDefault="00CE726D">
            <w:pPr>
              <w:spacing w:line="277" w:lineRule="auto"/>
              <w:ind w:left="362"/>
            </w:pPr>
            <w:r>
              <w:rPr>
                <w:rFonts w:ascii="Times New Roman" w:eastAsia="Times New Roman" w:hAnsi="Times New Roman" w:cs="Times New Roman"/>
                <w:sz w:val="20"/>
              </w:rPr>
              <w:t xml:space="preserve">útvar/žáner v súlade s cieľmi písania. </w:t>
            </w:r>
          </w:p>
          <w:p w:rsidR="00726ADB" w:rsidRDefault="00CE726D">
            <w:pPr>
              <w:ind w:left="362"/>
            </w:pPr>
            <w:r>
              <w:rPr>
                <w:rFonts w:ascii="Times New Roman" w:eastAsia="Times New Roman" w:hAnsi="Times New Roman" w:cs="Times New Roman"/>
                <w:b/>
                <w:sz w:val="20"/>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u w:val="single" w:color="000000"/>
              </w:rPr>
              <w:t>Optimálny I.</w:t>
            </w:r>
            <w:r>
              <w:rPr>
                <w:rFonts w:ascii="Times New Roman" w:eastAsia="Times New Roman" w:hAnsi="Times New Roman" w:cs="Times New Roman"/>
                <w:b/>
                <w:sz w:val="20"/>
              </w:rPr>
              <w:t xml:space="preserve"> </w:t>
            </w:r>
          </w:p>
          <w:p w:rsidR="00726ADB" w:rsidRDefault="00CE726D">
            <w:pPr>
              <w:spacing w:after="13"/>
            </w:pPr>
            <w:r>
              <w:rPr>
                <w:rFonts w:ascii="Times New Roman" w:eastAsia="Times New Roman" w:hAnsi="Times New Roman" w:cs="Times New Roman"/>
                <w:b/>
                <w:sz w:val="20"/>
              </w:rPr>
              <w:t xml:space="preserve">Žiak </w:t>
            </w:r>
          </w:p>
          <w:p w:rsidR="00726ADB" w:rsidRDefault="00CE726D">
            <w:pPr>
              <w:spacing w:line="275" w:lineRule="auto"/>
              <w:ind w:right="365"/>
            </w:pPr>
            <w:r>
              <w:rPr>
                <w:rFonts w:ascii="Times New Roman" w:eastAsia="Times New Roman" w:hAnsi="Times New Roman" w:cs="Times New Roman"/>
                <w:b/>
                <w:sz w:val="20"/>
              </w:rPr>
              <w:t>1.1</w:t>
            </w:r>
            <w:r>
              <w:rPr>
                <w:rFonts w:ascii="Times New Roman" w:eastAsia="Times New Roman" w:hAnsi="Times New Roman" w:cs="Times New Roman"/>
                <w:sz w:val="20"/>
              </w:rPr>
              <w:t xml:space="preserve"> dokáže navrhnúť tému písania, ktorá je v súlade s komunikačnou situáciou a cieľom písania. </w:t>
            </w:r>
          </w:p>
          <w:p w:rsidR="00726ADB" w:rsidRDefault="00CE726D">
            <w:pPr>
              <w:spacing w:after="18"/>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vysvetliť význam daných pojmov. </w:t>
            </w:r>
          </w:p>
          <w:p w:rsidR="00726ADB" w:rsidRDefault="00CE726D">
            <w:pPr>
              <w:jc w:val="both"/>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na základe analýzy stanovenej komunikačnej situácie vybrať vhodný slohový útvar/žáner.  </w:t>
            </w:r>
          </w:p>
        </w:tc>
        <w:tc>
          <w:tcPr>
            <w:tcW w:w="4253"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9"/>
              <w:ind w:left="3"/>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39"/>
              </w:numPr>
              <w:spacing w:after="4"/>
              <w:ind w:hanging="360"/>
            </w:pPr>
            <w:r>
              <w:rPr>
                <w:rFonts w:ascii="Times New Roman" w:eastAsia="Times New Roman" w:hAnsi="Times New Roman" w:cs="Times New Roman"/>
                <w:sz w:val="20"/>
              </w:rPr>
              <w:t>statický opis</w:t>
            </w:r>
            <w:r>
              <w:rPr>
                <w:rFonts w:ascii="Times New Roman" w:eastAsia="Times New Roman" w:hAnsi="Times New Roman" w:cs="Times New Roman"/>
                <w:b/>
                <w:sz w:val="20"/>
              </w:rPr>
              <w:t xml:space="preserve"> </w:t>
            </w:r>
          </w:p>
          <w:p w:rsidR="00726ADB" w:rsidRDefault="00CE726D">
            <w:pPr>
              <w:numPr>
                <w:ilvl w:val="0"/>
                <w:numId w:val="39"/>
              </w:numPr>
              <w:ind w:hanging="360"/>
            </w:pPr>
            <w:r>
              <w:rPr>
                <w:rFonts w:ascii="Times New Roman" w:eastAsia="Times New Roman" w:hAnsi="Times New Roman" w:cs="Times New Roman"/>
                <w:sz w:val="20"/>
              </w:rPr>
              <w:t>dynamický opis</w:t>
            </w:r>
            <w:r>
              <w:rPr>
                <w:rFonts w:ascii="Times New Roman" w:eastAsia="Times New Roman" w:hAnsi="Times New Roman" w:cs="Times New Roman"/>
                <w:b/>
                <w:sz w:val="20"/>
              </w:rPr>
              <w:t xml:space="preserve"> </w:t>
            </w:r>
          </w:p>
          <w:p w:rsidR="00726ADB" w:rsidRDefault="00CE726D">
            <w:pPr>
              <w:numPr>
                <w:ilvl w:val="0"/>
                <w:numId w:val="39"/>
              </w:numPr>
              <w:spacing w:after="3"/>
              <w:ind w:hanging="360"/>
            </w:pPr>
            <w:r>
              <w:rPr>
                <w:rFonts w:ascii="Times New Roman" w:eastAsia="Times New Roman" w:hAnsi="Times New Roman" w:cs="Times New Roman"/>
                <w:sz w:val="20"/>
              </w:rPr>
              <w:t>charakteristika</w:t>
            </w:r>
            <w:r>
              <w:rPr>
                <w:rFonts w:ascii="Times New Roman" w:eastAsia="Times New Roman" w:hAnsi="Times New Roman" w:cs="Times New Roman"/>
                <w:b/>
                <w:sz w:val="20"/>
              </w:rPr>
              <w:t xml:space="preserve"> </w:t>
            </w:r>
          </w:p>
          <w:p w:rsidR="00726ADB" w:rsidRDefault="00CE726D">
            <w:pPr>
              <w:numPr>
                <w:ilvl w:val="0"/>
                <w:numId w:val="39"/>
              </w:numPr>
              <w:ind w:hanging="360"/>
            </w:pPr>
            <w:r>
              <w:rPr>
                <w:rFonts w:ascii="Times New Roman" w:eastAsia="Times New Roman" w:hAnsi="Times New Roman" w:cs="Times New Roman"/>
                <w:sz w:val="20"/>
              </w:rPr>
              <w:t xml:space="preserve">rozprávanie s využitím priamej reči (1. osoba, </w:t>
            </w:r>
          </w:p>
          <w:p w:rsidR="00726ADB" w:rsidRDefault="00CE726D">
            <w:pPr>
              <w:spacing w:after="35"/>
              <w:ind w:left="363"/>
            </w:pPr>
            <w:r>
              <w:rPr>
                <w:rFonts w:ascii="Times New Roman" w:eastAsia="Times New Roman" w:hAnsi="Times New Roman" w:cs="Times New Roman"/>
                <w:sz w:val="20"/>
              </w:rPr>
              <w:t xml:space="preserve">3. osoba) </w:t>
            </w:r>
            <w:r>
              <w:rPr>
                <w:rFonts w:ascii="Times New Roman" w:eastAsia="Times New Roman" w:hAnsi="Times New Roman" w:cs="Times New Roman"/>
                <w:b/>
                <w:sz w:val="20"/>
              </w:rPr>
              <w:t xml:space="preserve"> </w:t>
            </w:r>
          </w:p>
          <w:p w:rsidR="00726ADB" w:rsidRDefault="00CE726D">
            <w:pPr>
              <w:numPr>
                <w:ilvl w:val="0"/>
                <w:numId w:val="39"/>
              </w:numPr>
              <w:spacing w:after="21"/>
              <w:ind w:hanging="360"/>
            </w:pPr>
            <w:r>
              <w:rPr>
                <w:rFonts w:ascii="Times New Roman" w:eastAsia="Times New Roman" w:hAnsi="Times New Roman" w:cs="Times New Roman"/>
                <w:sz w:val="20"/>
              </w:rPr>
              <w:t xml:space="preserve">vnútorná kompozícia: úvod, zápletka, vyvrcholenie, obrat, rozuzlenie, </w:t>
            </w:r>
          </w:p>
          <w:p w:rsidR="00726ADB" w:rsidRDefault="00CE726D">
            <w:pPr>
              <w:numPr>
                <w:ilvl w:val="0"/>
                <w:numId w:val="39"/>
              </w:numPr>
              <w:ind w:hanging="360"/>
            </w:pPr>
            <w:r>
              <w:rPr>
                <w:rFonts w:ascii="Times New Roman" w:eastAsia="Times New Roman" w:hAnsi="Times New Roman" w:cs="Times New Roman"/>
                <w:sz w:val="20"/>
              </w:rPr>
              <w:t>projekt</w:t>
            </w:r>
            <w:r>
              <w:rPr>
                <w:rFonts w:ascii="Times New Roman" w:eastAsia="Times New Roman" w:hAnsi="Times New Roman" w:cs="Times New Roman"/>
                <w:b/>
                <w:sz w:val="20"/>
              </w:rPr>
              <w:t xml:space="preserve"> </w:t>
            </w:r>
          </w:p>
          <w:p w:rsidR="00726ADB" w:rsidRDefault="00CE726D">
            <w:pPr>
              <w:spacing w:after="21"/>
              <w:ind w:left="37"/>
            </w:pPr>
            <w:r>
              <w:rPr>
                <w:rFonts w:ascii="Times New Roman" w:eastAsia="Times New Roman" w:hAnsi="Times New Roman" w:cs="Times New Roman"/>
                <w:b/>
                <w:sz w:val="20"/>
              </w:rPr>
              <w:t xml:space="preserve"> </w:t>
            </w:r>
          </w:p>
          <w:p w:rsidR="00726ADB" w:rsidRDefault="00CE726D">
            <w:pPr>
              <w:spacing w:after="19"/>
              <w:ind w:left="3"/>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40"/>
              </w:numPr>
              <w:spacing w:after="4"/>
              <w:ind w:hanging="360"/>
            </w:pPr>
            <w:r>
              <w:rPr>
                <w:rFonts w:ascii="Times New Roman" w:eastAsia="Times New Roman" w:hAnsi="Times New Roman" w:cs="Times New Roman"/>
                <w:sz w:val="20"/>
              </w:rPr>
              <w:t>umelecký opis</w:t>
            </w:r>
            <w:r>
              <w:rPr>
                <w:rFonts w:ascii="Times New Roman" w:eastAsia="Times New Roman" w:hAnsi="Times New Roman" w:cs="Times New Roman"/>
                <w:b/>
                <w:sz w:val="20"/>
              </w:rPr>
              <w:t xml:space="preserve"> </w:t>
            </w:r>
          </w:p>
          <w:p w:rsidR="00726ADB" w:rsidRDefault="00CE726D">
            <w:pPr>
              <w:numPr>
                <w:ilvl w:val="0"/>
                <w:numId w:val="40"/>
              </w:numPr>
              <w:spacing w:after="5"/>
              <w:ind w:hanging="360"/>
            </w:pPr>
            <w:r>
              <w:rPr>
                <w:rFonts w:ascii="Times New Roman" w:eastAsia="Times New Roman" w:hAnsi="Times New Roman" w:cs="Times New Roman"/>
                <w:sz w:val="20"/>
              </w:rPr>
              <w:t>slávnostný príhovor (prívet)</w:t>
            </w:r>
            <w:r>
              <w:rPr>
                <w:rFonts w:ascii="Times New Roman" w:eastAsia="Times New Roman" w:hAnsi="Times New Roman" w:cs="Times New Roman"/>
                <w:b/>
                <w:sz w:val="20"/>
              </w:rPr>
              <w:t xml:space="preserve"> </w:t>
            </w:r>
          </w:p>
          <w:p w:rsidR="00726ADB" w:rsidRDefault="00CE726D">
            <w:pPr>
              <w:numPr>
                <w:ilvl w:val="0"/>
                <w:numId w:val="40"/>
              </w:numPr>
              <w:ind w:hanging="360"/>
            </w:pPr>
            <w:r>
              <w:rPr>
                <w:rFonts w:ascii="Times New Roman" w:eastAsia="Times New Roman" w:hAnsi="Times New Roman" w:cs="Times New Roman"/>
                <w:sz w:val="20"/>
              </w:rPr>
              <w:t>tabuľka: názov, hlavička, riadok, stĺpec graf</w:t>
            </w:r>
            <w:r>
              <w:rPr>
                <w:rFonts w:ascii="Times New Roman" w:eastAsia="Times New Roman" w:hAnsi="Times New Roman" w:cs="Times New Roman"/>
                <w:b/>
                <w:sz w:val="20"/>
              </w:rPr>
              <w:t xml:space="preserve"> </w:t>
            </w:r>
          </w:p>
        </w:tc>
      </w:tr>
      <w:tr w:rsidR="00726ADB">
        <w:trPr>
          <w:trHeight w:val="1851"/>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28"/>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10"/>
            </w:pPr>
            <w:r>
              <w:rPr>
                <w:rFonts w:ascii="Times New Roman" w:eastAsia="Times New Roman" w:hAnsi="Times New Roman" w:cs="Times New Roman"/>
                <w:b/>
                <w:sz w:val="20"/>
              </w:rPr>
              <w:t xml:space="preserve">Žiak </w:t>
            </w:r>
          </w:p>
          <w:p w:rsidR="00726ADB" w:rsidRDefault="00CE726D">
            <w:pPr>
              <w:spacing w:line="278" w:lineRule="auto"/>
              <w:ind w:right="262"/>
            </w:pPr>
            <w:r>
              <w:rPr>
                <w:rFonts w:ascii="Times New Roman" w:eastAsia="Times New Roman" w:hAnsi="Times New Roman" w:cs="Times New Roman"/>
                <w:b/>
                <w:sz w:val="20"/>
              </w:rPr>
              <w:t>1.1</w:t>
            </w:r>
            <w:r>
              <w:rPr>
                <w:rFonts w:ascii="Times New Roman" w:eastAsia="Times New Roman" w:hAnsi="Times New Roman" w:cs="Times New Roman"/>
                <w:sz w:val="20"/>
              </w:rPr>
              <w:t xml:space="preserve"> si dokáže z navrhovaného súboru tém vybrať tému písania, ktorá je v súlade s komunikačnou situáciou a cieľmi písania. </w:t>
            </w:r>
          </w:p>
          <w:p w:rsidR="00726ADB" w:rsidRDefault="00CE726D">
            <w:pPr>
              <w:spacing w:after="17"/>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reprodukovať definíciu daných pojmov. </w:t>
            </w:r>
          </w:p>
          <w:p w:rsidR="00726ADB" w:rsidRDefault="00CE726D">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z navrhovaného súboru žánrov s pomocou učiteľa vybrať vhodný útvar/žáner zodpovedajúci téme.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790" w:type="dxa"/>
        <w:tblInd w:w="-708" w:type="dxa"/>
        <w:tblCellMar>
          <w:top w:w="12" w:type="dxa"/>
          <w:left w:w="106" w:type="dxa"/>
          <w:right w:w="111" w:type="dxa"/>
        </w:tblCellMar>
        <w:tblLook w:val="04A0"/>
      </w:tblPr>
      <w:tblGrid>
        <w:gridCol w:w="3684"/>
        <w:gridCol w:w="7233"/>
        <w:gridCol w:w="3873"/>
      </w:tblGrid>
      <w:tr w:rsidR="00726ADB">
        <w:trPr>
          <w:trHeight w:val="238"/>
        </w:trPr>
        <w:tc>
          <w:tcPr>
            <w:tcW w:w="14790"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jc w:val="center"/>
            </w:pPr>
            <w:r>
              <w:rPr>
                <w:rFonts w:ascii="Times New Roman" w:eastAsia="Times New Roman" w:hAnsi="Times New Roman" w:cs="Times New Roman"/>
                <w:b/>
                <w:sz w:val="20"/>
              </w:rPr>
              <w:t xml:space="preserve">PÍSANIE </w:t>
            </w:r>
          </w:p>
        </w:tc>
      </w:tr>
      <w:tr w:rsidR="00726ADB">
        <w:trPr>
          <w:trHeight w:val="472"/>
        </w:trPr>
        <w:tc>
          <w:tcPr>
            <w:tcW w:w="14790"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lastRenderedPageBreak/>
              <w:t xml:space="preserve">APLIKAČNÝ KONTEXT (DRUHY TEXTOV): </w:t>
            </w:r>
            <w:r>
              <w:rPr>
                <w:rFonts w:ascii="Times New Roman" w:eastAsia="Times New Roman" w:hAnsi="Times New Roman" w:cs="Times New Roman"/>
                <w:sz w:val="20"/>
              </w:rPr>
              <w:t>statický opis; dynamický opis; umelecký opis; charakteristika; rozprávanie s využitím priamej reči (1. osoba, 3. osoba); slávnostný príhovor (prívet); projekt; diskusia</w:t>
            </w:r>
            <w:r>
              <w:rPr>
                <w:rFonts w:ascii="Times New Roman" w:eastAsia="Times New Roman" w:hAnsi="Times New Roman" w:cs="Times New Roman"/>
                <w:i/>
                <w:sz w:val="20"/>
              </w:rPr>
              <w:t xml:space="preserve"> </w:t>
            </w:r>
          </w:p>
        </w:tc>
      </w:tr>
      <w:tr w:rsidR="00726ADB">
        <w:trPr>
          <w:trHeight w:val="701"/>
        </w:trPr>
        <w:tc>
          <w:tcPr>
            <w:tcW w:w="14790"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 </w:t>
            </w:r>
          </w:p>
        </w:tc>
      </w:tr>
      <w:tr w:rsidR="00726ADB">
        <w:trPr>
          <w:trHeight w:val="470"/>
        </w:trPr>
        <w:tc>
          <w:tcPr>
            <w:tcW w:w="3684" w:type="dxa"/>
            <w:tcBorders>
              <w:top w:val="single" w:sz="4" w:space="0" w:color="000000"/>
              <w:left w:val="single" w:sz="4" w:space="0" w:color="000000"/>
              <w:bottom w:val="single" w:sz="4" w:space="0" w:color="000000"/>
              <w:right w:val="single" w:sz="4" w:space="0" w:color="000000"/>
            </w:tcBorders>
          </w:tcPr>
          <w:p w:rsidR="00726ADB" w:rsidRDefault="00CE726D">
            <w:pPr>
              <w:ind w:right="2"/>
              <w:jc w:val="center"/>
            </w:pPr>
            <w:r>
              <w:rPr>
                <w:rFonts w:ascii="Times New Roman" w:eastAsia="Times New Roman" w:hAnsi="Times New Roman" w:cs="Times New Roman"/>
                <w:b/>
                <w:sz w:val="20"/>
              </w:rPr>
              <w:t xml:space="preserve">Predmetové kompetencie </w:t>
            </w:r>
          </w:p>
        </w:tc>
        <w:tc>
          <w:tcPr>
            <w:tcW w:w="7233" w:type="dxa"/>
            <w:tcBorders>
              <w:top w:val="single" w:sz="4" w:space="0" w:color="000000"/>
              <w:left w:val="single" w:sz="4" w:space="0" w:color="000000"/>
              <w:bottom w:val="single" w:sz="4" w:space="0" w:color="000000"/>
              <w:right w:val="single" w:sz="4" w:space="0" w:color="000000"/>
            </w:tcBorders>
          </w:tcPr>
          <w:p w:rsidR="00726ADB" w:rsidRDefault="00CE726D">
            <w:pPr>
              <w:spacing w:after="14"/>
              <w:jc w:val="center"/>
            </w:pPr>
            <w:r>
              <w:rPr>
                <w:rFonts w:ascii="Times New Roman" w:eastAsia="Times New Roman" w:hAnsi="Times New Roman" w:cs="Times New Roman"/>
                <w:b/>
                <w:sz w:val="20"/>
              </w:rPr>
              <w:t xml:space="preserve">Výkon </w:t>
            </w:r>
          </w:p>
          <w:p w:rsidR="00726ADB" w:rsidRDefault="00CE726D">
            <w:pPr>
              <w:ind w:left="2"/>
              <w:jc w:val="center"/>
            </w:pPr>
            <w:r>
              <w:rPr>
                <w:rFonts w:ascii="Times New Roman" w:eastAsia="Times New Roman" w:hAnsi="Times New Roman" w:cs="Times New Roman"/>
                <w:b/>
                <w:sz w:val="20"/>
              </w:rPr>
              <w:t xml:space="preserve">Žiak dosiahne požadovaný výkon po absolvovaní 7. ročníka základnej školy. </w:t>
            </w:r>
          </w:p>
        </w:tc>
        <w:tc>
          <w:tcPr>
            <w:tcW w:w="3873" w:type="dxa"/>
            <w:tcBorders>
              <w:top w:val="single" w:sz="4" w:space="0" w:color="000000"/>
              <w:left w:val="single" w:sz="4" w:space="0" w:color="000000"/>
              <w:bottom w:val="single" w:sz="4" w:space="0" w:color="000000"/>
              <w:right w:val="single" w:sz="4" w:space="0" w:color="000000"/>
            </w:tcBorders>
          </w:tcPr>
          <w:p w:rsidR="00726ADB" w:rsidRDefault="00CE726D">
            <w:pPr>
              <w:ind w:left="2"/>
              <w:jc w:val="center"/>
            </w:pPr>
            <w:r>
              <w:rPr>
                <w:rFonts w:ascii="Times New Roman" w:eastAsia="Times New Roman" w:hAnsi="Times New Roman" w:cs="Times New Roman"/>
                <w:b/>
                <w:sz w:val="20"/>
              </w:rPr>
              <w:t xml:space="preserve">Pojmy </w:t>
            </w:r>
          </w:p>
        </w:tc>
      </w:tr>
      <w:tr w:rsidR="00726ADB">
        <w:trPr>
          <w:trHeight w:val="2429"/>
        </w:trPr>
        <w:tc>
          <w:tcPr>
            <w:tcW w:w="3684"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0" w:lineRule="auto"/>
            </w:pPr>
            <w:r>
              <w:rPr>
                <w:rFonts w:ascii="Times New Roman" w:eastAsia="Times New Roman" w:hAnsi="Times New Roman" w:cs="Times New Roman"/>
                <w:b/>
                <w:sz w:val="20"/>
              </w:rPr>
              <w:t xml:space="preserve">II. Organizovať text z hľadiska kompozície. </w:t>
            </w:r>
          </w:p>
          <w:p w:rsidR="00726ADB" w:rsidRDefault="00CE726D">
            <w:pPr>
              <w:ind w:left="708"/>
            </w:pPr>
            <w:r>
              <w:rPr>
                <w:rFonts w:ascii="Times New Roman" w:eastAsia="Times New Roman" w:hAnsi="Times New Roman" w:cs="Times New Roman"/>
                <w:b/>
                <w:sz w:val="20"/>
              </w:rPr>
              <w:t xml:space="preserve"> </w:t>
            </w:r>
          </w:p>
          <w:p w:rsidR="00726ADB" w:rsidRDefault="00CE726D">
            <w:pPr>
              <w:numPr>
                <w:ilvl w:val="0"/>
                <w:numId w:val="41"/>
              </w:numPr>
              <w:spacing w:after="21"/>
              <w:ind w:hanging="360"/>
            </w:pPr>
            <w:r>
              <w:rPr>
                <w:rFonts w:ascii="Times New Roman" w:eastAsia="Times New Roman" w:hAnsi="Times New Roman" w:cs="Times New Roman"/>
                <w:b/>
                <w:sz w:val="20"/>
                <w:u w:val="single" w:color="000000"/>
              </w:rPr>
              <w:t>Zostaviť</w:t>
            </w:r>
            <w:r>
              <w:rPr>
                <w:rFonts w:ascii="Times New Roman" w:eastAsia="Times New Roman" w:hAnsi="Times New Roman" w:cs="Times New Roman"/>
                <w:sz w:val="20"/>
              </w:rPr>
              <w:t xml:space="preserve"> osnovu, koncept. </w:t>
            </w:r>
          </w:p>
          <w:p w:rsidR="00726ADB" w:rsidRDefault="00CE726D">
            <w:pPr>
              <w:numPr>
                <w:ilvl w:val="0"/>
                <w:numId w:val="41"/>
              </w:numPr>
              <w:spacing w:after="28" w:line="252" w:lineRule="auto"/>
              <w:ind w:hanging="360"/>
            </w:pPr>
            <w:r>
              <w:rPr>
                <w:rFonts w:ascii="Times New Roman" w:eastAsia="Times New Roman" w:hAnsi="Times New Roman" w:cs="Times New Roman"/>
                <w:b/>
                <w:sz w:val="20"/>
                <w:u w:val="single" w:color="000000"/>
              </w:rPr>
              <w:t>Zoradiť</w:t>
            </w:r>
            <w:r>
              <w:rPr>
                <w:rFonts w:ascii="Times New Roman" w:eastAsia="Times New Roman" w:hAnsi="Times New Roman" w:cs="Times New Roman"/>
                <w:sz w:val="20"/>
              </w:rPr>
              <w:t xml:space="preserve"> motívy a myšlienky podľa časovej a logickej postupnosti. </w:t>
            </w:r>
          </w:p>
          <w:p w:rsidR="00726ADB" w:rsidRDefault="00CE726D">
            <w:pPr>
              <w:numPr>
                <w:ilvl w:val="0"/>
                <w:numId w:val="41"/>
              </w:numPr>
              <w:spacing w:after="22" w:line="258" w:lineRule="auto"/>
              <w:ind w:hanging="360"/>
            </w:pPr>
            <w:r>
              <w:rPr>
                <w:rFonts w:ascii="Times New Roman" w:eastAsia="Times New Roman" w:hAnsi="Times New Roman" w:cs="Times New Roman"/>
                <w:b/>
                <w:sz w:val="20"/>
                <w:u w:val="single" w:color="000000"/>
              </w:rPr>
              <w:t>Zoradiť</w:t>
            </w:r>
            <w:r>
              <w:rPr>
                <w:rFonts w:ascii="Times New Roman" w:eastAsia="Times New Roman" w:hAnsi="Times New Roman" w:cs="Times New Roman"/>
                <w:sz w:val="20"/>
              </w:rPr>
              <w:t xml:space="preserve"> motívy podľa fáz vnútornej kompozície umeleckého a vecného textu. </w:t>
            </w:r>
          </w:p>
          <w:p w:rsidR="00726ADB" w:rsidRDefault="00CE726D">
            <w:pPr>
              <w:numPr>
                <w:ilvl w:val="0"/>
                <w:numId w:val="41"/>
              </w:numPr>
              <w:ind w:hanging="360"/>
            </w:pPr>
            <w:r>
              <w:rPr>
                <w:rFonts w:ascii="Times New Roman" w:eastAsia="Times New Roman" w:hAnsi="Times New Roman" w:cs="Times New Roman"/>
                <w:b/>
                <w:sz w:val="20"/>
                <w:u w:val="single" w:color="000000"/>
              </w:rPr>
              <w:t>Prispôsobiť</w:t>
            </w:r>
            <w:r>
              <w:rPr>
                <w:rFonts w:ascii="Times New Roman" w:eastAsia="Times New Roman" w:hAnsi="Times New Roman" w:cs="Times New Roman"/>
                <w:sz w:val="20"/>
              </w:rPr>
              <w:t xml:space="preserve"> formálnu úpravu textu vybranému žánru. </w:t>
            </w:r>
          </w:p>
        </w:tc>
        <w:tc>
          <w:tcPr>
            <w:tcW w:w="7233"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10"/>
              <w:ind w:left="2"/>
            </w:pPr>
            <w:r>
              <w:rPr>
                <w:rFonts w:ascii="Times New Roman" w:eastAsia="Times New Roman" w:hAnsi="Times New Roman" w:cs="Times New Roman"/>
                <w:b/>
                <w:sz w:val="20"/>
              </w:rPr>
              <w:t xml:space="preserve">Žiak </w:t>
            </w:r>
          </w:p>
          <w:p w:rsidR="00726ADB" w:rsidRDefault="00CE726D">
            <w:pPr>
              <w:spacing w:after="18"/>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vytvoriť osnovu a koncept pripravovaného textu. </w:t>
            </w:r>
          </w:p>
          <w:p w:rsidR="00726ADB" w:rsidRDefault="00CE726D">
            <w:pPr>
              <w:spacing w:line="280" w:lineRule="auto"/>
              <w:ind w:left="2"/>
              <w:jc w:val="both"/>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vytvoriť na zadanú alebo voľnú tému ucelený text, ktorý spĺňa znaky konkrétneho slohového útvaru/žánru. </w:t>
            </w:r>
          </w:p>
          <w:p w:rsidR="00726ADB" w:rsidRDefault="00CE726D">
            <w:pPr>
              <w:spacing w:line="277" w:lineRule="auto"/>
              <w:ind w:left="2" w:right="56"/>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z východiskového textu vybrať potrebné údaje a usporiadať ich do tabuľky. </w:t>
            </w: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pri tvorbe textu aplikovať svoje vedomosti o vnútornej kompozícii a vytvoriť rozprávanie, ktoré obsahuje všetky jeho fázy. </w:t>
            </w:r>
          </w:p>
          <w:p w:rsidR="00726ADB" w:rsidRDefault="00CE726D">
            <w:pPr>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pri písaní textu zohľadniť a odôvodniť požiadavky na formálnu úpravu slohových útvarov/žánrov. </w:t>
            </w:r>
          </w:p>
        </w:tc>
        <w:tc>
          <w:tcPr>
            <w:tcW w:w="3873"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9"/>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42"/>
              </w:numPr>
              <w:spacing w:after="1"/>
              <w:ind w:hanging="360"/>
            </w:pPr>
            <w:r>
              <w:rPr>
                <w:rFonts w:ascii="Times New Roman" w:eastAsia="Times New Roman" w:hAnsi="Times New Roman" w:cs="Times New Roman"/>
                <w:sz w:val="20"/>
              </w:rPr>
              <w:t>statický opis</w:t>
            </w:r>
            <w:r>
              <w:rPr>
                <w:rFonts w:ascii="Times New Roman" w:eastAsia="Times New Roman" w:hAnsi="Times New Roman" w:cs="Times New Roman"/>
                <w:b/>
                <w:sz w:val="20"/>
              </w:rPr>
              <w:t xml:space="preserve"> </w:t>
            </w:r>
          </w:p>
          <w:p w:rsidR="00726ADB" w:rsidRDefault="00CE726D">
            <w:pPr>
              <w:numPr>
                <w:ilvl w:val="0"/>
                <w:numId w:val="42"/>
              </w:numPr>
              <w:spacing w:line="248" w:lineRule="auto"/>
              <w:ind w:hanging="360"/>
            </w:pPr>
            <w:r>
              <w:rPr>
                <w:rFonts w:ascii="Times New Roman" w:eastAsia="Times New Roman" w:hAnsi="Times New Roman" w:cs="Times New Roman"/>
                <w:sz w:val="20"/>
              </w:rPr>
              <w:t>dynamický opis</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charakteristika</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rozprávanie s využitím priamej reči (1. </w:t>
            </w:r>
          </w:p>
          <w:p w:rsidR="00726ADB" w:rsidRDefault="00CE726D">
            <w:pPr>
              <w:spacing w:after="37"/>
              <w:ind w:left="360"/>
            </w:pPr>
            <w:r>
              <w:rPr>
                <w:rFonts w:ascii="Times New Roman" w:eastAsia="Times New Roman" w:hAnsi="Times New Roman" w:cs="Times New Roman"/>
                <w:sz w:val="20"/>
              </w:rPr>
              <w:t>osoba, 3. osoba)</w:t>
            </w:r>
            <w:r>
              <w:rPr>
                <w:rFonts w:ascii="Times New Roman" w:eastAsia="Times New Roman" w:hAnsi="Times New Roman" w:cs="Times New Roman"/>
                <w:b/>
                <w:sz w:val="20"/>
              </w:rPr>
              <w:t xml:space="preserve"> </w:t>
            </w:r>
          </w:p>
          <w:p w:rsidR="00726ADB" w:rsidRDefault="00CE726D">
            <w:pPr>
              <w:numPr>
                <w:ilvl w:val="0"/>
                <w:numId w:val="42"/>
              </w:numPr>
              <w:spacing w:after="23" w:line="238" w:lineRule="auto"/>
              <w:ind w:hanging="360"/>
            </w:pPr>
            <w:r>
              <w:rPr>
                <w:rFonts w:ascii="Times New Roman" w:eastAsia="Times New Roman" w:hAnsi="Times New Roman" w:cs="Times New Roman"/>
                <w:sz w:val="20"/>
              </w:rPr>
              <w:t xml:space="preserve">vnútorná kompozícia: úvod, zápletka, vyvrcholenie, obrat, rozuzlenie </w:t>
            </w:r>
          </w:p>
          <w:p w:rsidR="00726ADB" w:rsidRDefault="00CE726D">
            <w:pPr>
              <w:numPr>
                <w:ilvl w:val="0"/>
                <w:numId w:val="42"/>
              </w:numPr>
              <w:ind w:hanging="360"/>
            </w:pPr>
            <w:r>
              <w:rPr>
                <w:rFonts w:ascii="Times New Roman" w:eastAsia="Times New Roman" w:hAnsi="Times New Roman" w:cs="Times New Roman"/>
                <w:sz w:val="20"/>
              </w:rPr>
              <w:t>projekt</w:t>
            </w: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b/>
                <w:sz w:val="20"/>
              </w:rPr>
              <w:t xml:space="preserve"> </w:t>
            </w:r>
          </w:p>
          <w:p w:rsidR="00726ADB" w:rsidRDefault="00CE726D">
            <w:pPr>
              <w:spacing w:after="21"/>
            </w:pPr>
            <w:r>
              <w:rPr>
                <w:rFonts w:ascii="Times New Roman" w:eastAsia="Times New Roman" w:hAnsi="Times New Roman" w:cs="Times New Roman"/>
                <w:b/>
                <w:sz w:val="20"/>
              </w:rPr>
              <w:t xml:space="preserve"> </w:t>
            </w:r>
          </w:p>
          <w:p w:rsidR="00726ADB" w:rsidRDefault="00CE726D">
            <w:pPr>
              <w:spacing w:after="27"/>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43"/>
              </w:numPr>
              <w:spacing w:after="4"/>
            </w:pPr>
            <w:r>
              <w:rPr>
                <w:rFonts w:ascii="Times New Roman" w:eastAsia="Times New Roman" w:hAnsi="Times New Roman" w:cs="Times New Roman"/>
                <w:sz w:val="20"/>
              </w:rPr>
              <w:t>umelecký opis</w:t>
            </w:r>
            <w:r>
              <w:rPr>
                <w:rFonts w:ascii="Times New Roman" w:eastAsia="Times New Roman" w:hAnsi="Times New Roman" w:cs="Times New Roman"/>
                <w:b/>
                <w:sz w:val="20"/>
              </w:rPr>
              <w:t xml:space="preserve"> </w:t>
            </w:r>
          </w:p>
          <w:p w:rsidR="00726ADB" w:rsidRDefault="00CE726D">
            <w:pPr>
              <w:numPr>
                <w:ilvl w:val="0"/>
                <w:numId w:val="43"/>
              </w:numPr>
              <w:spacing w:after="5"/>
            </w:pPr>
            <w:r>
              <w:rPr>
                <w:rFonts w:ascii="Times New Roman" w:eastAsia="Times New Roman" w:hAnsi="Times New Roman" w:cs="Times New Roman"/>
                <w:sz w:val="20"/>
              </w:rPr>
              <w:t xml:space="preserve">slávnostný príhovor (prívet) </w:t>
            </w:r>
            <w:r>
              <w:rPr>
                <w:rFonts w:ascii="Times New Roman" w:eastAsia="Times New Roman" w:hAnsi="Times New Roman" w:cs="Times New Roman"/>
                <w:b/>
                <w:sz w:val="20"/>
              </w:rPr>
              <w:t xml:space="preserve"> </w:t>
            </w:r>
          </w:p>
          <w:p w:rsidR="00726ADB" w:rsidRDefault="00CE726D">
            <w:pPr>
              <w:numPr>
                <w:ilvl w:val="0"/>
                <w:numId w:val="43"/>
              </w:numPr>
            </w:pPr>
            <w:r>
              <w:rPr>
                <w:rFonts w:ascii="Times New Roman" w:eastAsia="Times New Roman" w:hAnsi="Times New Roman" w:cs="Times New Roman"/>
                <w:sz w:val="20"/>
              </w:rPr>
              <w:t xml:space="preserve">tabuľka: názov, hlavička, riadok, stĺpec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graf </w:t>
            </w:r>
          </w:p>
        </w:tc>
      </w:tr>
      <w:tr w:rsidR="00726ADB">
        <w:trPr>
          <w:trHeight w:val="1971"/>
        </w:trPr>
        <w:tc>
          <w:tcPr>
            <w:tcW w:w="0" w:type="auto"/>
            <w:vMerge/>
            <w:tcBorders>
              <w:top w:val="nil"/>
              <w:left w:val="single" w:sz="4" w:space="0" w:color="000000"/>
              <w:bottom w:val="single" w:sz="4" w:space="0" w:color="000000"/>
              <w:right w:val="single" w:sz="4" w:space="0" w:color="000000"/>
            </w:tcBorders>
          </w:tcPr>
          <w:p w:rsidR="00726ADB" w:rsidRDefault="00726ADB"/>
        </w:tc>
        <w:tc>
          <w:tcPr>
            <w:tcW w:w="7233"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after="18"/>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vytvoriť osnovu a koncept pripravovaného textu. </w:t>
            </w:r>
          </w:p>
          <w:p w:rsidR="00726ADB" w:rsidRDefault="00CE726D">
            <w:pPr>
              <w:spacing w:after="14" w:line="262" w:lineRule="auto"/>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vytvoriť text, ktorý má niektoré znaky stanoveného žánru, ale obsahuje chyby, sťažujúce jeho porozumeniu. </w:t>
            </w:r>
          </w:p>
          <w:p w:rsidR="00726ADB" w:rsidRDefault="00CE726D">
            <w:pPr>
              <w:spacing w:after="15"/>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s pomocou učiteľa vytvoriť jednoduché rozprávanie. </w:t>
            </w:r>
          </w:p>
          <w:p w:rsidR="00726ADB" w:rsidRDefault="00CE726D">
            <w:pPr>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s pomocou učiteľa aplikovať niektoré znaky formálnej úpravy slohových útvarov/žánrov.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726ADB">
      <w:pPr>
        <w:spacing w:after="0"/>
        <w:ind w:left="-1418" w:right="15426"/>
      </w:pPr>
    </w:p>
    <w:tbl>
      <w:tblPr>
        <w:tblStyle w:val="TableGrid"/>
        <w:tblW w:w="15452" w:type="dxa"/>
        <w:tblInd w:w="-851" w:type="dxa"/>
        <w:tblCellMar>
          <w:top w:w="12" w:type="dxa"/>
          <w:left w:w="107" w:type="dxa"/>
          <w:right w:w="80" w:type="dxa"/>
        </w:tblCellMar>
        <w:tblLook w:val="04A0"/>
      </w:tblPr>
      <w:tblGrid>
        <w:gridCol w:w="3402"/>
        <w:gridCol w:w="425"/>
        <w:gridCol w:w="6805"/>
        <w:gridCol w:w="428"/>
        <w:gridCol w:w="3826"/>
        <w:gridCol w:w="566"/>
      </w:tblGrid>
      <w:tr w:rsidR="00726ADB">
        <w:trPr>
          <w:trHeight w:val="238"/>
        </w:trPr>
        <w:tc>
          <w:tcPr>
            <w:tcW w:w="15452" w:type="dxa"/>
            <w:gridSpan w:val="6"/>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30"/>
              <w:jc w:val="center"/>
            </w:pPr>
            <w:r>
              <w:rPr>
                <w:rFonts w:ascii="Times New Roman" w:eastAsia="Times New Roman" w:hAnsi="Times New Roman" w:cs="Times New Roman"/>
                <w:b/>
                <w:sz w:val="20"/>
              </w:rPr>
              <w:t xml:space="preserve">PÍSANIE </w:t>
            </w:r>
          </w:p>
        </w:tc>
      </w:tr>
      <w:tr w:rsidR="00726ADB">
        <w:trPr>
          <w:trHeight w:val="618"/>
        </w:trPr>
        <w:tc>
          <w:tcPr>
            <w:tcW w:w="15452" w:type="dxa"/>
            <w:gridSpan w:val="6"/>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statický opis; dynamický opis; umelecký opis; charakteristika; rozprávanie s využitím priamej reči (1. osoba, 3. osoba); slávnostný </w:t>
            </w:r>
          </w:p>
          <w:p w:rsidR="00726ADB" w:rsidRDefault="00CE726D">
            <w:pPr>
              <w:ind w:left="34"/>
            </w:pPr>
            <w:r>
              <w:rPr>
                <w:rFonts w:ascii="Times New Roman" w:eastAsia="Times New Roman" w:hAnsi="Times New Roman" w:cs="Times New Roman"/>
                <w:sz w:val="20"/>
              </w:rPr>
              <w:t>príhovor (prívet); projekt; diskusia</w:t>
            </w:r>
            <w:r>
              <w:rPr>
                <w:rFonts w:ascii="Times New Roman" w:eastAsia="Times New Roman" w:hAnsi="Times New Roman" w:cs="Times New Roman"/>
                <w:i/>
                <w:sz w:val="20"/>
              </w:rPr>
              <w:t xml:space="preserve"> </w:t>
            </w:r>
          </w:p>
        </w:tc>
      </w:tr>
      <w:tr w:rsidR="00726ADB">
        <w:trPr>
          <w:trHeight w:val="470"/>
        </w:trPr>
        <w:tc>
          <w:tcPr>
            <w:tcW w:w="15452" w:type="dxa"/>
            <w:gridSpan w:val="6"/>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 </w:t>
            </w:r>
          </w:p>
        </w:tc>
      </w:tr>
      <w:tr w:rsidR="00726ADB">
        <w:trPr>
          <w:trHeight w:val="470"/>
        </w:trPr>
        <w:tc>
          <w:tcPr>
            <w:tcW w:w="382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36"/>
              <w:jc w:val="center"/>
            </w:pPr>
            <w:r>
              <w:rPr>
                <w:rFonts w:ascii="Times New Roman" w:eastAsia="Times New Roman" w:hAnsi="Times New Roman" w:cs="Times New Roman"/>
                <w:b/>
                <w:sz w:val="20"/>
              </w:rPr>
              <w:t xml:space="preserve">Predmetové kompetencie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5"/>
              <w:ind w:right="32"/>
              <w:jc w:val="center"/>
            </w:pPr>
            <w:r>
              <w:rPr>
                <w:rFonts w:ascii="Times New Roman" w:eastAsia="Times New Roman" w:hAnsi="Times New Roman" w:cs="Times New Roman"/>
                <w:b/>
                <w:sz w:val="20"/>
              </w:rPr>
              <w:t xml:space="preserve">Výkon </w:t>
            </w:r>
          </w:p>
          <w:p w:rsidR="00726ADB" w:rsidRDefault="00CE726D">
            <w:pPr>
              <w:ind w:left="40"/>
            </w:pPr>
            <w:r>
              <w:rPr>
                <w:rFonts w:ascii="Times New Roman" w:eastAsia="Times New Roman" w:hAnsi="Times New Roman" w:cs="Times New Roman"/>
                <w:b/>
                <w:sz w:val="20"/>
              </w:rPr>
              <w:t xml:space="preserve">Žiak dosiahne požadovaný výkon po absolvovaní 7. ročníka základnej školy. </w:t>
            </w:r>
          </w:p>
        </w:tc>
        <w:tc>
          <w:tcPr>
            <w:tcW w:w="4820" w:type="dxa"/>
            <w:gridSpan w:val="3"/>
            <w:tcBorders>
              <w:top w:val="single" w:sz="4" w:space="0" w:color="000000"/>
              <w:left w:val="single" w:sz="4" w:space="0" w:color="000000"/>
              <w:bottom w:val="single" w:sz="4" w:space="0" w:color="000000"/>
              <w:right w:val="single" w:sz="4" w:space="0" w:color="000000"/>
            </w:tcBorders>
          </w:tcPr>
          <w:p w:rsidR="00726ADB" w:rsidRDefault="00CE726D">
            <w:pPr>
              <w:ind w:right="31"/>
              <w:jc w:val="center"/>
            </w:pPr>
            <w:r>
              <w:rPr>
                <w:rFonts w:ascii="Times New Roman" w:eastAsia="Times New Roman" w:hAnsi="Times New Roman" w:cs="Times New Roman"/>
                <w:b/>
                <w:sz w:val="20"/>
              </w:rPr>
              <w:t xml:space="preserve">Pojmy </w:t>
            </w:r>
          </w:p>
        </w:tc>
      </w:tr>
      <w:tr w:rsidR="00726ADB">
        <w:trPr>
          <w:trHeight w:val="1851"/>
        </w:trPr>
        <w:tc>
          <w:tcPr>
            <w:tcW w:w="3827"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III. Zosúladiť štýl textu s cieľom písania. </w:t>
            </w:r>
          </w:p>
          <w:p w:rsidR="00726ADB" w:rsidRDefault="00CE726D">
            <w:pPr>
              <w:spacing w:after="21"/>
            </w:pPr>
            <w:r>
              <w:rPr>
                <w:rFonts w:ascii="Times New Roman" w:eastAsia="Times New Roman" w:hAnsi="Times New Roman" w:cs="Times New Roman"/>
                <w:sz w:val="20"/>
              </w:rPr>
              <w:t xml:space="preserve"> </w:t>
            </w:r>
          </w:p>
          <w:p w:rsidR="00726ADB" w:rsidRDefault="00CE726D">
            <w:pPr>
              <w:numPr>
                <w:ilvl w:val="0"/>
                <w:numId w:val="44"/>
              </w:numPr>
              <w:spacing w:line="279" w:lineRule="auto"/>
              <w:ind w:hanging="360"/>
            </w:pPr>
            <w:r>
              <w:rPr>
                <w:rFonts w:ascii="Times New Roman" w:eastAsia="Times New Roman" w:hAnsi="Times New Roman" w:cs="Times New Roman"/>
                <w:b/>
                <w:sz w:val="20"/>
                <w:u w:val="single" w:color="000000"/>
              </w:rPr>
              <w:t xml:space="preserve">Zosúladiť </w:t>
            </w:r>
            <w:r>
              <w:rPr>
                <w:rFonts w:ascii="Times New Roman" w:eastAsia="Times New Roman" w:hAnsi="Times New Roman" w:cs="Times New Roman"/>
                <w:sz w:val="20"/>
              </w:rPr>
              <w:t xml:space="preserve">slovnú zásobu s cieľom komunikácie a využívať primerané štylistické prostriedky. </w:t>
            </w:r>
          </w:p>
          <w:p w:rsidR="00726ADB" w:rsidRDefault="00CE726D">
            <w:pPr>
              <w:numPr>
                <w:ilvl w:val="0"/>
                <w:numId w:val="44"/>
              </w:numPr>
              <w:spacing w:after="1" w:line="278" w:lineRule="auto"/>
              <w:ind w:hanging="360"/>
            </w:pPr>
            <w:r>
              <w:rPr>
                <w:rFonts w:ascii="Times New Roman" w:eastAsia="Times New Roman" w:hAnsi="Times New Roman" w:cs="Times New Roman"/>
                <w:b/>
                <w:sz w:val="20"/>
                <w:u w:val="single" w:color="000000"/>
              </w:rPr>
              <w:t xml:space="preserve">Využívať </w:t>
            </w:r>
            <w:r>
              <w:rPr>
                <w:rFonts w:ascii="Times New Roman" w:eastAsia="Times New Roman" w:hAnsi="Times New Roman" w:cs="Times New Roman"/>
                <w:sz w:val="20"/>
              </w:rPr>
              <w:t xml:space="preserve">bohatstvo spisovnej a nespisovnej lexiky národného jazyka. </w:t>
            </w:r>
          </w:p>
          <w:p w:rsidR="00726ADB" w:rsidRDefault="00CE726D">
            <w:pPr>
              <w:numPr>
                <w:ilvl w:val="0"/>
                <w:numId w:val="44"/>
              </w:numPr>
              <w:ind w:hanging="360"/>
            </w:pPr>
            <w:r>
              <w:rPr>
                <w:rFonts w:ascii="Times New Roman" w:eastAsia="Times New Roman" w:hAnsi="Times New Roman" w:cs="Times New Roman"/>
                <w:b/>
                <w:sz w:val="20"/>
                <w:u w:val="single" w:color="000000"/>
              </w:rPr>
              <w:t>Overiť si</w:t>
            </w:r>
            <w:r>
              <w:rPr>
                <w:rFonts w:ascii="Times New Roman" w:eastAsia="Times New Roman" w:hAnsi="Times New Roman" w:cs="Times New Roman"/>
                <w:sz w:val="20"/>
              </w:rPr>
              <w:t xml:space="preserve"> v jazykových príručkách vhodnosť a správnosť použitých slov.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9"/>
              <w:ind w:left="1"/>
            </w:pPr>
            <w:r>
              <w:rPr>
                <w:rFonts w:ascii="Times New Roman" w:eastAsia="Times New Roman" w:hAnsi="Times New Roman" w:cs="Times New Roman"/>
                <w:b/>
                <w:sz w:val="20"/>
                <w:u w:val="single" w:color="000000"/>
              </w:rPr>
              <w:t>Optimálny III.</w:t>
            </w:r>
            <w:r>
              <w:rPr>
                <w:rFonts w:ascii="Times New Roman" w:eastAsia="Times New Roman" w:hAnsi="Times New Roman" w:cs="Times New Roman"/>
                <w:b/>
                <w:sz w:val="20"/>
              </w:rPr>
              <w:t xml:space="preserve"> </w:t>
            </w:r>
          </w:p>
          <w:p w:rsidR="00726ADB" w:rsidRDefault="00CE726D">
            <w:pPr>
              <w:spacing w:after="13"/>
              <w:ind w:left="1"/>
            </w:pPr>
            <w:r>
              <w:rPr>
                <w:rFonts w:ascii="Times New Roman" w:eastAsia="Times New Roman" w:hAnsi="Times New Roman" w:cs="Times New Roman"/>
                <w:b/>
                <w:sz w:val="20"/>
              </w:rPr>
              <w:t xml:space="preserve">Žiak </w:t>
            </w:r>
          </w:p>
          <w:p w:rsidR="00726ADB" w:rsidRDefault="00CE726D">
            <w:pPr>
              <w:spacing w:after="15"/>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prispôsobiť lexiku textu vzhľadom na cieľ komunikačnej situácie.</w:t>
            </w:r>
            <w:r>
              <w:rPr>
                <w:rFonts w:ascii="Times New Roman" w:eastAsia="Times New Roman" w:hAnsi="Times New Roman" w:cs="Times New Roman"/>
                <w:b/>
                <w:sz w:val="20"/>
              </w:rPr>
              <w:t xml:space="preserve"> </w:t>
            </w:r>
          </w:p>
          <w:p w:rsidR="00726ADB" w:rsidRDefault="00CE726D">
            <w:pPr>
              <w:spacing w:after="9"/>
              <w:ind w:left="1"/>
            </w:pPr>
            <w:r>
              <w:rPr>
                <w:rFonts w:ascii="Times New Roman" w:eastAsia="Times New Roman" w:hAnsi="Times New Roman" w:cs="Times New Roman"/>
                <w:b/>
                <w:sz w:val="20"/>
              </w:rPr>
              <w:t xml:space="preserve">1.2 </w:t>
            </w:r>
            <w:r>
              <w:rPr>
                <w:rFonts w:ascii="Times New Roman" w:eastAsia="Times New Roman" w:hAnsi="Times New Roman" w:cs="Times New Roman"/>
                <w:sz w:val="20"/>
              </w:rPr>
              <w:t>dokáže vysvetliť význam daných pojmov.</w:t>
            </w:r>
            <w:r>
              <w:rPr>
                <w:rFonts w:ascii="Times New Roman" w:eastAsia="Times New Roman" w:hAnsi="Times New Roman" w:cs="Times New Roman"/>
                <w:b/>
                <w:sz w:val="20"/>
              </w:rPr>
              <w:t xml:space="preserve"> </w:t>
            </w:r>
          </w:p>
          <w:p w:rsidR="00726ADB" w:rsidRDefault="00CE726D">
            <w:pPr>
              <w:spacing w:after="3"/>
              <w:ind w:left="1"/>
            </w:pP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vysvetliť pojem skratka, vytvoriť ju a použiť v texte. </w:t>
            </w:r>
          </w:p>
          <w:p w:rsidR="00726ADB" w:rsidRDefault="00CE726D">
            <w:pPr>
              <w:spacing w:line="279" w:lineRule="auto"/>
              <w:ind w:left="1"/>
              <w:jc w:val="both"/>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pri tvorbe textov funkčne využíva bohatstvo spisovnej a nespisovnej lexiky národného jazyka s ohľadom na žáner/slohový postup/štýl a cieľ komunikácie. </w:t>
            </w:r>
          </w:p>
          <w:p w:rsidR="00726ADB" w:rsidRDefault="00CE726D">
            <w:pPr>
              <w:ind w:left="1"/>
            </w:pPr>
            <w:r>
              <w:rPr>
                <w:rFonts w:ascii="Times New Roman" w:eastAsia="Times New Roman" w:hAnsi="Times New Roman" w:cs="Times New Roman"/>
                <w:b/>
                <w:sz w:val="20"/>
              </w:rPr>
              <w:t>3.1</w:t>
            </w:r>
            <w:r>
              <w:rPr>
                <w:rFonts w:ascii="Times New Roman" w:eastAsia="Times New Roman" w:hAnsi="Times New Roman" w:cs="Times New Roman"/>
                <w:sz w:val="20"/>
              </w:rPr>
              <w:t xml:space="preserve"> dokáže vybrať a používať vhodnú jazykovú príručku. </w:t>
            </w:r>
          </w:p>
        </w:tc>
        <w:tc>
          <w:tcPr>
            <w:tcW w:w="4820" w:type="dxa"/>
            <w:gridSpan w:val="3"/>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ind w:left="1"/>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45"/>
              </w:numPr>
              <w:ind w:hanging="284"/>
            </w:pPr>
            <w:r>
              <w:rPr>
                <w:rFonts w:ascii="Times New Roman" w:eastAsia="Times New Roman" w:hAnsi="Times New Roman" w:cs="Times New Roman"/>
                <w:sz w:val="20"/>
              </w:rPr>
              <w:t xml:space="preserve">neutrálne slová – citovo zafarbené (expresívne) slová </w:t>
            </w:r>
          </w:p>
          <w:p w:rsidR="00726ADB" w:rsidRDefault="00CE726D">
            <w:pPr>
              <w:numPr>
                <w:ilvl w:val="0"/>
                <w:numId w:val="45"/>
              </w:numPr>
              <w:ind w:hanging="284"/>
            </w:pPr>
            <w:r>
              <w:rPr>
                <w:rFonts w:ascii="Times New Roman" w:eastAsia="Times New Roman" w:hAnsi="Times New Roman" w:cs="Times New Roman"/>
                <w:sz w:val="20"/>
              </w:rPr>
              <w:t xml:space="preserve">slovník: výkladový, cudzích slov </w:t>
            </w:r>
          </w:p>
          <w:p w:rsidR="00726ADB" w:rsidRDefault="00CE726D">
            <w:pPr>
              <w:spacing w:after="19"/>
              <w:ind w:left="1"/>
            </w:pPr>
            <w:r>
              <w:rPr>
                <w:rFonts w:ascii="Times New Roman" w:eastAsia="Times New Roman" w:hAnsi="Times New Roman" w:cs="Times New Roman"/>
                <w:b/>
                <w:sz w:val="20"/>
              </w:rPr>
              <w:t xml:space="preserve"> </w:t>
            </w:r>
          </w:p>
          <w:p w:rsidR="00726ADB" w:rsidRDefault="00CE726D">
            <w:pPr>
              <w:spacing w:after="30"/>
              <w:ind w:left="1"/>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46"/>
              </w:numPr>
              <w:spacing w:after="4"/>
              <w:ind w:left="318" w:hanging="317"/>
            </w:pPr>
            <w:r>
              <w:rPr>
                <w:rFonts w:ascii="Times New Roman" w:eastAsia="Times New Roman" w:hAnsi="Times New Roman" w:cs="Times New Roman"/>
                <w:sz w:val="20"/>
              </w:rPr>
              <w:t>spisovné slová – nespisovné slová</w:t>
            </w:r>
            <w:r>
              <w:rPr>
                <w:rFonts w:ascii="Times New Roman" w:eastAsia="Times New Roman" w:hAnsi="Times New Roman" w:cs="Times New Roman"/>
                <w:b/>
                <w:sz w:val="20"/>
              </w:rPr>
              <w:t xml:space="preserve"> </w:t>
            </w:r>
          </w:p>
          <w:p w:rsidR="00726ADB" w:rsidRDefault="00CE726D">
            <w:pPr>
              <w:numPr>
                <w:ilvl w:val="0"/>
                <w:numId w:val="46"/>
              </w:numPr>
              <w:ind w:left="318" w:hanging="317"/>
            </w:pPr>
            <w:r>
              <w:rPr>
                <w:rFonts w:ascii="Times New Roman" w:eastAsia="Times New Roman" w:hAnsi="Times New Roman" w:cs="Times New Roman"/>
                <w:sz w:val="20"/>
              </w:rPr>
              <w:t xml:space="preserve">domáce slová –slová cudzieho pôvodu </w:t>
            </w:r>
          </w:p>
          <w:p w:rsidR="00726ADB" w:rsidRDefault="00CE726D">
            <w:pPr>
              <w:numPr>
                <w:ilvl w:val="0"/>
                <w:numId w:val="46"/>
              </w:numPr>
              <w:spacing w:after="5"/>
              <w:ind w:left="318" w:hanging="317"/>
            </w:pPr>
            <w:r>
              <w:rPr>
                <w:rFonts w:ascii="Times New Roman" w:eastAsia="Times New Roman" w:hAnsi="Times New Roman" w:cs="Times New Roman"/>
                <w:sz w:val="20"/>
              </w:rPr>
              <w:t xml:space="preserve">nové slová </w:t>
            </w:r>
          </w:p>
          <w:p w:rsidR="00726ADB" w:rsidRDefault="00CE726D">
            <w:pPr>
              <w:numPr>
                <w:ilvl w:val="0"/>
                <w:numId w:val="46"/>
              </w:numPr>
              <w:spacing w:after="1"/>
              <w:ind w:left="318" w:hanging="317"/>
            </w:pPr>
            <w:r>
              <w:rPr>
                <w:rFonts w:ascii="Times New Roman" w:eastAsia="Times New Roman" w:hAnsi="Times New Roman" w:cs="Times New Roman"/>
                <w:sz w:val="20"/>
              </w:rPr>
              <w:t xml:space="preserve">zastarané slová, historizmy, archaizmy </w:t>
            </w:r>
          </w:p>
          <w:p w:rsidR="00726ADB" w:rsidRDefault="00CE726D">
            <w:pPr>
              <w:numPr>
                <w:ilvl w:val="0"/>
                <w:numId w:val="46"/>
              </w:numPr>
              <w:spacing w:after="3"/>
              <w:ind w:left="318" w:hanging="317"/>
            </w:pPr>
            <w:r>
              <w:rPr>
                <w:rFonts w:ascii="Times New Roman" w:eastAsia="Times New Roman" w:hAnsi="Times New Roman" w:cs="Times New Roman"/>
                <w:sz w:val="20"/>
              </w:rPr>
              <w:t xml:space="preserve">slangové slová </w:t>
            </w:r>
          </w:p>
          <w:p w:rsidR="00726ADB" w:rsidRDefault="00CE726D">
            <w:pPr>
              <w:numPr>
                <w:ilvl w:val="0"/>
                <w:numId w:val="46"/>
              </w:numPr>
              <w:ind w:left="318" w:hanging="317"/>
            </w:pPr>
            <w:r>
              <w:rPr>
                <w:rFonts w:ascii="Times New Roman" w:eastAsia="Times New Roman" w:hAnsi="Times New Roman" w:cs="Times New Roman"/>
                <w:sz w:val="20"/>
              </w:rPr>
              <w:t xml:space="preserve">nárečové slová </w:t>
            </w:r>
          </w:p>
          <w:p w:rsidR="00726ADB" w:rsidRDefault="00CE726D">
            <w:pPr>
              <w:numPr>
                <w:ilvl w:val="0"/>
                <w:numId w:val="46"/>
              </w:numPr>
              <w:ind w:left="318" w:hanging="317"/>
            </w:pPr>
            <w:r>
              <w:rPr>
                <w:rFonts w:ascii="Times New Roman" w:eastAsia="Times New Roman" w:hAnsi="Times New Roman" w:cs="Times New Roman"/>
                <w:sz w:val="20"/>
              </w:rPr>
              <w:t xml:space="preserve">skratky </w:t>
            </w:r>
          </w:p>
        </w:tc>
      </w:tr>
      <w:tr w:rsidR="00726ADB">
        <w:trPr>
          <w:trHeight w:val="1848"/>
        </w:trPr>
        <w:tc>
          <w:tcPr>
            <w:tcW w:w="0" w:type="auto"/>
            <w:gridSpan w:val="2"/>
            <w:vMerge/>
            <w:tcBorders>
              <w:top w:val="nil"/>
              <w:left w:val="single" w:sz="4" w:space="0" w:color="000000"/>
              <w:bottom w:val="single" w:sz="4" w:space="0" w:color="000000"/>
              <w:right w:val="single" w:sz="4" w:space="0" w:color="000000"/>
            </w:tcBorders>
          </w:tcPr>
          <w:p w:rsidR="00726ADB" w:rsidRDefault="00726ADB"/>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8"/>
              <w:ind w:left="1"/>
            </w:pPr>
            <w:r>
              <w:rPr>
                <w:rFonts w:ascii="Times New Roman" w:eastAsia="Times New Roman" w:hAnsi="Times New Roman" w:cs="Times New Roman"/>
                <w:b/>
                <w:sz w:val="20"/>
                <w:u w:val="single" w:color="000000"/>
              </w:rPr>
              <w:t>Minimálny výkon III.</w:t>
            </w:r>
            <w:r>
              <w:rPr>
                <w:rFonts w:ascii="Times New Roman" w:eastAsia="Times New Roman" w:hAnsi="Times New Roman" w:cs="Times New Roman"/>
                <w:b/>
                <w:sz w:val="20"/>
              </w:rPr>
              <w:t xml:space="preserve"> </w:t>
            </w:r>
          </w:p>
          <w:p w:rsidR="00726ADB" w:rsidRDefault="00CE726D">
            <w:pPr>
              <w:spacing w:after="13"/>
              <w:ind w:left="1"/>
            </w:pPr>
            <w:r>
              <w:rPr>
                <w:rFonts w:ascii="Times New Roman" w:eastAsia="Times New Roman" w:hAnsi="Times New Roman" w:cs="Times New Roman"/>
                <w:b/>
                <w:sz w:val="20"/>
              </w:rPr>
              <w:t xml:space="preserve">Žiak </w:t>
            </w:r>
          </w:p>
          <w:p w:rsidR="00726ADB" w:rsidRDefault="00CE726D">
            <w:pPr>
              <w:spacing w:after="5"/>
              <w:ind w:left="1"/>
            </w:pPr>
            <w:r>
              <w:rPr>
                <w:rFonts w:ascii="Times New Roman" w:eastAsia="Times New Roman" w:hAnsi="Times New Roman" w:cs="Times New Roman"/>
                <w:b/>
                <w:sz w:val="20"/>
              </w:rPr>
              <w:t>1.1</w:t>
            </w:r>
            <w:r>
              <w:rPr>
                <w:rFonts w:ascii="Arial" w:eastAsia="Arial" w:hAnsi="Arial" w:cs="Arial"/>
                <w:b/>
                <w:sz w:val="20"/>
              </w:rPr>
              <w:t xml:space="preserve"> </w:t>
            </w:r>
            <w:r>
              <w:rPr>
                <w:rFonts w:ascii="Times New Roman" w:eastAsia="Times New Roman" w:hAnsi="Times New Roman" w:cs="Times New Roman"/>
                <w:sz w:val="20"/>
              </w:rPr>
              <w:t xml:space="preserve">dokáže reprodukovať definície pojmov. </w:t>
            </w:r>
          </w:p>
          <w:p w:rsidR="00726ADB" w:rsidRDefault="00CE726D">
            <w:pPr>
              <w:spacing w:after="17"/>
              <w:ind w:left="1"/>
            </w:pPr>
            <w:r>
              <w:rPr>
                <w:rFonts w:ascii="Times New Roman" w:eastAsia="Times New Roman" w:hAnsi="Times New Roman" w:cs="Times New Roman"/>
                <w:b/>
                <w:sz w:val="20"/>
              </w:rPr>
              <w:t>1.2</w:t>
            </w:r>
            <w:r>
              <w:rPr>
                <w:rFonts w:ascii="Arial" w:eastAsia="Arial" w:hAnsi="Arial" w:cs="Arial"/>
                <w:b/>
                <w:sz w:val="20"/>
              </w:rPr>
              <w:t xml:space="preserve"> </w:t>
            </w:r>
            <w:r>
              <w:rPr>
                <w:rFonts w:ascii="Times New Roman" w:eastAsia="Times New Roman" w:hAnsi="Times New Roman" w:cs="Times New Roman"/>
                <w:sz w:val="20"/>
              </w:rPr>
              <w:t xml:space="preserve">dokáže s pomocou učiteľa vytvoriť skratku. </w:t>
            </w:r>
          </w:p>
          <w:p w:rsidR="00726ADB" w:rsidRDefault="00CE726D">
            <w:pPr>
              <w:spacing w:after="3" w:line="273" w:lineRule="auto"/>
              <w:ind w:left="1" w:right="36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pri tvorbe textu využívať obmedzenú lexiku, často opakuje slová v rámci textu. </w:t>
            </w:r>
          </w:p>
          <w:p w:rsidR="00726ADB" w:rsidRDefault="00CE726D">
            <w:pPr>
              <w:ind w:left="1"/>
            </w:pPr>
            <w:r>
              <w:rPr>
                <w:rFonts w:ascii="Times New Roman" w:eastAsia="Times New Roman" w:hAnsi="Times New Roman" w:cs="Times New Roman"/>
                <w:b/>
                <w:sz w:val="20"/>
              </w:rPr>
              <w:t>3.1</w:t>
            </w:r>
            <w:r>
              <w:rPr>
                <w:rFonts w:ascii="Times New Roman" w:eastAsia="Times New Roman" w:hAnsi="Times New Roman" w:cs="Times New Roman"/>
                <w:sz w:val="20"/>
              </w:rPr>
              <w:t xml:space="preserve"> dokáže s pomocou učiteľa vybrať vhodnú jazykovú príručku a skontrolovať správnosť a význam slov použitých v texte. </w:t>
            </w:r>
          </w:p>
        </w:tc>
        <w:tc>
          <w:tcPr>
            <w:tcW w:w="0" w:type="auto"/>
            <w:gridSpan w:val="3"/>
            <w:vMerge/>
            <w:tcBorders>
              <w:top w:val="nil"/>
              <w:left w:val="single" w:sz="4" w:space="0" w:color="000000"/>
              <w:bottom w:val="single" w:sz="4" w:space="0" w:color="000000"/>
              <w:right w:val="single" w:sz="4" w:space="0" w:color="000000"/>
            </w:tcBorders>
          </w:tcPr>
          <w:p w:rsidR="00726ADB" w:rsidRDefault="00726ADB"/>
        </w:tc>
      </w:tr>
      <w:tr w:rsidR="00726ADB">
        <w:trPr>
          <w:trHeight w:val="1970"/>
        </w:trPr>
        <w:tc>
          <w:tcPr>
            <w:tcW w:w="3827"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IV. Štylizovať jednoduché vety. </w:t>
            </w:r>
          </w:p>
          <w:p w:rsidR="00726ADB" w:rsidRDefault="00CE726D">
            <w:pPr>
              <w:spacing w:after="13"/>
            </w:pPr>
            <w:r>
              <w:rPr>
                <w:rFonts w:ascii="Times New Roman" w:eastAsia="Times New Roman" w:hAnsi="Times New Roman" w:cs="Times New Roman"/>
                <w:b/>
                <w:sz w:val="20"/>
              </w:rPr>
              <w:t xml:space="preserve"> </w:t>
            </w:r>
          </w:p>
          <w:p w:rsidR="00726ADB" w:rsidRDefault="00CE726D">
            <w:pPr>
              <w:ind w:left="360" w:hanging="360"/>
            </w:pPr>
            <w:r>
              <w:rPr>
                <w:rFonts w:ascii="Times New Roman" w:eastAsia="Times New Roman" w:hAnsi="Times New Roman" w:cs="Times New Roman"/>
                <w:b/>
                <w:sz w:val="20"/>
              </w:rPr>
              <w:t>1.</w:t>
            </w:r>
            <w:r>
              <w:rPr>
                <w:rFonts w:ascii="Arial" w:eastAsia="Arial" w:hAnsi="Arial" w:cs="Arial"/>
                <w:b/>
                <w:sz w:val="20"/>
              </w:rPr>
              <w:t xml:space="preserve"> </w:t>
            </w:r>
            <w:r>
              <w:rPr>
                <w:rFonts w:ascii="Times New Roman" w:eastAsia="Times New Roman" w:hAnsi="Times New Roman" w:cs="Times New Roman"/>
                <w:b/>
                <w:sz w:val="20"/>
                <w:u w:val="single" w:color="000000"/>
              </w:rPr>
              <w:t xml:space="preserve">Utvoriť </w:t>
            </w:r>
            <w:r>
              <w:rPr>
                <w:rFonts w:ascii="Times New Roman" w:eastAsia="Times New Roman" w:hAnsi="Times New Roman" w:cs="Times New Roman"/>
                <w:sz w:val="20"/>
              </w:rPr>
              <w:t xml:space="preserve">jednoduché vety s rôznou modalitou a použiť interpunkčné znamienka.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26"/>
              <w:ind w:left="1"/>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w:t>
            </w:r>
          </w:p>
          <w:p w:rsidR="00726ADB" w:rsidRDefault="00CE726D">
            <w:pPr>
              <w:spacing w:after="13"/>
              <w:ind w:left="1"/>
            </w:pPr>
            <w:r>
              <w:rPr>
                <w:rFonts w:ascii="Times New Roman" w:eastAsia="Times New Roman" w:hAnsi="Times New Roman" w:cs="Times New Roman"/>
                <w:b/>
                <w:sz w:val="20"/>
              </w:rPr>
              <w:t xml:space="preserve">Žiak </w:t>
            </w:r>
          </w:p>
          <w:p w:rsidR="00726ADB" w:rsidRDefault="00CE726D">
            <w:pPr>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samostatne tvoriť jednoduché holé a rozvité vety s rôznou modalitou, pričom dodržiava správny slovosled a správne používa interpunkčné znamienka. </w:t>
            </w: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samostatne tvoriť jednočlenné a dvojčlenné vety s rôznou modalitou, pričom dodržiava správny slovosled a správne používa interpunkčné znamienka. </w:t>
            </w: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pri tvorbe dvojčlenných viet správne používať hlavné vetné členy, resp. pri jednočlenných vetách vetný základ.   </w:t>
            </w:r>
          </w:p>
        </w:tc>
        <w:tc>
          <w:tcPr>
            <w:tcW w:w="4820" w:type="dxa"/>
            <w:gridSpan w:val="3"/>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8"/>
              <w:ind w:left="1"/>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47"/>
              </w:numPr>
              <w:ind w:hanging="284"/>
            </w:pPr>
            <w:r>
              <w:rPr>
                <w:rFonts w:ascii="Times New Roman" w:eastAsia="Times New Roman" w:hAnsi="Times New Roman" w:cs="Times New Roman"/>
                <w:sz w:val="20"/>
              </w:rPr>
              <w:t xml:space="preserve">hlavné vetné členy </w:t>
            </w:r>
          </w:p>
          <w:p w:rsidR="00726ADB" w:rsidRDefault="00CE726D">
            <w:pPr>
              <w:numPr>
                <w:ilvl w:val="0"/>
                <w:numId w:val="47"/>
              </w:numPr>
              <w:ind w:hanging="284"/>
            </w:pPr>
            <w:r>
              <w:rPr>
                <w:rFonts w:ascii="Times New Roman" w:eastAsia="Times New Roman" w:hAnsi="Times New Roman" w:cs="Times New Roman"/>
                <w:sz w:val="20"/>
              </w:rPr>
              <w:t xml:space="preserve">podmet: vyjadrený, nevyjadrený </w:t>
            </w:r>
          </w:p>
          <w:p w:rsidR="00726ADB" w:rsidRDefault="00CE726D">
            <w:pPr>
              <w:numPr>
                <w:ilvl w:val="0"/>
                <w:numId w:val="47"/>
              </w:numPr>
              <w:ind w:hanging="284"/>
            </w:pPr>
            <w:r>
              <w:rPr>
                <w:rFonts w:ascii="Times New Roman" w:eastAsia="Times New Roman" w:hAnsi="Times New Roman" w:cs="Times New Roman"/>
                <w:sz w:val="20"/>
              </w:rPr>
              <w:t xml:space="preserve">prísudok: slovesný, neslovesný, slovesno-menný </w:t>
            </w:r>
          </w:p>
          <w:p w:rsidR="00726ADB" w:rsidRDefault="00CE726D">
            <w:pPr>
              <w:numPr>
                <w:ilvl w:val="0"/>
                <w:numId w:val="47"/>
              </w:numPr>
              <w:ind w:hanging="284"/>
            </w:pPr>
            <w:r>
              <w:rPr>
                <w:rFonts w:ascii="Times New Roman" w:eastAsia="Times New Roman" w:hAnsi="Times New Roman" w:cs="Times New Roman"/>
                <w:sz w:val="20"/>
              </w:rPr>
              <w:t xml:space="preserve">vetné sklady: prisudzovací, zhoda </w:t>
            </w:r>
          </w:p>
          <w:p w:rsidR="00726ADB" w:rsidRDefault="00CE726D">
            <w:pPr>
              <w:numPr>
                <w:ilvl w:val="0"/>
                <w:numId w:val="47"/>
              </w:numPr>
              <w:ind w:hanging="284"/>
            </w:pPr>
            <w:r>
              <w:rPr>
                <w:rFonts w:ascii="Times New Roman" w:eastAsia="Times New Roman" w:hAnsi="Times New Roman" w:cs="Times New Roman"/>
                <w:sz w:val="20"/>
              </w:rPr>
              <w:t xml:space="preserve">dvojčlenná veta: úplná, neúplná </w:t>
            </w:r>
          </w:p>
          <w:p w:rsidR="00726ADB" w:rsidRDefault="00CE726D">
            <w:pPr>
              <w:spacing w:after="26"/>
              <w:ind w:left="1"/>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48"/>
              </w:numPr>
              <w:ind w:hanging="284"/>
            </w:pPr>
            <w:r>
              <w:rPr>
                <w:rFonts w:ascii="Times New Roman" w:eastAsia="Times New Roman" w:hAnsi="Times New Roman" w:cs="Times New Roman"/>
                <w:sz w:val="20"/>
              </w:rPr>
              <w:t>holá veta</w:t>
            </w:r>
            <w:r>
              <w:rPr>
                <w:rFonts w:ascii="Times New Roman" w:eastAsia="Times New Roman" w:hAnsi="Times New Roman" w:cs="Times New Roman"/>
                <w:b/>
                <w:sz w:val="20"/>
              </w:rPr>
              <w:t xml:space="preserve"> </w:t>
            </w:r>
          </w:p>
          <w:p w:rsidR="00726ADB" w:rsidRDefault="00CE726D">
            <w:pPr>
              <w:numPr>
                <w:ilvl w:val="0"/>
                <w:numId w:val="48"/>
              </w:numPr>
              <w:ind w:hanging="284"/>
            </w:pPr>
            <w:r>
              <w:rPr>
                <w:rFonts w:ascii="Times New Roman" w:eastAsia="Times New Roman" w:hAnsi="Times New Roman" w:cs="Times New Roman"/>
                <w:sz w:val="20"/>
              </w:rPr>
              <w:lastRenderedPageBreak/>
              <w:t xml:space="preserve">rozvitá veta, rozvitá s viacnásobným vetným členom </w:t>
            </w:r>
          </w:p>
          <w:p w:rsidR="00726ADB" w:rsidRDefault="00CE726D">
            <w:pPr>
              <w:numPr>
                <w:ilvl w:val="0"/>
                <w:numId w:val="48"/>
              </w:numPr>
              <w:spacing w:after="1"/>
              <w:ind w:hanging="284"/>
            </w:pPr>
            <w:r>
              <w:rPr>
                <w:rFonts w:ascii="Times New Roman" w:eastAsia="Times New Roman" w:hAnsi="Times New Roman" w:cs="Times New Roman"/>
                <w:sz w:val="20"/>
              </w:rPr>
              <w:t xml:space="preserve">vetný základ  </w:t>
            </w:r>
          </w:p>
          <w:p w:rsidR="00726ADB" w:rsidRDefault="00CE726D">
            <w:pPr>
              <w:numPr>
                <w:ilvl w:val="0"/>
                <w:numId w:val="48"/>
              </w:numPr>
              <w:ind w:hanging="284"/>
            </w:pPr>
            <w:r>
              <w:rPr>
                <w:rFonts w:ascii="Times New Roman" w:eastAsia="Times New Roman" w:hAnsi="Times New Roman" w:cs="Times New Roman"/>
                <w:sz w:val="20"/>
              </w:rPr>
              <w:t xml:space="preserve">vedľajšie vetné členy: predmet, príslovkové určenie </w:t>
            </w:r>
          </w:p>
          <w:p w:rsidR="00726ADB" w:rsidRDefault="00CE726D">
            <w:pPr>
              <w:spacing w:after="34"/>
              <w:ind w:left="319"/>
            </w:pPr>
            <w:r>
              <w:rPr>
                <w:rFonts w:ascii="Times New Roman" w:eastAsia="Times New Roman" w:hAnsi="Times New Roman" w:cs="Times New Roman"/>
                <w:sz w:val="20"/>
              </w:rPr>
              <w:t xml:space="preserve">(miesta, času, spôsobu, príčiny) </w:t>
            </w:r>
          </w:p>
          <w:p w:rsidR="00726ADB" w:rsidRDefault="00CE726D">
            <w:pPr>
              <w:numPr>
                <w:ilvl w:val="0"/>
                <w:numId w:val="48"/>
              </w:numPr>
              <w:ind w:hanging="284"/>
            </w:pPr>
            <w:r>
              <w:rPr>
                <w:rFonts w:ascii="Times New Roman" w:eastAsia="Times New Roman" w:hAnsi="Times New Roman" w:cs="Times New Roman"/>
                <w:sz w:val="20"/>
              </w:rPr>
              <w:t xml:space="preserve">jednočlenná veta: slovesná, neslovesná </w:t>
            </w:r>
          </w:p>
        </w:tc>
      </w:tr>
      <w:tr w:rsidR="00726ADB">
        <w:trPr>
          <w:trHeight w:val="1213"/>
        </w:trPr>
        <w:tc>
          <w:tcPr>
            <w:tcW w:w="0" w:type="auto"/>
            <w:gridSpan w:val="2"/>
            <w:vMerge/>
            <w:tcBorders>
              <w:top w:val="nil"/>
              <w:left w:val="single" w:sz="4" w:space="0" w:color="000000"/>
              <w:bottom w:val="single" w:sz="4" w:space="0" w:color="000000"/>
              <w:right w:val="single" w:sz="4" w:space="0" w:color="000000"/>
            </w:tcBorders>
          </w:tcPr>
          <w:p w:rsidR="00726ADB" w:rsidRDefault="00726ADB"/>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29"/>
              <w:ind w:left="1"/>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11"/>
              <w:ind w:left="1"/>
            </w:pPr>
            <w:r>
              <w:rPr>
                <w:rFonts w:ascii="Times New Roman" w:eastAsia="Times New Roman" w:hAnsi="Times New Roman" w:cs="Times New Roman"/>
                <w:b/>
                <w:sz w:val="20"/>
              </w:rPr>
              <w:t xml:space="preserve">Žiak </w:t>
            </w:r>
          </w:p>
          <w:p w:rsidR="00726ADB" w:rsidRDefault="00CE726D">
            <w:pPr>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tvoriť dvojčlenné holé a rozvité vety.  </w:t>
            </w:r>
          </w:p>
        </w:tc>
        <w:tc>
          <w:tcPr>
            <w:tcW w:w="0" w:type="auto"/>
            <w:gridSpan w:val="3"/>
            <w:vMerge/>
            <w:tcBorders>
              <w:top w:val="nil"/>
              <w:left w:val="single" w:sz="4" w:space="0" w:color="000000"/>
              <w:bottom w:val="single" w:sz="4" w:space="0" w:color="000000"/>
              <w:right w:val="single" w:sz="4" w:space="0" w:color="000000"/>
            </w:tcBorders>
          </w:tcPr>
          <w:p w:rsidR="00726ADB" w:rsidRDefault="00726ADB"/>
        </w:tc>
      </w:tr>
      <w:tr w:rsidR="00726ADB">
        <w:tblPrEx>
          <w:tblCellMar>
            <w:left w:w="106" w:type="dxa"/>
            <w:right w:w="83" w:type="dxa"/>
          </w:tblCellMar>
        </w:tblPrEx>
        <w:trPr>
          <w:gridAfter w:val="1"/>
          <w:wAfter w:w="566" w:type="dxa"/>
          <w:trHeight w:val="260"/>
        </w:trPr>
        <w:tc>
          <w:tcPr>
            <w:tcW w:w="14886" w:type="dxa"/>
            <w:gridSpan w:val="5"/>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26"/>
              <w:jc w:val="center"/>
            </w:pPr>
            <w:r>
              <w:rPr>
                <w:rFonts w:ascii="Times New Roman" w:eastAsia="Times New Roman" w:hAnsi="Times New Roman" w:cs="Times New Roman"/>
                <w:b/>
                <w:sz w:val="20"/>
              </w:rPr>
              <w:lastRenderedPageBreak/>
              <w:t xml:space="preserve">PÍSANIE </w:t>
            </w:r>
          </w:p>
        </w:tc>
      </w:tr>
      <w:tr w:rsidR="00726ADB">
        <w:tblPrEx>
          <w:tblCellMar>
            <w:left w:w="106" w:type="dxa"/>
            <w:right w:w="83" w:type="dxa"/>
          </w:tblCellMar>
        </w:tblPrEx>
        <w:trPr>
          <w:gridAfter w:val="1"/>
          <w:wAfter w:w="566" w:type="dxa"/>
          <w:trHeight w:val="469"/>
        </w:trPr>
        <w:tc>
          <w:tcPr>
            <w:tcW w:w="14886" w:type="dxa"/>
            <w:gridSpan w:val="5"/>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statický opis; dynamický opis; umelecký opis; charakteristika; rozprávanie s využitím priamej reči (1. osoba, 3. osoba); slávnostný </w:t>
            </w:r>
          </w:p>
          <w:p w:rsidR="00726ADB" w:rsidRDefault="00CE726D">
            <w:pPr>
              <w:ind w:left="35"/>
            </w:pPr>
            <w:r>
              <w:rPr>
                <w:rFonts w:ascii="Times New Roman" w:eastAsia="Times New Roman" w:hAnsi="Times New Roman" w:cs="Times New Roman"/>
                <w:sz w:val="20"/>
              </w:rPr>
              <w:t xml:space="preserve">príhovor (prívet); projekt; diskusia </w:t>
            </w:r>
          </w:p>
        </w:tc>
      </w:tr>
      <w:tr w:rsidR="00726ADB">
        <w:tblPrEx>
          <w:tblCellMar>
            <w:left w:w="106" w:type="dxa"/>
            <w:right w:w="83" w:type="dxa"/>
          </w:tblCellMar>
        </w:tblPrEx>
        <w:trPr>
          <w:gridAfter w:val="1"/>
          <w:wAfter w:w="566" w:type="dxa"/>
          <w:trHeight w:val="701"/>
        </w:trPr>
        <w:tc>
          <w:tcPr>
            <w:tcW w:w="14886" w:type="dxa"/>
            <w:gridSpan w:val="5"/>
            <w:tcBorders>
              <w:top w:val="single" w:sz="4" w:space="0" w:color="000000"/>
              <w:left w:val="single" w:sz="4" w:space="0" w:color="000000"/>
              <w:bottom w:val="single" w:sz="4" w:space="0" w:color="000000"/>
              <w:right w:val="single" w:sz="4" w:space="0" w:color="000000"/>
            </w:tcBorders>
          </w:tcPr>
          <w:p w:rsidR="00726ADB" w:rsidRDefault="00CE726D">
            <w:pPr>
              <w:ind w:left="1" w:right="102"/>
              <w:jc w:val="both"/>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 </w:t>
            </w:r>
          </w:p>
        </w:tc>
      </w:tr>
      <w:tr w:rsidR="00726ADB">
        <w:tblPrEx>
          <w:tblCellMar>
            <w:left w:w="106" w:type="dxa"/>
            <w:right w:w="83" w:type="dxa"/>
          </w:tblCellMar>
        </w:tblPrEx>
        <w:trPr>
          <w:gridAfter w:val="1"/>
          <w:wAfter w:w="566" w:type="dxa"/>
          <w:trHeight w:val="470"/>
        </w:trPr>
        <w:tc>
          <w:tcPr>
            <w:tcW w:w="3402" w:type="dxa"/>
            <w:tcBorders>
              <w:top w:val="single" w:sz="4" w:space="0" w:color="000000"/>
              <w:left w:val="single" w:sz="4" w:space="0" w:color="000000"/>
              <w:bottom w:val="single" w:sz="4" w:space="0" w:color="000000"/>
              <w:right w:val="single" w:sz="4" w:space="0" w:color="000000"/>
            </w:tcBorders>
          </w:tcPr>
          <w:p w:rsidR="00726ADB" w:rsidRDefault="00CE726D">
            <w:pPr>
              <w:ind w:right="29"/>
              <w:jc w:val="center"/>
            </w:pPr>
            <w:r>
              <w:rPr>
                <w:rFonts w:ascii="Times New Roman" w:eastAsia="Times New Roman" w:hAnsi="Times New Roman" w:cs="Times New Roman"/>
                <w:b/>
                <w:sz w:val="20"/>
              </w:rPr>
              <w:t xml:space="preserve">Predmetové kompetencie </w:t>
            </w:r>
          </w:p>
        </w:tc>
        <w:tc>
          <w:tcPr>
            <w:tcW w:w="7658"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5"/>
              <w:ind w:right="30"/>
              <w:jc w:val="center"/>
            </w:pPr>
            <w:r>
              <w:rPr>
                <w:rFonts w:ascii="Times New Roman" w:eastAsia="Times New Roman" w:hAnsi="Times New Roman" w:cs="Times New Roman"/>
                <w:b/>
                <w:sz w:val="20"/>
              </w:rPr>
              <w:t xml:space="preserve">Výkon </w:t>
            </w:r>
          </w:p>
          <w:p w:rsidR="00726ADB" w:rsidRDefault="00CE726D">
            <w:pPr>
              <w:ind w:right="29"/>
              <w:jc w:val="center"/>
            </w:pPr>
            <w:r>
              <w:rPr>
                <w:rFonts w:ascii="Times New Roman" w:eastAsia="Times New Roman" w:hAnsi="Times New Roman" w:cs="Times New Roman"/>
                <w:b/>
                <w:sz w:val="20"/>
              </w:rPr>
              <w:t xml:space="preserve">Žiak dosiahne požadovaný výkon po absolvovaní 7. ročníka základnej školy. </w:t>
            </w:r>
          </w:p>
        </w:tc>
        <w:tc>
          <w:tcPr>
            <w:tcW w:w="382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Times New Roman" w:eastAsia="Times New Roman" w:hAnsi="Times New Roman" w:cs="Times New Roman"/>
                <w:b/>
                <w:sz w:val="20"/>
              </w:rPr>
              <w:t xml:space="preserve">Pojmy </w:t>
            </w:r>
          </w:p>
        </w:tc>
      </w:tr>
      <w:tr w:rsidR="00726ADB">
        <w:tblPrEx>
          <w:tblCellMar>
            <w:left w:w="106" w:type="dxa"/>
            <w:right w:w="83" w:type="dxa"/>
          </w:tblCellMar>
        </w:tblPrEx>
        <w:trPr>
          <w:gridAfter w:val="1"/>
          <w:wAfter w:w="566" w:type="dxa"/>
          <w:trHeight w:val="2660"/>
        </w:trPr>
        <w:tc>
          <w:tcPr>
            <w:tcW w:w="3402"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67" w:lineRule="auto"/>
              <w:ind w:left="1"/>
            </w:pPr>
            <w:r>
              <w:rPr>
                <w:rFonts w:ascii="Times New Roman" w:eastAsia="Times New Roman" w:hAnsi="Times New Roman" w:cs="Times New Roman"/>
                <w:b/>
                <w:sz w:val="20"/>
              </w:rPr>
              <w:t xml:space="preserve">V. Používať informácie a textové pasáže z rozličných zdrojov. </w:t>
            </w:r>
          </w:p>
          <w:p w:rsidR="00726ADB" w:rsidRDefault="00CE726D">
            <w:pPr>
              <w:spacing w:after="14"/>
              <w:ind w:left="1"/>
            </w:pPr>
            <w:r>
              <w:rPr>
                <w:rFonts w:ascii="Times New Roman" w:eastAsia="Times New Roman" w:hAnsi="Times New Roman" w:cs="Times New Roman"/>
                <w:sz w:val="20"/>
              </w:rPr>
              <w:t xml:space="preserve"> </w:t>
            </w:r>
          </w:p>
          <w:p w:rsidR="00726ADB" w:rsidRDefault="00CE726D">
            <w:pPr>
              <w:numPr>
                <w:ilvl w:val="0"/>
                <w:numId w:val="49"/>
              </w:numPr>
              <w:spacing w:line="279" w:lineRule="auto"/>
              <w:ind w:right="5" w:hanging="360"/>
            </w:pP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použiť</w:t>
            </w:r>
            <w:r>
              <w:rPr>
                <w:rFonts w:ascii="Times New Roman" w:eastAsia="Times New Roman" w:hAnsi="Times New Roman" w:cs="Times New Roman"/>
                <w:sz w:val="20"/>
              </w:rPr>
              <w:t xml:space="preserve"> slová, vety, textové pasáže z rozličných informačných zdrojov. </w:t>
            </w:r>
          </w:p>
          <w:p w:rsidR="00726ADB" w:rsidRDefault="00CE726D">
            <w:pPr>
              <w:numPr>
                <w:ilvl w:val="0"/>
                <w:numId w:val="49"/>
              </w:numPr>
              <w:spacing w:after="29"/>
              <w:ind w:right="5" w:hanging="360"/>
            </w:pP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použiť</w:t>
            </w:r>
            <w:r>
              <w:rPr>
                <w:rFonts w:ascii="Times New Roman" w:eastAsia="Times New Roman" w:hAnsi="Times New Roman" w:cs="Times New Roman"/>
                <w:sz w:val="20"/>
              </w:rPr>
              <w:t xml:space="preserve"> údaje z grafov a tabuliek. </w:t>
            </w:r>
          </w:p>
          <w:p w:rsidR="00726ADB" w:rsidRDefault="00CE726D">
            <w:pPr>
              <w:numPr>
                <w:ilvl w:val="0"/>
                <w:numId w:val="49"/>
              </w:numPr>
              <w:ind w:right="5" w:hanging="360"/>
            </w:pPr>
            <w:r>
              <w:rPr>
                <w:rFonts w:ascii="Times New Roman" w:eastAsia="Times New Roman" w:hAnsi="Times New Roman" w:cs="Times New Roman"/>
                <w:b/>
                <w:sz w:val="20"/>
                <w:u w:val="single" w:color="000000"/>
              </w:rPr>
              <w:t>Vytvoriť</w:t>
            </w:r>
            <w:r>
              <w:rPr>
                <w:rFonts w:ascii="Times New Roman" w:eastAsia="Times New Roman" w:hAnsi="Times New Roman" w:cs="Times New Roman"/>
                <w:sz w:val="20"/>
              </w:rPr>
              <w:t xml:space="preserve"> graf a tabuľku. </w:t>
            </w:r>
          </w:p>
          <w:p w:rsidR="00726ADB" w:rsidRDefault="00CE726D">
            <w:pPr>
              <w:ind w:left="1"/>
            </w:pPr>
            <w:r>
              <w:rPr>
                <w:rFonts w:ascii="Times New Roman" w:eastAsia="Times New Roman" w:hAnsi="Times New Roman" w:cs="Times New Roman"/>
                <w:sz w:val="20"/>
              </w:rPr>
              <w:t xml:space="preserve"> </w:t>
            </w:r>
          </w:p>
        </w:tc>
        <w:tc>
          <w:tcPr>
            <w:tcW w:w="7658"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V.</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after="11" w:line="266"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 rozličných informačných zdrojoch vyhľadať informácie (slová, vety, textové pasáže) súvisiace s obsahom jeho textu a použiť ich. </w:t>
            </w:r>
          </w:p>
          <w:p w:rsidR="00726ADB" w:rsidRDefault="00CE726D">
            <w:pPr>
              <w:spacing w:after="26" w:line="250" w:lineRule="auto"/>
              <w:ind w:left="2" w:right="347"/>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si dokáže systematicky a prehľadne tvoriť poznámky, zaznamenávať kľúčové slová a uplatniť ich vo vlastnom texte. </w:t>
            </w:r>
          </w:p>
          <w:p w:rsidR="00726ADB" w:rsidRDefault="00CE726D">
            <w:pPr>
              <w:spacing w:line="275" w:lineRule="auto"/>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 rozličných informačných zdrojoch vyhľadať informácie v grafoch a tabuľkách a použiť ich v rámci svojho textu. </w:t>
            </w:r>
          </w:p>
          <w:p w:rsidR="00726ADB" w:rsidRDefault="00CE726D">
            <w:pPr>
              <w:spacing w:after="35" w:line="237" w:lineRule="auto"/>
              <w:ind w:left="2"/>
              <w:jc w:val="both"/>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zdôvodniť výber a použitie rozličných informácií z grafov a tabuliek vo svojom texte. </w:t>
            </w:r>
          </w:p>
          <w:p w:rsidR="00726ADB" w:rsidRDefault="00CE726D">
            <w:pPr>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dokáže z dostupných údajov a informácií vytvoriť graf a tabuľku a použiť ich v texte.</w:t>
            </w:r>
            <w:r>
              <w:rPr>
                <w:rFonts w:ascii="Times New Roman" w:eastAsia="Times New Roman" w:hAnsi="Times New Roman" w:cs="Times New Roman"/>
                <w:b/>
                <w:sz w:val="20"/>
              </w:rPr>
              <w:t xml:space="preserve">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50"/>
              </w:numPr>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spacing w:after="21"/>
            </w:pPr>
            <w:r>
              <w:rPr>
                <w:rFonts w:ascii="Times New Roman" w:eastAsia="Times New Roman" w:hAnsi="Times New Roman" w:cs="Times New Roman"/>
                <w:b/>
                <w:sz w:val="20"/>
              </w:rPr>
              <w:t xml:space="preserve"> </w:t>
            </w:r>
          </w:p>
          <w:p w:rsidR="00726ADB" w:rsidRDefault="00CE726D">
            <w:pPr>
              <w:numPr>
                <w:ilvl w:val="0"/>
                <w:numId w:val="50"/>
              </w:numPr>
              <w:spacing w:after="30"/>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ind w:right="28"/>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tabuľka: názov, hlavička, riadok, stĺpec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graf </w:t>
            </w:r>
          </w:p>
        </w:tc>
      </w:tr>
      <w:tr w:rsidR="00726ADB">
        <w:tblPrEx>
          <w:tblCellMar>
            <w:left w:w="106" w:type="dxa"/>
            <w:right w:w="83" w:type="dxa"/>
          </w:tblCellMar>
        </w:tblPrEx>
        <w:trPr>
          <w:gridAfter w:val="1"/>
          <w:wAfter w:w="566" w:type="dxa"/>
          <w:trHeight w:val="1510"/>
        </w:trPr>
        <w:tc>
          <w:tcPr>
            <w:tcW w:w="0" w:type="auto"/>
            <w:vMerge/>
            <w:tcBorders>
              <w:top w:val="nil"/>
              <w:left w:val="single" w:sz="4" w:space="0" w:color="000000"/>
              <w:bottom w:val="single" w:sz="4" w:space="0" w:color="000000"/>
              <w:right w:val="single" w:sz="4" w:space="0" w:color="000000"/>
            </w:tcBorders>
          </w:tcPr>
          <w:p w:rsidR="00726ADB" w:rsidRDefault="00726ADB"/>
        </w:tc>
        <w:tc>
          <w:tcPr>
            <w:tcW w:w="7658"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t>Minimálny V.</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after="3" w:line="274"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v rozličných informačných zdrojoch vyhľadať informácie (slová, vety, textové pasáže) súvisiace s obsahom jeho textu a využiť ich vo svojom texte. </w:t>
            </w:r>
          </w:p>
          <w:p w:rsidR="00726ADB" w:rsidRDefault="00CE726D">
            <w:pPr>
              <w:ind w:left="2" w:right="15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vyhľadať informácie v tabuľkách a niektoré z nich využiť vo svojom texte.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blPrEx>
          <w:tblCellMar>
            <w:left w:w="106" w:type="dxa"/>
            <w:right w:w="83" w:type="dxa"/>
          </w:tblCellMar>
        </w:tblPrEx>
        <w:trPr>
          <w:gridAfter w:val="1"/>
          <w:wAfter w:w="566" w:type="dxa"/>
          <w:trHeight w:val="1282"/>
        </w:trPr>
        <w:tc>
          <w:tcPr>
            <w:tcW w:w="3402"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1" w:lineRule="auto"/>
              <w:ind w:left="1"/>
            </w:pPr>
            <w:r>
              <w:rPr>
                <w:rFonts w:ascii="Times New Roman" w:eastAsia="Times New Roman" w:hAnsi="Times New Roman" w:cs="Times New Roman"/>
                <w:b/>
                <w:sz w:val="20"/>
              </w:rPr>
              <w:t xml:space="preserve">VI. Transformovať texty z jedného žánru do druhého. </w:t>
            </w:r>
          </w:p>
          <w:p w:rsidR="00726ADB" w:rsidRDefault="00CE726D">
            <w:pPr>
              <w:spacing w:after="15"/>
              <w:ind w:left="1"/>
            </w:pPr>
            <w:r>
              <w:rPr>
                <w:rFonts w:ascii="Times New Roman" w:eastAsia="Times New Roman" w:hAnsi="Times New Roman" w:cs="Times New Roman"/>
                <w:b/>
                <w:sz w:val="20"/>
              </w:rPr>
              <w:t xml:space="preserve"> </w:t>
            </w:r>
          </w:p>
          <w:p w:rsidR="00726ADB" w:rsidRDefault="00CE726D">
            <w:pPr>
              <w:numPr>
                <w:ilvl w:val="0"/>
                <w:numId w:val="51"/>
              </w:numPr>
              <w:spacing w:line="279" w:lineRule="auto"/>
              <w:ind w:hanging="360"/>
            </w:pPr>
            <w:r>
              <w:rPr>
                <w:rFonts w:ascii="Times New Roman" w:eastAsia="Times New Roman" w:hAnsi="Times New Roman" w:cs="Times New Roman"/>
                <w:b/>
                <w:sz w:val="20"/>
                <w:u w:val="single" w:color="000000"/>
              </w:rPr>
              <w:t>Určiť</w:t>
            </w:r>
            <w:r>
              <w:rPr>
                <w:rFonts w:ascii="Times New Roman" w:eastAsia="Times New Roman" w:hAnsi="Times New Roman" w:cs="Times New Roman"/>
                <w:sz w:val="20"/>
              </w:rPr>
              <w:t xml:space="preserve"> rozdielnosti jednotlivých </w:t>
            </w:r>
            <w:r>
              <w:rPr>
                <w:rFonts w:ascii="Times New Roman" w:eastAsia="Times New Roman" w:hAnsi="Times New Roman" w:cs="Times New Roman"/>
                <w:sz w:val="20"/>
              </w:rPr>
              <w:lastRenderedPageBreak/>
              <w:t xml:space="preserve">útvarov/žánrov. </w:t>
            </w:r>
          </w:p>
          <w:p w:rsidR="00726ADB" w:rsidRDefault="00CE726D">
            <w:pPr>
              <w:numPr>
                <w:ilvl w:val="0"/>
                <w:numId w:val="51"/>
              </w:numPr>
              <w:ind w:hanging="360"/>
            </w:pPr>
            <w:r>
              <w:rPr>
                <w:rFonts w:ascii="Times New Roman" w:eastAsia="Times New Roman" w:hAnsi="Times New Roman" w:cs="Times New Roman"/>
                <w:b/>
                <w:sz w:val="20"/>
                <w:u w:val="single" w:color="000000"/>
              </w:rPr>
              <w:t xml:space="preserve">Vytvoriť </w:t>
            </w:r>
            <w:r>
              <w:rPr>
                <w:rFonts w:ascii="Times New Roman" w:eastAsia="Times New Roman" w:hAnsi="Times New Roman" w:cs="Times New Roman"/>
                <w:sz w:val="20"/>
              </w:rPr>
              <w:t xml:space="preserve">modifikovaný text. </w:t>
            </w:r>
          </w:p>
        </w:tc>
        <w:tc>
          <w:tcPr>
            <w:tcW w:w="7658"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lastRenderedPageBreak/>
              <w:t>Optimálny VI.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after="18"/>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porovnať a odlíšiť jednotlivé slohové útvary/žánre.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samostatne aplikovať svoje vedomosti o jednotlivých žánroch/útvaroch pri transformácii z jedného žánru do druhého.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17"/>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52"/>
              </w:numPr>
              <w:ind w:hanging="283"/>
            </w:pPr>
            <w:r>
              <w:rPr>
                <w:rFonts w:ascii="Times New Roman" w:eastAsia="Times New Roman" w:hAnsi="Times New Roman" w:cs="Times New Roman"/>
                <w:sz w:val="20"/>
              </w:rPr>
              <w:t>statický opis</w:t>
            </w:r>
            <w:r>
              <w:rPr>
                <w:rFonts w:ascii="Times New Roman" w:eastAsia="Times New Roman" w:hAnsi="Times New Roman" w:cs="Times New Roman"/>
                <w:b/>
                <w:sz w:val="20"/>
              </w:rPr>
              <w:t xml:space="preserve"> </w:t>
            </w:r>
          </w:p>
          <w:p w:rsidR="00726ADB" w:rsidRDefault="00CE726D">
            <w:pPr>
              <w:numPr>
                <w:ilvl w:val="0"/>
                <w:numId w:val="52"/>
              </w:numPr>
              <w:ind w:hanging="283"/>
            </w:pPr>
            <w:r>
              <w:rPr>
                <w:rFonts w:ascii="Times New Roman" w:eastAsia="Times New Roman" w:hAnsi="Times New Roman" w:cs="Times New Roman"/>
                <w:sz w:val="20"/>
              </w:rPr>
              <w:t>dynamický opis</w:t>
            </w:r>
            <w:r>
              <w:rPr>
                <w:rFonts w:ascii="Times New Roman" w:eastAsia="Times New Roman" w:hAnsi="Times New Roman" w:cs="Times New Roman"/>
                <w:b/>
                <w:sz w:val="20"/>
              </w:rPr>
              <w:t xml:space="preserve"> </w:t>
            </w:r>
          </w:p>
          <w:p w:rsidR="00726ADB" w:rsidRDefault="00CE726D">
            <w:pPr>
              <w:numPr>
                <w:ilvl w:val="0"/>
                <w:numId w:val="52"/>
              </w:numPr>
              <w:ind w:hanging="283"/>
            </w:pPr>
            <w:r>
              <w:rPr>
                <w:rFonts w:ascii="Times New Roman" w:eastAsia="Times New Roman" w:hAnsi="Times New Roman" w:cs="Times New Roman"/>
                <w:sz w:val="20"/>
              </w:rPr>
              <w:t>charakteristika</w:t>
            </w:r>
            <w:r>
              <w:rPr>
                <w:rFonts w:ascii="Times New Roman" w:eastAsia="Times New Roman" w:hAnsi="Times New Roman" w:cs="Times New Roman"/>
                <w:b/>
                <w:sz w:val="20"/>
              </w:rPr>
              <w:t xml:space="preserve"> </w:t>
            </w:r>
          </w:p>
          <w:p w:rsidR="00726ADB" w:rsidRDefault="00CE726D">
            <w:pPr>
              <w:numPr>
                <w:ilvl w:val="0"/>
                <w:numId w:val="52"/>
              </w:numPr>
              <w:ind w:hanging="283"/>
            </w:pPr>
            <w:r>
              <w:rPr>
                <w:rFonts w:ascii="Times New Roman" w:eastAsia="Times New Roman" w:hAnsi="Times New Roman" w:cs="Times New Roman"/>
                <w:sz w:val="20"/>
              </w:rPr>
              <w:t xml:space="preserve">rozprávanie s využitím priamej reči </w:t>
            </w:r>
            <w:r>
              <w:rPr>
                <w:rFonts w:ascii="Times New Roman" w:eastAsia="Times New Roman" w:hAnsi="Times New Roman" w:cs="Times New Roman"/>
                <w:b/>
                <w:sz w:val="20"/>
              </w:rPr>
              <w:t xml:space="preserve"> </w:t>
            </w:r>
          </w:p>
          <w:p w:rsidR="00726ADB" w:rsidRDefault="00CE726D">
            <w:pPr>
              <w:spacing w:after="3"/>
              <w:ind w:left="317"/>
            </w:pPr>
            <w:r>
              <w:rPr>
                <w:rFonts w:ascii="Times New Roman" w:eastAsia="Times New Roman" w:hAnsi="Times New Roman" w:cs="Times New Roman"/>
                <w:sz w:val="20"/>
              </w:rPr>
              <w:lastRenderedPageBreak/>
              <w:t xml:space="preserve">(1. osoba, 3. osoba) </w:t>
            </w:r>
            <w:r>
              <w:rPr>
                <w:rFonts w:ascii="Times New Roman" w:eastAsia="Times New Roman" w:hAnsi="Times New Roman" w:cs="Times New Roman"/>
                <w:b/>
                <w:sz w:val="20"/>
              </w:rPr>
              <w:t xml:space="preserve"> </w:t>
            </w:r>
          </w:p>
          <w:p w:rsidR="00726ADB" w:rsidRDefault="00CE726D">
            <w:pPr>
              <w:numPr>
                <w:ilvl w:val="0"/>
                <w:numId w:val="52"/>
              </w:numPr>
              <w:ind w:hanging="283"/>
            </w:pPr>
            <w:r>
              <w:rPr>
                <w:rFonts w:ascii="Times New Roman" w:eastAsia="Times New Roman" w:hAnsi="Times New Roman" w:cs="Times New Roman"/>
                <w:sz w:val="20"/>
              </w:rPr>
              <w:t xml:space="preserve">projekt </w:t>
            </w:r>
            <w:r>
              <w:rPr>
                <w:rFonts w:ascii="Times New Roman" w:eastAsia="Times New Roman" w:hAnsi="Times New Roman" w:cs="Times New Roman"/>
                <w:b/>
                <w:sz w:val="20"/>
              </w:rPr>
              <w:t xml:space="preserve"> </w:t>
            </w:r>
          </w:p>
          <w:p w:rsidR="00726ADB" w:rsidRDefault="00CE726D">
            <w:pPr>
              <w:spacing w:after="19"/>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53"/>
              </w:numPr>
              <w:spacing w:after="4"/>
            </w:pPr>
            <w:r>
              <w:rPr>
                <w:rFonts w:ascii="Times New Roman" w:eastAsia="Times New Roman" w:hAnsi="Times New Roman" w:cs="Times New Roman"/>
                <w:sz w:val="20"/>
              </w:rPr>
              <w:t>umelecký opis</w:t>
            </w:r>
            <w:r>
              <w:rPr>
                <w:rFonts w:ascii="Times New Roman" w:eastAsia="Times New Roman" w:hAnsi="Times New Roman" w:cs="Times New Roman"/>
                <w:b/>
                <w:sz w:val="20"/>
              </w:rPr>
              <w:t xml:space="preserve"> </w:t>
            </w:r>
          </w:p>
          <w:p w:rsidR="00726ADB" w:rsidRDefault="00CE726D">
            <w:pPr>
              <w:numPr>
                <w:ilvl w:val="0"/>
                <w:numId w:val="53"/>
              </w:numPr>
              <w:spacing w:after="5"/>
            </w:pPr>
            <w:r>
              <w:rPr>
                <w:rFonts w:ascii="Times New Roman" w:eastAsia="Times New Roman" w:hAnsi="Times New Roman" w:cs="Times New Roman"/>
                <w:sz w:val="20"/>
              </w:rPr>
              <w:t xml:space="preserve">slávnostný príhovor (prívet) </w:t>
            </w:r>
          </w:p>
          <w:p w:rsidR="00726ADB" w:rsidRDefault="00CE726D">
            <w:pPr>
              <w:numPr>
                <w:ilvl w:val="0"/>
                <w:numId w:val="53"/>
              </w:numPr>
            </w:pPr>
            <w:r>
              <w:rPr>
                <w:rFonts w:ascii="Times New Roman" w:eastAsia="Times New Roman" w:hAnsi="Times New Roman" w:cs="Times New Roman"/>
                <w:sz w:val="20"/>
              </w:rPr>
              <w:t xml:space="preserve">tabuľka: názov, hlavička, riadok, stĺpec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graf </w:t>
            </w:r>
          </w:p>
        </w:tc>
      </w:tr>
      <w:tr w:rsidR="00726ADB">
        <w:tblPrEx>
          <w:tblCellMar>
            <w:left w:w="106" w:type="dxa"/>
            <w:right w:w="83" w:type="dxa"/>
          </w:tblCellMar>
        </w:tblPrEx>
        <w:trPr>
          <w:gridAfter w:val="1"/>
          <w:wAfter w:w="566" w:type="dxa"/>
          <w:trHeight w:val="1618"/>
        </w:trPr>
        <w:tc>
          <w:tcPr>
            <w:tcW w:w="0" w:type="auto"/>
            <w:vMerge/>
            <w:tcBorders>
              <w:top w:val="nil"/>
              <w:left w:val="single" w:sz="4" w:space="0" w:color="000000"/>
              <w:bottom w:val="single" w:sz="4" w:space="0" w:color="000000"/>
              <w:right w:val="single" w:sz="4" w:space="0" w:color="000000"/>
            </w:tcBorders>
          </w:tcPr>
          <w:p w:rsidR="00726ADB" w:rsidRDefault="00726ADB"/>
        </w:tc>
        <w:tc>
          <w:tcPr>
            <w:tcW w:w="7658"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27"/>
              <w:ind w:left="2"/>
            </w:pPr>
            <w:r>
              <w:rPr>
                <w:rFonts w:ascii="Times New Roman" w:eastAsia="Times New Roman" w:hAnsi="Times New Roman" w:cs="Times New Roman"/>
                <w:b/>
                <w:sz w:val="20"/>
                <w:u w:val="single" w:color="000000"/>
              </w:rPr>
              <w:t>Minimálny VI.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line="279"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a podľa vopred stanovených kritérií porovnať slohové útvary/žánre.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doplniť do rozprávania jednoduchú charakteristiku postavy.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5028" w:type="dxa"/>
        <w:tblInd w:w="-851" w:type="dxa"/>
        <w:tblCellMar>
          <w:top w:w="12" w:type="dxa"/>
          <w:left w:w="106" w:type="dxa"/>
          <w:right w:w="61" w:type="dxa"/>
        </w:tblCellMar>
        <w:tblLook w:val="04A0"/>
      </w:tblPr>
      <w:tblGrid>
        <w:gridCol w:w="3686"/>
        <w:gridCol w:w="7516"/>
        <w:gridCol w:w="3826"/>
      </w:tblGrid>
      <w:tr w:rsidR="00726ADB">
        <w:trPr>
          <w:trHeight w:val="264"/>
        </w:trPr>
        <w:tc>
          <w:tcPr>
            <w:tcW w:w="15028"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51"/>
              <w:jc w:val="center"/>
            </w:pPr>
            <w:r>
              <w:rPr>
                <w:rFonts w:ascii="Times New Roman" w:eastAsia="Times New Roman" w:hAnsi="Times New Roman" w:cs="Times New Roman"/>
                <w:b/>
                <w:sz w:val="20"/>
              </w:rPr>
              <w:t xml:space="preserve">PÍSANIE </w:t>
            </w:r>
          </w:p>
        </w:tc>
      </w:tr>
      <w:tr w:rsidR="00726ADB">
        <w:trPr>
          <w:trHeight w:val="472"/>
        </w:trPr>
        <w:tc>
          <w:tcPr>
            <w:tcW w:w="15028"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statický opis; dynamický opis; umelecký opis; charakteristika; rozprávanie s využitím priamej reči (1. osoba, 3. osoba); príhovor </w:t>
            </w:r>
          </w:p>
          <w:p w:rsidR="00726ADB" w:rsidRDefault="00CE726D">
            <w:pPr>
              <w:ind w:left="35"/>
            </w:pPr>
            <w:r>
              <w:rPr>
                <w:rFonts w:ascii="Times New Roman" w:eastAsia="Times New Roman" w:hAnsi="Times New Roman" w:cs="Times New Roman"/>
                <w:sz w:val="20"/>
              </w:rPr>
              <w:t xml:space="preserve">(prívet); projekt; diskusia </w:t>
            </w:r>
          </w:p>
        </w:tc>
      </w:tr>
      <w:tr w:rsidR="00726ADB">
        <w:trPr>
          <w:trHeight w:val="701"/>
        </w:trPr>
        <w:tc>
          <w:tcPr>
            <w:tcW w:w="15028"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right="266"/>
              <w:jc w:val="both"/>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 </w:t>
            </w:r>
          </w:p>
        </w:tc>
      </w:tr>
      <w:tr w:rsidR="00726ADB">
        <w:trPr>
          <w:trHeight w:val="470"/>
        </w:trPr>
        <w:tc>
          <w:tcPr>
            <w:tcW w:w="368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Times New Roman" w:eastAsia="Times New Roman" w:hAnsi="Times New Roman" w:cs="Times New Roman"/>
                <w:b/>
                <w:sz w:val="20"/>
              </w:rPr>
              <w:t xml:space="preserve">Predmetové kompetencie </w:t>
            </w:r>
          </w:p>
        </w:tc>
        <w:tc>
          <w:tcPr>
            <w:tcW w:w="7516" w:type="dxa"/>
            <w:tcBorders>
              <w:top w:val="single" w:sz="4" w:space="0" w:color="000000"/>
              <w:left w:val="single" w:sz="4" w:space="0" w:color="000000"/>
              <w:bottom w:val="single" w:sz="4" w:space="0" w:color="000000"/>
              <w:right w:val="single" w:sz="4" w:space="0" w:color="000000"/>
            </w:tcBorders>
          </w:tcPr>
          <w:p w:rsidR="00726ADB" w:rsidRDefault="00CE726D">
            <w:pPr>
              <w:spacing w:after="15"/>
              <w:ind w:right="50"/>
              <w:jc w:val="center"/>
            </w:pPr>
            <w:r>
              <w:rPr>
                <w:rFonts w:ascii="Times New Roman" w:eastAsia="Times New Roman" w:hAnsi="Times New Roman" w:cs="Times New Roman"/>
                <w:b/>
                <w:sz w:val="20"/>
              </w:rPr>
              <w:t xml:space="preserve">Výkon </w:t>
            </w:r>
          </w:p>
          <w:p w:rsidR="00726ADB" w:rsidRDefault="00CE726D">
            <w:pPr>
              <w:ind w:right="49"/>
              <w:jc w:val="center"/>
            </w:pPr>
            <w:r>
              <w:rPr>
                <w:rFonts w:ascii="Times New Roman" w:eastAsia="Times New Roman" w:hAnsi="Times New Roman" w:cs="Times New Roman"/>
                <w:b/>
                <w:sz w:val="20"/>
              </w:rPr>
              <w:t xml:space="preserve">Žiak dosiahne požadovaný výkon po absolvovaní 7. ročníka základnej školy. </w:t>
            </w:r>
          </w:p>
        </w:tc>
        <w:tc>
          <w:tcPr>
            <w:tcW w:w="3826" w:type="dxa"/>
            <w:tcBorders>
              <w:top w:val="single" w:sz="4" w:space="0" w:color="000000"/>
              <w:left w:val="single" w:sz="4" w:space="0" w:color="000000"/>
              <w:bottom w:val="single" w:sz="4" w:space="0" w:color="000000"/>
              <w:right w:val="single" w:sz="4" w:space="0" w:color="000000"/>
            </w:tcBorders>
          </w:tcPr>
          <w:p w:rsidR="00726ADB" w:rsidRDefault="00CE726D">
            <w:pPr>
              <w:ind w:right="50"/>
              <w:jc w:val="center"/>
            </w:pPr>
            <w:r>
              <w:rPr>
                <w:rFonts w:ascii="Times New Roman" w:eastAsia="Times New Roman" w:hAnsi="Times New Roman" w:cs="Times New Roman"/>
                <w:b/>
                <w:sz w:val="20"/>
              </w:rPr>
              <w:t xml:space="preserve">Pojmy </w:t>
            </w:r>
          </w:p>
        </w:tc>
      </w:tr>
      <w:tr w:rsidR="00726ADB">
        <w:trPr>
          <w:trHeight w:val="3349"/>
        </w:trPr>
        <w:tc>
          <w:tcPr>
            <w:tcW w:w="368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9"/>
              <w:ind w:left="1"/>
            </w:pPr>
            <w:r>
              <w:rPr>
                <w:rFonts w:ascii="Times New Roman" w:eastAsia="Times New Roman" w:hAnsi="Times New Roman" w:cs="Times New Roman"/>
                <w:b/>
                <w:sz w:val="20"/>
              </w:rPr>
              <w:t xml:space="preserve">VII. Opakovane čítať a opravovať text so zameraním na gramatiku, interpunkciu a pravopis. </w:t>
            </w:r>
          </w:p>
          <w:p w:rsidR="00726ADB" w:rsidRDefault="00CE726D">
            <w:pPr>
              <w:numPr>
                <w:ilvl w:val="0"/>
                <w:numId w:val="54"/>
              </w:numPr>
              <w:spacing w:after="20" w:line="260" w:lineRule="auto"/>
              <w:ind w:hanging="360"/>
            </w:pPr>
            <w:r>
              <w:rPr>
                <w:rFonts w:ascii="Times New Roman" w:eastAsia="Times New Roman" w:hAnsi="Times New Roman" w:cs="Times New Roman"/>
                <w:b/>
                <w:sz w:val="20"/>
                <w:u w:val="single" w:color="000000"/>
              </w:rPr>
              <w:t>Skontrolovať a upraviť text</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s cieľom zlepšiť štýl a opraviť gramatické chyby, pravopis a interpunkciu. </w:t>
            </w:r>
          </w:p>
          <w:p w:rsidR="00726ADB" w:rsidRDefault="00CE726D">
            <w:pPr>
              <w:numPr>
                <w:ilvl w:val="0"/>
                <w:numId w:val="54"/>
              </w:numPr>
              <w:spacing w:after="16" w:line="260" w:lineRule="auto"/>
              <w:ind w:hanging="360"/>
            </w:pPr>
            <w:r>
              <w:rPr>
                <w:rFonts w:ascii="Times New Roman" w:eastAsia="Times New Roman" w:hAnsi="Times New Roman" w:cs="Times New Roman"/>
                <w:b/>
                <w:sz w:val="20"/>
                <w:u w:val="single" w:color="000000"/>
              </w:rPr>
              <w:t>Upraviť</w:t>
            </w:r>
            <w:r>
              <w:rPr>
                <w:rFonts w:ascii="Times New Roman" w:eastAsia="Times New Roman" w:hAnsi="Times New Roman" w:cs="Times New Roman"/>
                <w:sz w:val="20"/>
              </w:rPr>
              <w:t xml:space="preserve"> text na základe spätnej väzby od učiteľa a spolužiakov. </w:t>
            </w:r>
          </w:p>
          <w:p w:rsidR="00726ADB" w:rsidRDefault="00CE726D">
            <w:pPr>
              <w:numPr>
                <w:ilvl w:val="0"/>
                <w:numId w:val="54"/>
              </w:numPr>
              <w:spacing w:after="19"/>
              <w:ind w:hanging="360"/>
            </w:pPr>
            <w:r>
              <w:rPr>
                <w:rFonts w:ascii="Times New Roman" w:eastAsia="Times New Roman" w:hAnsi="Times New Roman" w:cs="Times New Roman"/>
                <w:b/>
                <w:sz w:val="20"/>
                <w:u w:val="single" w:color="000000"/>
              </w:rPr>
              <w:t xml:space="preserve">Vytvoriť </w:t>
            </w:r>
            <w:r>
              <w:rPr>
                <w:rFonts w:ascii="Times New Roman" w:eastAsia="Times New Roman" w:hAnsi="Times New Roman" w:cs="Times New Roman"/>
                <w:sz w:val="20"/>
              </w:rPr>
              <w:t xml:space="preserve">čistopis. </w:t>
            </w:r>
          </w:p>
          <w:p w:rsidR="00726ADB" w:rsidRDefault="00CE726D">
            <w:pPr>
              <w:numPr>
                <w:ilvl w:val="0"/>
                <w:numId w:val="54"/>
              </w:numPr>
              <w:ind w:hanging="360"/>
            </w:pPr>
            <w:r>
              <w:rPr>
                <w:rFonts w:ascii="Times New Roman" w:eastAsia="Times New Roman" w:hAnsi="Times New Roman" w:cs="Times New Roman"/>
                <w:b/>
                <w:sz w:val="20"/>
                <w:u w:val="single" w:color="000000"/>
              </w:rPr>
              <w:t>Skontrolovať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zhodnotiť</w:t>
            </w:r>
            <w:r>
              <w:rPr>
                <w:rFonts w:ascii="Times New Roman" w:eastAsia="Times New Roman" w:hAnsi="Times New Roman" w:cs="Times New Roman"/>
                <w:sz w:val="20"/>
              </w:rPr>
              <w:t xml:space="preserve"> spolužiakov text.</w:t>
            </w:r>
            <w:r>
              <w:rPr>
                <w:rFonts w:ascii="Times New Roman" w:eastAsia="Times New Roman" w:hAnsi="Times New Roman" w:cs="Times New Roman"/>
                <w:b/>
                <w:sz w:val="20"/>
              </w:rPr>
              <w:t xml:space="preserve"> </w:t>
            </w:r>
          </w:p>
        </w:tc>
        <w:tc>
          <w:tcPr>
            <w:tcW w:w="7516" w:type="dxa"/>
            <w:tcBorders>
              <w:top w:val="single" w:sz="4" w:space="0" w:color="000000"/>
              <w:left w:val="single" w:sz="4" w:space="0" w:color="000000"/>
              <w:bottom w:val="single" w:sz="4" w:space="0" w:color="000000"/>
              <w:right w:val="single" w:sz="4" w:space="0" w:color="000000"/>
            </w:tcBorders>
          </w:tcPr>
          <w:p w:rsidR="00726ADB" w:rsidRDefault="00CE726D">
            <w:pPr>
              <w:spacing w:after="126"/>
              <w:ind w:left="2"/>
            </w:pPr>
            <w:r>
              <w:rPr>
                <w:rFonts w:ascii="Times New Roman" w:eastAsia="Times New Roman" w:hAnsi="Times New Roman" w:cs="Times New Roman"/>
                <w:b/>
                <w:sz w:val="20"/>
                <w:u w:val="single" w:color="000000"/>
              </w:rPr>
              <w:t>Optimálny VII.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after="1" w:line="274" w:lineRule="auto"/>
              <w:ind w:left="2"/>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skontrolovať svoj text s cieľom vyhľadať a opraviť chyby, pričom aplikuje nadobudnuté znalosti z pravopisu, lexikológie, morfológie, syntaxe a slohu. </w:t>
            </w:r>
          </w:p>
          <w:p w:rsidR="00726ADB" w:rsidRDefault="00CE726D">
            <w:pPr>
              <w:spacing w:after="12"/>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opraviť texty vytvorené niekým iným. </w:t>
            </w:r>
          </w:p>
          <w:p w:rsidR="00726ADB" w:rsidRDefault="00CE726D">
            <w:pPr>
              <w:spacing w:line="279" w:lineRule="auto"/>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dokáže nahlas a plynulo prečítať svoj text, pričom správne artikuluje, intonuje, prispôsobuje tempo svojho prejavu poslucháčom.</w:t>
            </w:r>
            <w:r>
              <w:rPr>
                <w:rFonts w:ascii="Times New Roman" w:eastAsia="Times New Roman" w:hAnsi="Times New Roman" w:cs="Times New Roman"/>
                <w:b/>
                <w:sz w:val="20"/>
              </w:rPr>
              <w:t xml:space="preserve"> </w:t>
            </w:r>
          </w:p>
          <w:p w:rsidR="00726ADB" w:rsidRDefault="00CE726D">
            <w:pPr>
              <w:spacing w:line="275" w:lineRule="auto"/>
              <w:ind w:left="2" w:right="15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prijať hodnotenie druhých (spolužiakov a učiteľa) a zapracovať identifikované chyby s cieľom zlepšiť organizáciu a nadväznosť myšlienok, opraviť jednotlivé chyby a formálnu úpravu textu. </w:t>
            </w:r>
          </w:p>
          <w:p w:rsidR="00726ADB" w:rsidRDefault="00CE726D">
            <w:pPr>
              <w:spacing w:line="279" w:lineRule="auto"/>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zdôvodniť, prečo niektoré pripomienky nezapracoval vo svojom texte. Pri obhajobe svojho názoru rešpektuje spoločenské a komunikačné pravidlá. </w:t>
            </w:r>
          </w:p>
          <w:p w:rsidR="00726ADB" w:rsidRDefault="00CE726D">
            <w:pPr>
              <w:spacing w:after="9"/>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vytvoriť čistopis. </w:t>
            </w:r>
          </w:p>
          <w:p w:rsidR="00726ADB" w:rsidRDefault="00CE726D">
            <w:pPr>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zhodnotiť texty vytvorené niekým iným a svoje hodnotenie dokáže zdôvodniť.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9"/>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55"/>
              </w:numPr>
              <w:spacing w:line="249" w:lineRule="auto"/>
            </w:pPr>
            <w:r>
              <w:rPr>
                <w:rFonts w:ascii="Times New Roman" w:eastAsia="Times New Roman" w:hAnsi="Times New Roman" w:cs="Times New Roman"/>
                <w:sz w:val="20"/>
              </w:rPr>
              <w:t>statický opis</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dynamický opis</w:t>
            </w:r>
            <w:r>
              <w:rPr>
                <w:rFonts w:ascii="Times New Roman" w:eastAsia="Times New Roman" w:hAnsi="Times New Roman" w:cs="Times New Roman"/>
                <w:b/>
                <w:sz w:val="20"/>
              </w:rPr>
              <w:t xml:space="preserve"> </w:t>
            </w:r>
          </w:p>
          <w:p w:rsidR="00726ADB" w:rsidRDefault="00CE726D">
            <w:pPr>
              <w:numPr>
                <w:ilvl w:val="0"/>
                <w:numId w:val="55"/>
              </w:numPr>
            </w:pPr>
            <w:r>
              <w:rPr>
                <w:rFonts w:ascii="Times New Roman" w:eastAsia="Times New Roman" w:hAnsi="Times New Roman" w:cs="Times New Roman"/>
                <w:sz w:val="20"/>
              </w:rPr>
              <w:t>charakteristika</w:t>
            </w:r>
            <w:r>
              <w:rPr>
                <w:rFonts w:ascii="Times New Roman" w:eastAsia="Times New Roman" w:hAnsi="Times New Roman" w:cs="Times New Roman"/>
                <w:b/>
                <w:sz w:val="20"/>
              </w:rPr>
              <w:t xml:space="preserve"> </w:t>
            </w:r>
          </w:p>
          <w:p w:rsidR="00726ADB" w:rsidRDefault="00CE726D">
            <w:pPr>
              <w:numPr>
                <w:ilvl w:val="0"/>
                <w:numId w:val="55"/>
              </w:numPr>
            </w:pPr>
            <w:r>
              <w:rPr>
                <w:rFonts w:ascii="Times New Roman" w:eastAsia="Times New Roman" w:hAnsi="Times New Roman" w:cs="Times New Roman"/>
                <w:sz w:val="20"/>
              </w:rPr>
              <w:t xml:space="preserve">rozprávanie s využitím priamej reči </w:t>
            </w:r>
            <w:r>
              <w:rPr>
                <w:rFonts w:ascii="Times New Roman" w:eastAsia="Times New Roman" w:hAnsi="Times New Roman" w:cs="Times New Roman"/>
                <w:b/>
                <w:sz w:val="20"/>
              </w:rPr>
              <w:t xml:space="preserve"> </w:t>
            </w:r>
          </w:p>
          <w:p w:rsidR="00726ADB" w:rsidRDefault="00CE726D">
            <w:pPr>
              <w:spacing w:after="3"/>
              <w:ind w:left="317"/>
            </w:pPr>
            <w:r>
              <w:rPr>
                <w:rFonts w:ascii="Times New Roman" w:eastAsia="Times New Roman" w:hAnsi="Times New Roman" w:cs="Times New Roman"/>
                <w:sz w:val="20"/>
              </w:rPr>
              <w:t xml:space="preserve">(1. osoba, 3. osoba) </w:t>
            </w:r>
            <w:r>
              <w:rPr>
                <w:rFonts w:ascii="Times New Roman" w:eastAsia="Times New Roman" w:hAnsi="Times New Roman" w:cs="Times New Roman"/>
                <w:b/>
                <w:sz w:val="20"/>
              </w:rPr>
              <w:t xml:space="preserve"> </w:t>
            </w:r>
          </w:p>
          <w:p w:rsidR="00726ADB" w:rsidRDefault="00CE726D">
            <w:pPr>
              <w:numPr>
                <w:ilvl w:val="0"/>
                <w:numId w:val="55"/>
              </w:numPr>
            </w:pPr>
            <w:r>
              <w:rPr>
                <w:rFonts w:ascii="Times New Roman" w:eastAsia="Times New Roman" w:hAnsi="Times New Roman" w:cs="Times New Roman"/>
                <w:sz w:val="20"/>
              </w:rPr>
              <w:t xml:space="preserve">projekt </w:t>
            </w:r>
            <w:r>
              <w:rPr>
                <w:rFonts w:ascii="Times New Roman" w:eastAsia="Times New Roman" w:hAnsi="Times New Roman" w:cs="Times New Roman"/>
                <w:b/>
                <w:sz w:val="20"/>
              </w:rPr>
              <w:t xml:space="preserve"> </w:t>
            </w:r>
          </w:p>
          <w:p w:rsidR="00726ADB" w:rsidRDefault="00CE726D">
            <w:pPr>
              <w:spacing w:after="19"/>
            </w:pPr>
            <w:r>
              <w:rPr>
                <w:rFonts w:ascii="Times New Roman" w:eastAsia="Times New Roman" w:hAnsi="Times New Roman" w:cs="Times New Roman"/>
                <w:b/>
                <w:sz w:val="20"/>
              </w:rPr>
              <w:t xml:space="preserve"> </w:t>
            </w:r>
          </w:p>
          <w:p w:rsidR="00726ADB" w:rsidRDefault="00CE726D">
            <w:pPr>
              <w:spacing w:after="32"/>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56"/>
              </w:numPr>
              <w:spacing w:after="16" w:line="278" w:lineRule="auto"/>
              <w:ind w:hanging="317"/>
            </w:pPr>
            <w:r>
              <w:rPr>
                <w:rFonts w:ascii="Times New Roman" w:eastAsia="Times New Roman" w:hAnsi="Times New Roman" w:cs="Times New Roman"/>
                <w:sz w:val="20"/>
              </w:rPr>
              <w:t xml:space="preserve">spisovná výslovnosť v slovách cudzieho pôvodu </w:t>
            </w:r>
          </w:p>
          <w:p w:rsidR="00726ADB" w:rsidRDefault="00CE726D">
            <w:pPr>
              <w:numPr>
                <w:ilvl w:val="0"/>
                <w:numId w:val="56"/>
              </w:numPr>
              <w:spacing w:after="4"/>
              <w:ind w:hanging="317"/>
            </w:pPr>
            <w:r>
              <w:rPr>
                <w:rFonts w:ascii="Times New Roman" w:eastAsia="Times New Roman" w:hAnsi="Times New Roman" w:cs="Times New Roman"/>
                <w:sz w:val="20"/>
              </w:rPr>
              <w:t>umelecký opis</w:t>
            </w:r>
            <w:r>
              <w:rPr>
                <w:rFonts w:ascii="Times New Roman" w:eastAsia="Times New Roman" w:hAnsi="Times New Roman" w:cs="Times New Roman"/>
                <w:b/>
                <w:sz w:val="20"/>
              </w:rPr>
              <w:t xml:space="preserve"> </w:t>
            </w:r>
          </w:p>
          <w:p w:rsidR="00726ADB" w:rsidRDefault="00CE726D">
            <w:pPr>
              <w:numPr>
                <w:ilvl w:val="0"/>
                <w:numId w:val="56"/>
              </w:numPr>
              <w:spacing w:after="5"/>
              <w:ind w:hanging="317"/>
            </w:pPr>
            <w:r>
              <w:rPr>
                <w:rFonts w:ascii="Times New Roman" w:eastAsia="Times New Roman" w:hAnsi="Times New Roman" w:cs="Times New Roman"/>
                <w:sz w:val="20"/>
              </w:rPr>
              <w:t xml:space="preserve">slávnostný príhovor (prívet) </w:t>
            </w:r>
          </w:p>
          <w:p w:rsidR="00726ADB" w:rsidRDefault="00CE726D">
            <w:pPr>
              <w:numPr>
                <w:ilvl w:val="0"/>
                <w:numId w:val="56"/>
              </w:numPr>
              <w:ind w:hanging="317"/>
            </w:pPr>
            <w:r>
              <w:rPr>
                <w:rFonts w:ascii="Times New Roman" w:eastAsia="Times New Roman" w:hAnsi="Times New Roman" w:cs="Times New Roman"/>
                <w:sz w:val="20"/>
              </w:rPr>
              <w:t xml:space="preserve">tabuľka: názov, hlavička, riadok, stĺpec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graf  </w:t>
            </w:r>
          </w:p>
        </w:tc>
      </w:tr>
      <w:tr w:rsidR="00726ADB">
        <w:trPr>
          <w:trHeight w:val="1512"/>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6" w:type="dxa"/>
            <w:tcBorders>
              <w:top w:val="single" w:sz="4" w:space="0" w:color="000000"/>
              <w:left w:val="single" w:sz="4" w:space="0" w:color="000000"/>
              <w:bottom w:val="single" w:sz="4" w:space="0" w:color="000000"/>
              <w:right w:val="single" w:sz="4" w:space="0" w:color="000000"/>
            </w:tcBorders>
          </w:tcPr>
          <w:p w:rsidR="00726ADB" w:rsidRDefault="00CE726D">
            <w:pPr>
              <w:spacing w:after="137"/>
              <w:ind w:left="2"/>
            </w:pPr>
            <w:r>
              <w:rPr>
                <w:rFonts w:ascii="Times New Roman" w:eastAsia="Times New Roman" w:hAnsi="Times New Roman" w:cs="Times New Roman"/>
                <w:b/>
                <w:sz w:val="20"/>
                <w:u w:val="single" w:color="000000"/>
              </w:rPr>
              <w:t>Minimálny VII.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after="16"/>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vyhľadať a opraviť niektoré chyby vo svojom texte. </w:t>
            </w:r>
          </w:p>
          <w:p w:rsidR="00726ADB" w:rsidRDefault="00CE726D">
            <w:pPr>
              <w:spacing w:after="13"/>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po príprave nahlas prečítať svoj text. </w:t>
            </w:r>
          </w:p>
          <w:p w:rsidR="00726ADB" w:rsidRDefault="00CE726D">
            <w:pPr>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prijať hodnotenie druhých (spolužiakov a učiteľa) a s pomocou učiteľa dokáže opraviť identifikované chyby.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726ADB">
      <w:pPr>
        <w:spacing w:after="0"/>
        <w:ind w:left="-1418" w:right="115"/>
      </w:pPr>
    </w:p>
    <w:tbl>
      <w:tblPr>
        <w:tblStyle w:val="TableGrid"/>
        <w:tblW w:w="14743" w:type="dxa"/>
        <w:tblInd w:w="-851" w:type="dxa"/>
        <w:tblCellMar>
          <w:top w:w="11" w:type="dxa"/>
          <w:left w:w="107" w:type="dxa"/>
          <w:right w:w="75" w:type="dxa"/>
        </w:tblCellMar>
        <w:tblLook w:val="04A0"/>
      </w:tblPr>
      <w:tblGrid>
        <w:gridCol w:w="3546"/>
        <w:gridCol w:w="140"/>
        <w:gridCol w:w="6945"/>
        <w:gridCol w:w="995"/>
        <w:gridCol w:w="2973"/>
        <w:gridCol w:w="144"/>
      </w:tblGrid>
      <w:tr w:rsidR="00726ADB">
        <w:trPr>
          <w:trHeight w:val="238"/>
        </w:trPr>
        <w:tc>
          <w:tcPr>
            <w:tcW w:w="14743" w:type="dxa"/>
            <w:gridSpan w:val="6"/>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35"/>
              <w:jc w:val="center"/>
            </w:pPr>
            <w:r>
              <w:rPr>
                <w:rFonts w:ascii="Times New Roman" w:eastAsia="Times New Roman" w:hAnsi="Times New Roman" w:cs="Times New Roman"/>
                <w:b/>
                <w:sz w:val="20"/>
              </w:rPr>
              <w:t xml:space="preserve">HOVORENIE </w:t>
            </w:r>
          </w:p>
        </w:tc>
      </w:tr>
      <w:tr w:rsidR="00726ADB">
        <w:trPr>
          <w:trHeight w:val="472"/>
        </w:trPr>
        <w:tc>
          <w:tcPr>
            <w:tcW w:w="14743" w:type="dxa"/>
            <w:gridSpan w:val="6"/>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statický opis; dynamický opis; umelecký opis; charakteristika; rozprávanie s využitím priamej reči (1. osoba, 3. osoba); príhovor </w:t>
            </w:r>
          </w:p>
          <w:p w:rsidR="00726ADB" w:rsidRDefault="00CE726D">
            <w:pPr>
              <w:ind w:left="34"/>
            </w:pPr>
            <w:r>
              <w:rPr>
                <w:rFonts w:ascii="Times New Roman" w:eastAsia="Times New Roman" w:hAnsi="Times New Roman" w:cs="Times New Roman"/>
                <w:sz w:val="20"/>
              </w:rPr>
              <w:t>(prívet); projekt; diskusia</w:t>
            </w:r>
            <w:r>
              <w:rPr>
                <w:rFonts w:ascii="Times New Roman" w:eastAsia="Times New Roman" w:hAnsi="Times New Roman" w:cs="Times New Roman"/>
                <w:i/>
                <w:sz w:val="20"/>
              </w:rPr>
              <w:t xml:space="preserve"> </w:t>
            </w:r>
          </w:p>
        </w:tc>
      </w:tr>
      <w:tr w:rsidR="00726ADB">
        <w:trPr>
          <w:trHeight w:val="701"/>
        </w:trPr>
        <w:tc>
          <w:tcPr>
            <w:tcW w:w="14743" w:type="dxa"/>
            <w:gridSpan w:val="6"/>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tvoriť, prijať a spracovať informácie; vyhľadávať a sprostredkovať informácie; kriticky myslieť; tvorivo myslieť; verbálne a neverbálne vyjadriť vôľu a city; tolerovať odlišnosti jednotlivcov a skupín; spolupracovať s jednotlivcami aj skupinami; vžiť sa do pocitov a konania osoby; vytvárať vlastný hodnotový systém  </w:t>
            </w:r>
          </w:p>
        </w:tc>
      </w:tr>
      <w:tr w:rsidR="00726ADB">
        <w:trPr>
          <w:trHeight w:val="470"/>
        </w:trPr>
        <w:tc>
          <w:tcPr>
            <w:tcW w:w="3686"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38"/>
              <w:jc w:val="center"/>
            </w:pPr>
            <w:r>
              <w:rPr>
                <w:rFonts w:ascii="Times New Roman" w:eastAsia="Times New Roman" w:hAnsi="Times New Roman" w:cs="Times New Roman"/>
                <w:b/>
                <w:sz w:val="20"/>
              </w:rPr>
              <w:t xml:space="preserve">Predmetové kompetencie </w:t>
            </w:r>
          </w:p>
        </w:tc>
        <w:tc>
          <w:tcPr>
            <w:tcW w:w="7941"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5"/>
              <w:ind w:right="35"/>
              <w:jc w:val="center"/>
            </w:pPr>
            <w:r>
              <w:rPr>
                <w:rFonts w:ascii="Times New Roman" w:eastAsia="Times New Roman" w:hAnsi="Times New Roman" w:cs="Times New Roman"/>
                <w:b/>
                <w:sz w:val="20"/>
              </w:rPr>
              <w:t xml:space="preserve">Výkon </w:t>
            </w:r>
          </w:p>
          <w:p w:rsidR="00726ADB" w:rsidRDefault="00CE726D">
            <w:pPr>
              <w:ind w:right="32"/>
              <w:jc w:val="center"/>
            </w:pPr>
            <w:r>
              <w:rPr>
                <w:rFonts w:ascii="Times New Roman" w:eastAsia="Times New Roman" w:hAnsi="Times New Roman" w:cs="Times New Roman"/>
                <w:b/>
                <w:sz w:val="20"/>
              </w:rPr>
              <w:t xml:space="preserve">Žiak dosiahne požadovaný výkon po absolvovaní 7. ročníka základnej školy. </w:t>
            </w:r>
          </w:p>
        </w:tc>
        <w:tc>
          <w:tcPr>
            <w:tcW w:w="311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Times New Roman" w:eastAsia="Times New Roman" w:hAnsi="Times New Roman" w:cs="Times New Roman"/>
                <w:b/>
                <w:sz w:val="20"/>
              </w:rPr>
              <w:t xml:space="preserve">Pojmy </w:t>
            </w:r>
          </w:p>
        </w:tc>
      </w:tr>
      <w:tr w:rsidR="00726ADB">
        <w:trPr>
          <w:trHeight w:val="4729"/>
        </w:trPr>
        <w:tc>
          <w:tcPr>
            <w:tcW w:w="3686"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3" w:lineRule="auto"/>
            </w:pPr>
            <w:r>
              <w:rPr>
                <w:rFonts w:ascii="Times New Roman" w:eastAsia="Times New Roman" w:hAnsi="Times New Roman" w:cs="Times New Roman"/>
                <w:b/>
                <w:sz w:val="20"/>
              </w:rPr>
              <w:lastRenderedPageBreak/>
              <w:t xml:space="preserve">I. Vyjadriť myšlienky a informácie s rôznym cieľom pre špecifické publikum. </w:t>
            </w:r>
          </w:p>
          <w:p w:rsidR="00726ADB" w:rsidRDefault="00CE726D">
            <w:pPr>
              <w:spacing w:after="21"/>
            </w:pPr>
            <w:r>
              <w:rPr>
                <w:rFonts w:ascii="Times New Roman" w:eastAsia="Times New Roman" w:hAnsi="Times New Roman" w:cs="Times New Roman"/>
                <w:sz w:val="20"/>
              </w:rPr>
              <w:t xml:space="preserve"> </w:t>
            </w:r>
          </w:p>
          <w:p w:rsidR="00726ADB" w:rsidRDefault="00CE726D">
            <w:pPr>
              <w:numPr>
                <w:ilvl w:val="0"/>
                <w:numId w:val="57"/>
              </w:numPr>
              <w:spacing w:after="30" w:line="249" w:lineRule="auto"/>
              <w:ind w:right="97" w:hanging="360"/>
            </w:pPr>
            <w:r>
              <w:rPr>
                <w:rFonts w:ascii="Times New Roman" w:eastAsia="Times New Roman" w:hAnsi="Times New Roman" w:cs="Times New Roman"/>
                <w:b/>
                <w:sz w:val="20"/>
                <w:u w:val="single" w:color="000000"/>
              </w:rPr>
              <w:t>Sformulovať</w:t>
            </w:r>
            <w:r>
              <w:rPr>
                <w:rFonts w:ascii="Times New Roman" w:eastAsia="Times New Roman" w:hAnsi="Times New Roman" w:cs="Times New Roman"/>
                <w:sz w:val="20"/>
              </w:rPr>
              <w:t xml:space="preserve"> vlastný názor a pomocou argumentov ho </w:t>
            </w:r>
            <w:r>
              <w:rPr>
                <w:rFonts w:ascii="Times New Roman" w:eastAsia="Times New Roman" w:hAnsi="Times New Roman" w:cs="Times New Roman"/>
                <w:b/>
                <w:sz w:val="20"/>
                <w:u w:val="single" w:color="000000"/>
              </w:rPr>
              <w:t>obhájiť</w:t>
            </w:r>
            <w:r>
              <w:rPr>
                <w:rFonts w:ascii="Times New Roman" w:eastAsia="Times New Roman" w:hAnsi="Times New Roman" w:cs="Times New Roman"/>
                <w:sz w:val="20"/>
              </w:rPr>
              <w:t xml:space="preserve">. </w:t>
            </w:r>
          </w:p>
          <w:p w:rsidR="00726ADB" w:rsidRDefault="00CE726D">
            <w:pPr>
              <w:numPr>
                <w:ilvl w:val="0"/>
                <w:numId w:val="57"/>
              </w:numPr>
              <w:spacing w:line="279" w:lineRule="auto"/>
              <w:ind w:right="97" w:hanging="360"/>
            </w:pPr>
            <w:r>
              <w:rPr>
                <w:rFonts w:ascii="Times New Roman" w:eastAsia="Times New Roman" w:hAnsi="Times New Roman" w:cs="Times New Roman"/>
                <w:b/>
                <w:sz w:val="20"/>
                <w:u w:val="single" w:color="000000"/>
              </w:rPr>
              <w:t>Sformulovať</w:t>
            </w:r>
            <w:r>
              <w:rPr>
                <w:rFonts w:ascii="Times New Roman" w:eastAsia="Times New Roman" w:hAnsi="Times New Roman" w:cs="Times New Roman"/>
                <w:sz w:val="20"/>
              </w:rPr>
              <w:t xml:space="preserve"> tému adekvátnu komunikačnej situácii. </w:t>
            </w:r>
          </w:p>
          <w:p w:rsidR="00726ADB" w:rsidRDefault="00CE726D">
            <w:pPr>
              <w:numPr>
                <w:ilvl w:val="0"/>
                <w:numId w:val="57"/>
              </w:numPr>
              <w:spacing w:line="276" w:lineRule="auto"/>
              <w:ind w:right="97" w:hanging="360"/>
            </w:pPr>
            <w:r>
              <w:rPr>
                <w:rFonts w:ascii="Times New Roman" w:eastAsia="Times New Roman" w:hAnsi="Times New Roman" w:cs="Times New Roman"/>
                <w:b/>
                <w:sz w:val="20"/>
                <w:u w:val="single" w:color="000000"/>
              </w:rPr>
              <w:t>Zosúladiť</w:t>
            </w:r>
            <w:r>
              <w:rPr>
                <w:rFonts w:ascii="Times New Roman" w:eastAsia="Times New Roman" w:hAnsi="Times New Roman" w:cs="Times New Roman"/>
                <w:sz w:val="20"/>
              </w:rPr>
              <w:t xml:space="preserve"> jazykové a mimojazykové prostriedky s cieľom komunikácie. </w:t>
            </w:r>
            <w:r>
              <w:rPr>
                <w:rFonts w:ascii="Times New Roman" w:eastAsia="Times New Roman" w:hAnsi="Times New Roman" w:cs="Times New Roman"/>
                <w:b/>
                <w:sz w:val="20"/>
              </w:rPr>
              <w:t>4.</w:t>
            </w:r>
            <w:r>
              <w:rPr>
                <w:rFonts w:ascii="Arial" w:eastAsia="Arial" w:hAnsi="Arial" w:cs="Arial"/>
                <w:b/>
                <w:sz w:val="20"/>
              </w:rPr>
              <w:t xml:space="preserve"> </w:t>
            </w:r>
            <w:r>
              <w:rPr>
                <w:rFonts w:ascii="Times New Roman" w:eastAsia="Times New Roman" w:hAnsi="Times New Roman" w:cs="Times New Roman"/>
                <w:b/>
                <w:sz w:val="20"/>
                <w:u w:val="single" w:color="000000"/>
              </w:rPr>
              <w:t>Zvoliť</w:t>
            </w:r>
            <w:r>
              <w:rPr>
                <w:rFonts w:ascii="Times New Roman" w:eastAsia="Times New Roman" w:hAnsi="Times New Roman" w:cs="Times New Roman"/>
                <w:sz w:val="20"/>
              </w:rPr>
              <w:t xml:space="preserve"> vhodný spoločenský tón komunikácie v súlade s jej cieľom a prostredím. </w:t>
            </w:r>
          </w:p>
          <w:p w:rsidR="00726ADB" w:rsidRDefault="00CE726D">
            <w:pPr>
              <w:numPr>
                <w:ilvl w:val="0"/>
                <w:numId w:val="58"/>
              </w:numPr>
              <w:spacing w:after="5" w:line="276" w:lineRule="auto"/>
              <w:ind w:hanging="360"/>
            </w:pPr>
            <w:r>
              <w:rPr>
                <w:rFonts w:ascii="Times New Roman" w:eastAsia="Times New Roman" w:hAnsi="Times New Roman" w:cs="Times New Roman"/>
                <w:b/>
                <w:sz w:val="20"/>
                <w:u w:val="single" w:color="000000"/>
              </w:rPr>
              <w:t>Začať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 xml:space="preserve">ukončiť </w:t>
            </w:r>
            <w:r>
              <w:rPr>
                <w:rFonts w:ascii="Times New Roman" w:eastAsia="Times New Roman" w:hAnsi="Times New Roman" w:cs="Times New Roman"/>
                <w:sz w:val="20"/>
              </w:rPr>
              <w:t xml:space="preserve">komunikáciu na určitú tému. </w:t>
            </w:r>
          </w:p>
          <w:p w:rsidR="00726ADB" w:rsidRDefault="00CE726D">
            <w:pPr>
              <w:numPr>
                <w:ilvl w:val="0"/>
                <w:numId w:val="58"/>
              </w:numPr>
              <w:spacing w:line="280" w:lineRule="auto"/>
              <w:ind w:hanging="360"/>
            </w:pPr>
            <w:r>
              <w:rPr>
                <w:rFonts w:ascii="Times New Roman" w:eastAsia="Times New Roman" w:hAnsi="Times New Roman" w:cs="Times New Roman"/>
                <w:b/>
                <w:sz w:val="20"/>
                <w:u w:val="single" w:color="000000"/>
              </w:rPr>
              <w:t>Zistiť</w:t>
            </w:r>
            <w:r>
              <w:rPr>
                <w:rFonts w:ascii="Times New Roman" w:eastAsia="Times New Roman" w:hAnsi="Times New Roman" w:cs="Times New Roman"/>
                <w:sz w:val="20"/>
              </w:rPr>
              <w:t xml:space="preserve"> pomocou kontrolných otázok, či ostatní porozumeli prejavu. </w:t>
            </w:r>
          </w:p>
          <w:p w:rsidR="00726ADB" w:rsidRDefault="00CE726D">
            <w:pPr>
              <w:numPr>
                <w:ilvl w:val="0"/>
                <w:numId w:val="58"/>
              </w:numPr>
              <w:spacing w:after="1" w:line="279" w:lineRule="auto"/>
              <w:ind w:hanging="360"/>
            </w:pPr>
            <w:r>
              <w:rPr>
                <w:rFonts w:ascii="Times New Roman" w:eastAsia="Times New Roman" w:hAnsi="Times New Roman" w:cs="Times New Roman"/>
                <w:b/>
                <w:sz w:val="20"/>
                <w:u w:val="single" w:color="000000"/>
              </w:rPr>
              <w:t>Analyzovať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 xml:space="preserve">zhodnotiť </w:t>
            </w:r>
            <w:r>
              <w:rPr>
                <w:rFonts w:ascii="Times New Roman" w:eastAsia="Times New Roman" w:hAnsi="Times New Roman" w:cs="Times New Roman"/>
                <w:sz w:val="20"/>
              </w:rPr>
              <w:t xml:space="preserve">kvalitu ústneho prejavu. </w:t>
            </w:r>
          </w:p>
          <w:p w:rsidR="00726ADB" w:rsidRDefault="00CE726D">
            <w:pPr>
              <w:numPr>
                <w:ilvl w:val="0"/>
                <w:numId w:val="58"/>
              </w:numPr>
              <w:ind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jazykové pravidlá. </w:t>
            </w:r>
          </w:p>
        </w:tc>
        <w:tc>
          <w:tcPr>
            <w:tcW w:w="7941"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I.</w:t>
            </w:r>
            <w:r>
              <w:rPr>
                <w:rFonts w:ascii="Times New Roman" w:eastAsia="Times New Roman" w:hAnsi="Times New Roman" w:cs="Times New Roman"/>
                <w:b/>
                <w:sz w:val="20"/>
              </w:rPr>
              <w:t xml:space="preserve"> </w:t>
            </w:r>
          </w:p>
          <w:p w:rsidR="00726ADB" w:rsidRDefault="00CE726D">
            <w:pPr>
              <w:spacing w:after="10"/>
              <w:ind w:left="1"/>
            </w:pPr>
            <w:r>
              <w:rPr>
                <w:rFonts w:ascii="Times New Roman" w:eastAsia="Times New Roman" w:hAnsi="Times New Roman" w:cs="Times New Roman"/>
                <w:b/>
                <w:sz w:val="20"/>
              </w:rPr>
              <w:t xml:space="preserve">Žiak </w:t>
            </w:r>
          </w:p>
          <w:p w:rsidR="00726ADB" w:rsidRDefault="00CE726D">
            <w:pPr>
              <w:spacing w:after="35"/>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sformulovať vlastný názor a použiť presvedčivé argumenty a vhodné výrazové prostriedky. </w:t>
            </w:r>
          </w:p>
          <w:p w:rsidR="00726ADB" w:rsidRDefault="00CE726D">
            <w:pPr>
              <w:spacing w:after="18"/>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si dokáže samostatne zvoliť a sformulovať tému komunikácie. </w:t>
            </w:r>
          </w:p>
          <w:p w:rsidR="00726ADB" w:rsidRDefault="00CE726D">
            <w:pPr>
              <w:spacing w:line="277" w:lineRule="auto"/>
              <w:ind w:left="1" w:right="816"/>
            </w:pPr>
            <w:r>
              <w:rPr>
                <w:rFonts w:ascii="Times New Roman" w:eastAsia="Times New Roman" w:hAnsi="Times New Roman" w:cs="Times New Roman"/>
                <w:b/>
                <w:sz w:val="20"/>
              </w:rPr>
              <w:t xml:space="preserve">2.2 </w:t>
            </w:r>
            <w:r>
              <w:rPr>
                <w:rFonts w:ascii="Times New Roman" w:eastAsia="Times New Roman" w:hAnsi="Times New Roman" w:cs="Times New Roman"/>
                <w:sz w:val="20"/>
              </w:rPr>
              <w:t>dokáže samostatne a pohotovo sformulovať základné myšlienky na zvolenú tému a zrozumiteľne ich vysloviť.</w:t>
            </w:r>
            <w:r>
              <w:rPr>
                <w:rFonts w:ascii="Times New Roman" w:eastAsia="Times New Roman" w:hAnsi="Times New Roman" w:cs="Times New Roman"/>
                <w:b/>
                <w:sz w:val="20"/>
              </w:rPr>
              <w:t xml:space="preserve"> </w:t>
            </w:r>
          </w:p>
          <w:p w:rsidR="00726ADB" w:rsidRDefault="00CE726D">
            <w:pPr>
              <w:spacing w:after="17"/>
              <w:ind w:left="1"/>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samostatne sformulovať text na určenú tému. </w:t>
            </w:r>
          </w:p>
          <w:p w:rsidR="00726ADB" w:rsidRDefault="00CE726D">
            <w:pPr>
              <w:spacing w:after="18"/>
              <w:ind w:left="1"/>
            </w:pPr>
            <w:r>
              <w:rPr>
                <w:rFonts w:ascii="Times New Roman" w:eastAsia="Times New Roman" w:hAnsi="Times New Roman" w:cs="Times New Roman"/>
                <w:b/>
                <w:sz w:val="20"/>
              </w:rPr>
              <w:t>2</w:t>
            </w:r>
            <w:r>
              <w:rPr>
                <w:rFonts w:ascii="Times New Roman" w:eastAsia="Times New Roman" w:hAnsi="Times New Roman" w:cs="Times New Roman"/>
                <w:sz w:val="20"/>
              </w:rPr>
              <w:t>.</w:t>
            </w:r>
            <w:r>
              <w:rPr>
                <w:rFonts w:ascii="Times New Roman" w:eastAsia="Times New Roman" w:hAnsi="Times New Roman" w:cs="Times New Roman"/>
                <w:b/>
                <w:sz w:val="20"/>
              </w:rPr>
              <w:t xml:space="preserve">4 </w:t>
            </w:r>
            <w:r>
              <w:rPr>
                <w:rFonts w:ascii="Times New Roman" w:eastAsia="Times New Roman" w:hAnsi="Times New Roman" w:cs="Times New Roman"/>
                <w:sz w:val="20"/>
              </w:rPr>
              <w:t xml:space="preserve">dokáže podľa logickej postupnosti usporiadať svoju výpoveď. </w:t>
            </w:r>
          </w:p>
          <w:p w:rsidR="00726ADB" w:rsidRDefault="00CE726D">
            <w:pPr>
              <w:spacing w:line="277" w:lineRule="auto"/>
              <w:ind w:left="1" w:right="15"/>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použiť vhodné jazykové i mimojazykové (mimika, gestikulácia, postoj) prostriedky v súlade s komunikačnou situáciou. </w:t>
            </w:r>
          </w:p>
          <w:p w:rsidR="00726ADB" w:rsidRDefault="00CE726D">
            <w:pPr>
              <w:spacing w:line="279" w:lineRule="auto"/>
              <w:ind w:left="1"/>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v danej komunikačnej situácii použiť vhodný spoločenský tón v súlade s cieľom komunikácie a prostredím, v ktorom sa daná komunikácia uskutočňuje. </w:t>
            </w:r>
          </w:p>
          <w:p w:rsidR="00726ADB" w:rsidRDefault="00CE726D">
            <w:pPr>
              <w:spacing w:after="18"/>
              <w:ind w:left="1"/>
            </w:pPr>
            <w:r>
              <w:rPr>
                <w:rFonts w:ascii="Times New Roman" w:eastAsia="Times New Roman" w:hAnsi="Times New Roman" w:cs="Times New Roman"/>
                <w:b/>
                <w:sz w:val="20"/>
              </w:rPr>
              <w:t xml:space="preserve">5.1 </w:t>
            </w:r>
            <w:r>
              <w:rPr>
                <w:rFonts w:ascii="Times New Roman" w:eastAsia="Times New Roman" w:hAnsi="Times New Roman" w:cs="Times New Roman"/>
                <w:sz w:val="20"/>
              </w:rPr>
              <w:t xml:space="preserve">dokáže vhodne začať a ukončiť svoj prejav a použiť pritom vhodné výrazové prostriedky. </w:t>
            </w:r>
          </w:p>
          <w:p w:rsidR="00726ADB" w:rsidRDefault="00CE726D">
            <w:pPr>
              <w:spacing w:after="22" w:line="255" w:lineRule="auto"/>
              <w:ind w:left="1"/>
            </w:pPr>
            <w:r>
              <w:rPr>
                <w:rFonts w:ascii="Times New Roman" w:eastAsia="Times New Roman" w:hAnsi="Times New Roman" w:cs="Times New Roman"/>
                <w:b/>
                <w:sz w:val="20"/>
              </w:rPr>
              <w:t xml:space="preserve">6.1 </w:t>
            </w:r>
            <w:r>
              <w:rPr>
                <w:rFonts w:ascii="Times New Roman" w:eastAsia="Times New Roman" w:hAnsi="Times New Roman" w:cs="Times New Roman"/>
                <w:sz w:val="20"/>
              </w:rPr>
              <w:t xml:space="preserve">dokáže správne a spoločensky vhodne sformulovať otázky, aby zistil, ako poslucháči porozumeli vytvorenému prejavu. </w:t>
            </w:r>
          </w:p>
          <w:p w:rsidR="00726ADB" w:rsidRDefault="00CE726D">
            <w:pPr>
              <w:spacing w:line="276" w:lineRule="auto"/>
              <w:ind w:left="1" w:right="13"/>
            </w:pPr>
            <w:r>
              <w:rPr>
                <w:rFonts w:ascii="Times New Roman" w:eastAsia="Times New Roman" w:hAnsi="Times New Roman" w:cs="Times New Roman"/>
                <w:b/>
                <w:sz w:val="20"/>
              </w:rPr>
              <w:t xml:space="preserve">7.1 </w:t>
            </w:r>
            <w:r>
              <w:rPr>
                <w:rFonts w:ascii="Times New Roman" w:eastAsia="Times New Roman" w:hAnsi="Times New Roman" w:cs="Times New Roman"/>
                <w:sz w:val="20"/>
              </w:rPr>
              <w:t xml:space="preserve">dokáže posúdiť z hľadiska jazykovej správnosti a spoločenského tónu vyjadrenie partnerov v danej komunikácii. </w:t>
            </w:r>
          </w:p>
          <w:p w:rsidR="00726ADB" w:rsidRDefault="00CE726D">
            <w:pPr>
              <w:ind w:left="1"/>
            </w:pPr>
            <w:r>
              <w:rPr>
                <w:rFonts w:ascii="Times New Roman" w:eastAsia="Times New Roman" w:hAnsi="Times New Roman" w:cs="Times New Roman"/>
                <w:b/>
                <w:sz w:val="20"/>
              </w:rPr>
              <w:t xml:space="preserve">8.1 </w:t>
            </w:r>
            <w:r>
              <w:rPr>
                <w:rFonts w:ascii="Times New Roman" w:eastAsia="Times New Roman" w:hAnsi="Times New Roman" w:cs="Times New Roman"/>
                <w:sz w:val="20"/>
              </w:rPr>
              <w:t xml:space="preserve">dokáže zhodnotiť obsah a kvalitu ústnych prejavov spolužiakov a reagovať na ne spoločensky vhodným spôsobom. </w:t>
            </w:r>
          </w:p>
        </w:tc>
        <w:tc>
          <w:tcPr>
            <w:tcW w:w="3117"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0"/>
              <w:ind w:left="1"/>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59"/>
              </w:numPr>
              <w:spacing w:after="13" w:line="283" w:lineRule="auto"/>
              <w:ind w:hanging="360"/>
            </w:pPr>
            <w:r>
              <w:rPr>
                <w:rFonts w:ascii="Times New Roman" w:eastAsia="Times New Roman" w:hAnsi="Times New Roman" w:cs="Times New Roman"/>
                <w:sz w:val="20"/>
              </w:rPr>
              <w:t xml:space="preserve">neutrálne slová – citovo zafarbené (expresívne) slová </w:t>
            </w:r>
          </w:p>
          <w:p w:rsidR="00726ADB" w:rsidRDefault="00CE726D">
            <w:pPr>
              <w:numPr>
                <w:ilvl w:val="0"/>
                <w:numId w:val="59"/>
              </w:numPr>
              <w:spacing w:after="29" w:line="245" w:lineRule="auto"/>
              <w:ind w:hanging="360"/>
            </w:pPr>
            <w:r>
              <w:rPr>
                <w:rFonts w:ascii="Times New Roman" w:eastAsia="Times New Roman" w:hAnsi="Times New Roman" w:cs="Times New Roman"/>
                <w:sz w:val="20"/>
              </w:rPr>
              <w:t xml:space="preserve">slovník: výkladový, cudzích slov </w:t>
            </w:r>
          </w:p>
          <w:p w:rsidR="00726ADB" w:rsidRDefault="00CE726D">
            <w:pPr>
              <w:numPr>
                <w:ilvl w:val="0"/>
                <w:numId w:val="59"/>
              </w:numPr>
              <w:ind w:hanging="360"/>
            </w:pPr>
            <w:r>
              <w:rPr>
                <w:rFonts w:ascii="Times New Roman" w:eastAsia="Times New Roman" w:hAnsi="Times New Roman" w:cs="Times New Roman"/>
                <w:sz w:val="20"/>
              </w:rPr>
              <w:t xml:space="preserve">gestikulácia, mimika, postoj </w:t>
            </w:r>
          </w:p>
          <w:p w:rsidR="00726ADB" w:rsidRDefault="00CE726D">
            <w:pPr>
              <w:numPr>
                <w:ilvl w:val="0"/>
                <w:numId w:val="59"/>
              </w:numPr>
              <w:ind w:hanging="360"/>
            </w:pPr>
            <w:r>
              <w:rPr>
                <w:rFonts w:ascii="Times New Roman" w:eastAsia="Times New Roman" w:hAnsi="Times New Roman" w:cs="Times New Roman"/>
                <w:sz w:val="20"/>
              </w:rPr>
              <w:t xml:space="preserve">dialóg </w:t>
            </w:r>
          </w:p>
          <w:p w:rsidR="00726ADB" w:rsidRDefault="00CE726D">
            <w:pPr>
              <w:numPr>
                <w:ilvl w:val="0"/>
                <w:numId w:val="59"/>
              </w:numPr>
              <w:ind w:hanging="360"/>
            </w:pPr>
            <w:r>
              <w:rPr>
                <w:rFonts w:ascii="Times New Roman" w:eastAsia="Times New Roman" w:hAnsi="Times New Roman" w:cs="Times New Roman"/>
                <w:sz w:val="20"/>
              </w:rPr>
              <w:t xml:space="preserve">argument, protiargument </w:t>
            </w:r>
          </w:p>
          <w:p w:rsidR="00726ADB" w:rsidRDefault="00CE726D">
            <w:pPr>
              <w:numPr>
                <w:ilvl w:val="0"/>
                <w:numId w:val="59"/>
              </w:numPr>
              <w:ind w:hanging="360"/>
            </w:pPr>
            <w:r>
              <w:rPr>
                <w:rFonts w:ascii="Times New Roman" w:eastAsia="Times New Roman" w:hAnsi="Times New Roman" w:cs="Times New Roman"/>
                <w:sz w:val="20"/>
              </w:rPr>
              <w:t xml:space="preserve">dokazovanie, dôkaz </w:t>
            </w:r>
          </w:p>
          <w:p w:rsidR="00726ADB" w:rsidRDefault="00CE726D">
            <w:pPr>
              <w:spacing w:after="26"/>
              <w:ind w:left="35"/>
            </w:pPr>
            <w:r>
              <w:rPr>
                <w:rFonts w:ascii="Times New Roman" w:eastAsia="Times New Roman" w:hAnsi="Times New Roman" w:cs="Times New Roman"/>
                <w:sz w:val="20"/>
              </w:rPr>
              <w:t xml:space="preserve"> </w:t>
            </w:r>
          </w:p>
          <w:p w:rsidR="00726ADB" w:rsidRDefault="00CE726D">
            <w:pPr>
              <w:spacing w:after="24"/>
              <w:ind w:left="1"/>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60"/>
              </w:numPr>
              <w:spacing w:after="7" w:line="282" w:lineRule="auto"/>
              <w:ind w:hanging="360"/>
            </w:pPr>
            <w:r>
              <w:rPr>
                <w:rFonts w:ascii="Times New Roman" w:eastAsia="Times New Roman" w:hAnsi="Times New Roman" w:cs="Times New Roman"/>
                <w:sz w:val="20"/>
              </w:rPr>
              <w:t>spisovná výslovnosť slov cudzieho pôvodu</w:t>
            </w:r>
            <w:r>
              <w:rPr>
                <w:rFonts w:ascii="Times New Roman" w:eastAsia="Times New Roman" w:hAnsi="Times New Roman" w:cs="Times New Roman"/>
                <w:b/>
                <w:sz w:val="20"/>
              </w:rPr>
              <w:t xml:space="preserve"> </w:t>
            </w:r>
          </w:p>
          <w:p w:rsidR="00726ADB" w:rsidRDefault="00CE726D">
            <w:pPr>
              <w:numPr>
                <w:ilvl w:val="0"/>
                <w:numId w:val="60"/>
              </w:numPr>
              <w:spacing w:after="11" w:line="285" w:lineRule="auto"/>
              <w:ind w:hanging="360"/>
            </w:pPr>
            <w:r>
              <w:rPr>
                <w:rFonts w:ascii="Times New Roman" w:eastAsia="Times New Roman" w:hAnsi="Times New Roman" w:cs="Times New Roman"/>
                <w:sz w:val="20"/>
              </w:rPr>
              <w:t>spisovná výslovnosť slov cudzieho pôvodu</w:t>
            </w:r>
            <w:r>
              <w:rPr>
                <w:rFonts w:ascii="Times New Roman" w:eastAsia="Times New Roman" w:hAnsi="Times New Roman" w:cs="Times New Roman"/>
                <w:b/>
                <w:sz w:val="20"/>
              </w:rPr>
              <w:t xml:space="preserve"> </w:t>
            </w:r>
          </w:p>
          <w:p w:rsidR="00726ADB" w:rsidRDefault="00CE726D">
            <w:pPr>
              <w:numPr>
                <w:ilvl w:val="0"/>
                <w:numId w:val="60"/>
              </w:numPr>
              <w:spacing w:after="3" w:line="282" w:lineRule="auto"/>
              <w:ind w:hanging="360"/>
            </w:pPr>
            <w:r>
              <w:rPr>
                <w:rFonts w:ascii="Times New Roman" w:eastAsia="Times New Roman" w:hAnsi="Times New Roman" w:cs="Times New Roman"/>
                <w:sz w:val="20"/>
              </w:rPr>
              <w:t xml:space="preserve">spisovné slová – nespisovné slová </w:t>
            </w:r>
          </w:p>
          <w:p w:rsidR="00726ADB" w:rsidRDefault="00CE726D">
            <w:pPr>
              <w:numPr>
                <w:ilvl w:val="0"/>
                <w:numId w:val="60"/>
              </w:numPr>
              <w:spacing w:after="13" w:line="280" w:lineRule="auto"/>
              <w:ind w:hanging="360"/>
            </w:pPr>
            <w:r>
              <w:rPr>
                <w:rFonts w:ascii="Times New Roman" w:eastAsia="Times New Roman" w:hAnsi="Times New Roman" w:cs="Times New Roman"/>
                <w:sz w:val="20"/>
              </w:rPr>
              <w:t xml:space="preserve">domáce slová – slová cudzieho pôvodu </w:t>
            </w:r>
          </w:p>
          <w:p w:rsidR="00726ADB" w:rsidRDefault="00CE726D">
            <w:pPr>
              <w:numPr>
                <w:ilvl w:val="0"/>
                <w:numId w:val="60"/>
              </w:numPr>
              <w:spacing w:after="43" w:line="250" w:lineRule="auto"/>
              <w:ind w:hanging="360"/>
            </w:pPr>
            <w:r>
              <w:rPr>
                <w:rFonts w:ascii="Times New Roman" w:eastAsia="Times New Roman" w:hAnsi="Times New Roman" w:cs="Times New Roman"/>
                <w:sz w:val="20"/>
              </w:rPr>
              <w:t xml:space="preserve">nové slová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zastarané slová, historizmy, archaizmy </w:t>
            </w:r>
          </w:p>
          <w:p w:rsidR="00726ADB" w:rsidRDefault="00CE726D">
            <w:pPr>
              <w:numPr>
                <w:ilvl w:val="0"/>
                <w:numId w:val="60"/>
              </w:numPr>
              <w:spacing w:after="1"/>
              <w:ind w:hanging="360"/>
            </w:pPr>
            <w:r>
              <w:rPr>
                <w:rFonts w:ascii="Times New Roman" w:eastAsia="Times New Roman" w:hAnsi="Times New Roman" w:cs="Times New Roman"/>
                <w:sz w:val="20"/>
              </w:rPr>
              <w:t xml:space="preserve">slangové slová </w:t>
            </w:r>
          </w:p>
          <w:p w:rsidR="00726ADB" w:rsidRDefault="00CE726D">
            <w:pPr>
              <w:numPr>
                <w:ilvl w:val="0"/>
                <w:numId w:val="60"/>
              </w:numPr>
              <w:spacing w:after="34" w:line="233" w:lineRule="auto"/>
              <w:ind w:hanging="360"/>
            </w:pPr>
            <w:r>
              <w:rPr>
                <w:rFonts w:ascii="Times New Roman" w:eastAsia="Times New Roman" w:hAnsi="Times New Roman" w:cs="Times New Roman"/>
                <w:sz w:val="20"/>
              </w:rPr>
              <w:t xml:space="preserve">nárečové slová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skratky </w:t>
            </w:r>
          </w:p>
          <w:p w:rsidR="00726ADB" w:rsidRDefault="00CE726D">
            <w:pPr>
              <w:numPr>
                <w:ilvl w:val="0"/>
                <w:numId w:val="60"/>
              </w:numPr>
              <w:spacing w:after="11" w:line="285" w:lineRule="auto"/>
              <w:ind w:hanging="360"/>
            </w:pPr>
            <w:r>
              <w:rPr>
                <w:rFonts w:ascii="Times New Roman" w:eastAsia="Times New Roman" w:hAnsi="Times New Roman" w:cs="Times New Roman"/>
                <w:sz w:val="20"/>
              </w:rPr>
              <w:t xml:space="preserve">komunikačná situácia: odosielateľ, prijímateľ </w:t>
            </w:r>
          </w:p>
          <w:p w:rsidR="00726ADB" w:rsidRDefault="00CE726D">
            <w:pPr>
              <w:numPr>
                <w:ilvl w:val="0"/>
                <w:numId w:val="60"/>
              </w:numPr>
              <w:spacing w:after="2"/>
              <w:ind w:hanging="360"/>
            </w:pPr>
            <w:r>
              <w:rPr>
                <w:rFonts w:ascii="Times New Roman" w:eastAsia="Times New Roman" w:hAnsi="Times New Roman" w:cs="Times New Roman"/>
                <w:sz w:val="20"/>
              </w:rPr>
              <w:t xml:space="preserve">efektívna komunikácia </w:t>
            </w:r>
          </w:p>
          <w:p w:rsidR="00726ADB" w:rsidRDefault="00CE726D">
            <w:pPr>
              <w:numPr>
                <w:ilvl w:val="0"/>
                <w:numId w:val="60"/>
              </w:numPr>
              <w:ind w:hanging="360"/>
            </w:pPr>
            <w:r>
              <w:rPr>
                <w:rFonts w:ascii="Times New Roman" w:eastAsia="Times New Roman" w:hAnsi="Times New Roman" w:cs="Times New Roman"/>
                <w:sz w:val="20"/>
              </w:rPr>
              <w:t xml:space="preserve">asertívna komunikácia </w:t>
            </w:r>
          </w:p>
          <w:p w:rsidR="00726ADB" w:rsidRDefault="00CE726D">
            <w:pPr>
              <w:ind w:left="361"/>
            </w:pPr>
            <w:r>
              <w:rPr>
                <w:rFonts w:ascii="Times New Roman" w:eastAsia="Times New Roman" w:hAnsi="Times New Roman" w:cs="Times New Roman"/>
                <w:sz w:val="20"/>
              </w:rPr>
              <w:t xml:space="preserve"> </w:t>
            </w:r>
          </w:p>
        </w:tc>
      </w:tr>
      <w:tr w:rsidR="00726ADB">
        <w:trPr>
          <w:trHeight w:val="2662"/>
        </w:trPr>
        <w:tc>
          <w:tcPr>
            <w:tcW w:w="0" w:type="auto"/>
            <w:gridSpan w:val="2"/>
            <w:vMerge/>
            <w:tcBorders>
              <w:top w:val="nil"/>
              <w:left w:val="single" w:sz="4" w:space="0" w:color="000000"/>
              <w:bottom w:val="single" w:sz="4" w:space="0" w:color="000000"/>
              <w:right w:val="single" w:sz="4" w:space="0" w:color="000000"/>
            </w:tcBorders>
          </w:tcPr>
          <w:p w:rsidR="00726ADB" w:rsidRDefault="00726ADB"/>
        </w:tc>
        <w:tc>
          <w:tcPr>
            <w:tcW w:w="7941"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spacing w:line="280" w:lineRule="auto"/>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jednoduchým spôsobom vyjadriť vlastný názor na určitú tému a použiť predovšetkým subjektívne argumenty.</w:t>
            </w:r>
            <w:r>
              <w:rPr>
                <w:rFonts w:ascii="Times New Roman" w:eastAsia="Times New Roman" w:hAnsi="Times New Roman" w:cs="Times New Roman"/>
                <w:b/>
                <w:sz w:val="20"/>
              </w:rPr>
              <w:t xml:space="preserve"> </w:t>
            </w:r>
          </w:p>
          <w:p w:rsidR="00726ADB" w:rsidRDefault="00CE726D">
            <w:pPr>
              <w:spacing w:after="14"/>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si dokáže z ponúknutých komunikačných tém jednu vybrať. </w:t>
            </w:r>
          </w:p>
          <w:p w:rsidR="00726ADB" w:rsidRDefault="00CE726D">
            <w:pPr>
              <w:spacing w:after="15"/>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po príprave sformulovať myšlienky na určenú tému. </w:t>
            </w:r>
          </w:p>
          <w:p w:rsidR="00726ADB" w:rsidRDefault="00CE726D">
            <w:pPr>
              <w:spacing w:after="17"/>
              <w:ind w:left="1"/>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vytvoriť krátky prejav na určenú tému. </w:t>
            </w:r>
          </w:p>
          <w:p w:rsidR="00726ADB" w:rsidRDefault="00CE726D">
            <w:pPr>
              <w:spacing w:line="279" w:lineRule="auto"/>
              <w:ind w:left="1"/>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s pomocou učiteľa identifikovať vo vlastnom prejave slangové slová a nahradiť ich spisovnými slovami. </w:t>
            </w:r>
          </w:p>
          <w:p w:rsidR="00726ADB" w:rsidRDefault="00CE726D">
            <w:pPr>
              <w:ind w:left="1"/>
            </w:pPr>
            <w:r>
              <w:rPr>
                <w:rFonts w:ascii="Times New Roman" w:eastAsia="Times New Roman" w:hAnsi="Times New Roman" w:cs="Times New Roman"/>
                <w:b/>
                <w:sz w:val="20"/>
              </w:rPr>
              <w:t xml:space="preserve">6.1 </w:t>
            </w:r>
            <w:r>
              <w:rPr>
                <w:rFonts w:ascii="Times New Roman" w:eastAsia="Times New Roman" w:hAnsi="Times New Roman" w:cs="Times New Roman"/>
                <w:sz w:val="20"/>
              </w:rPr>
              <w:t xml:space="preserve">dokáže po príprave sformulovať jednoduché otázky, aby si preveril, či poslucháči porozumeli vytvorenému textu. </w:t>
            </w:r>
          </w:p>
        </w:tc>
        <w:tc>
          <w:tcPr>
            <w:tcW w:w="0" w:type="auto"/>
            <w:gridSpan w:val="2"/>
            <w:vMerge/>
            <w:tcBorders>
              <w:top w:val="nil"/>
              <w:left w:val="single" w:sz="4" w:space="0" w:color="000000"/>
              <w:bottom w:val="single" w:sz="4" w:space="0" w:color="000000"/>
              <w:right w:val="single" w:sz="4" w:space="0" w:color="000000"/>
            </w:tcBorders>
          </w:tcPr>
          <w:p w:rsidR="00726ADB" w:rsidRDefault="00726ADB"/>
        </w:tc>
      </w:tr>
      <w:tr w:rsidR="00726ADB">
        <w:tblPrEx>
          <w:tblCellMar>
            <w:left w:w="106" w:type="dxa"/>
            <w:right w:w="80" w:type="dxa"/>
          </w:tblCellMar>
        </w:tblPrEx>
        <w:trPr>
          <w:gridAfter w:val="1"/>
          <w:wAfter w:w="144" w:type="dxa"/>
          <w:trHeight w:val="238"/>
        </w:trPr>
        <w:tc>
          <w:tcPr>
            <w:tcW w:w="14600" w:type="dxa"/>
            <w:gridSpan w:val="5"/>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29"/>
              <w:jc w:val="center"/>
            </w:pPr>
            <w:r>
              <w:rPr>
                <w:rFonts w:ascii="Times New Roman" w:eastAsia="Times New Roman" w:hAnsi="Times New Roman" w:cs="Times New Roman"/>
                <w:b/>
                <w:sz w:val="20"/>
              </w:rPr>
              <w:t xml:space="preserve">HOVORENIE  </w:t>
            </w:r>
          </w:p>
        </w:tc>
      </w:tr>
      <w:tr w:rsidR="00726ADB">
        <w:tblPrEx>
          <w:tblCellMar>
            <w:left w:w="106" w:type="dxa"/>
            <w:right w:w="80" w:type="dxa"/>
          </w:tblCellMar>
        </w:tblPrEx>
        <w:trPr>
          <w:gridAfter w:val="1"/>
          <w:wAfter w:w="144" w:type="dxa"/>
          <w:trHeight w:val="472"/>
        </w:trPr>
        <w:tc>
          <w:tcPr>
            <w:tcW w:w="14600" w:type="dxa"/>
            <w:gridSpan w:val="5"/>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diskusia; statický opis; dynamický opis; umelecký opis; charakteristika; rozprávanie s využitím priamej reči (1. osoba, 3. </w:t>
            </w:r>
          </w:p>
          <w:p w:rsidR="00726ADB" w:rsidRDefault="00CE726D">
            <w:pPr>
              <w:ind w:left="1"/>
            </w:pPr>
            <w:r>
              <w:rPr>
                <w:rFonts w:ascii="Times New Roman" w:eastAsia="Times New Roman" w:hAnsi="Times New Roman" w:cs="Times New Roman"/>
                <w:sz w:val="20"/>
              </w:rPr>
              <w:t>osoba); príhovor (prívet); projekt; diskusia</w:t>
            </w:r>
            <w:r>
              <w:rPr>
                <w:rFonts w:ascii="Times New Roman" w:eastAsia="Times New Roman" w:hAnsi="Times New Roman" w:cs="Times New Roman"/>
                <w:i/>
                <w:sz w:val="20"/>
              </w:rPr>
              <w:t xml:space="preserve"> </w:t>
            </w:r>
          </w:p>
        </w:tc>
      </w:tr>
      <w:tr w:rsidR="00726ADB">
        <w:tblPrEx>
          <w:tblCellMar>
            <w:left w:w="106" w:type="dxa"/>
            <w:right w:w="80" w:type="dxa"/>
          </w:tblCellMar>
        </w:tblPrEx>
        <w:trPr>
          <w:gridAfter w:val="1"/>
          <w:wAfter w:w="144" w:type="dxa"/>
          <w:trHeight w:val="780"/>
        </w:trPr>
        <w:tc>
          <w:tcPr>
            <w:tcW w:w="14600" w:type="dxa"/>
            <w:gridSpan w:val="5"/>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lastRenderedPageBreak/>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a neverbálne vyjadriť vôľu a city; tolerovať odlišnosti jednotlivcov a skupín; spolupracovať s jednotlivcami aj skupinami; vžiť sa do pocitov a konania osoby; vytvárať vlastný hodnotový systém </w:t>
            </w:r>
          </w:p>
        </w:tc>
      </w:tr>
      <w:tr w:rsidR="00726ADB">
        <w:tblPrEx>
          <w:tblCellMar>
            <w:left w:w="106" w:type="dxa"/>
            <w:right w:w="80" w:type="dxa"/>
          </w:tblCellMar>
        </w:tblPrEx>
        <w:trPr>
          <w:gridAfter w:val="1"/>
          <w:wAfter w:w="144" w:type="dxa"/>
          <w:trHeight w:val="470"/>
        </w:trPr>
        <w:tc>
          <w:tcPr>
            <w:tcW w:w="3546" w:type="dxa"/>
            <w:tcBorders>
              <w:top w:val="single" w:sz="4" w:space="0" w:color="000000"/>
              <w:left w:val="single" w:sz="4" w:space="0" w:color="000000"/>
              <w:bottom w:val="single" w:sz="4" w:space="0" w:color="000000"/>
              <w:right w:val="single" w:sz="4" w:space="0" w:color="000000"/>
            </w:tcBorders>
          </w:tcPr>
          <w:p w:rsidR="00726ADB" w:rsidRDefault="00CE726D">
            <w:pPr>
              <w:ind w:right="37"/>
              <w:jc w:val="center"/>
            </w:pPr>
            <w:r>
              <w:rPr>
                <w:rFonts w:ascii="Times New Roman" w:eastAsia="Times New Roman" w:hAnsi="Times New Roman" w:cs="Times New Roman"/>
                <w:b/>
                <w:sz w:val="20"/>
              </w:rPr>
              <w:t xml:space="preserve">Predmetové kompetencie </w:t>
            </w:r>
          </w:p>
        </w:tc>
        <w:tc>
          <w:tcPr>
            <w:tcW w:w="7086"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5"/>
              <w:ind w:right="32"/>
              <w:jc w:val="center"/>
            </w:pPr>
            <w:r>
              <w:rPr>
                <w:rFonts w:ascii="Times New Roman" w:eastAsia="Times New Roman" w:hAnsi="Times New Roman" w:cs="Times New Roman"/>
                <w:b/>
                <w:sz w:val="20"/>
              </w:rPr>
              <w:t xml:space="preserve">Výkon </w:t>
            </w:r>
          </w:p>
          <w:p w:rsidR="00726ADB" w:rsidRDefault="00CE726D">
            <w:pPr>
              <w:ind w:right="31"/>
              <w:jc w:val="center"/>
            </w:pPr>
            <w:r>
              <w:rPr>
                <w:rFonts w:ascii="Times New Roman" w:eastAsia="Times New Roman" w:hAnsi="Times New Roman" w:cs="Times New Roman"/>
                <w:b/>
                <w:sz w:val="20"/>
              </w:rPr>
              <w:t xml:space="preserve">Žiak dosiahne požadovaný výkon po absolvovaní 7. ročníka základnej školy. </w:t>
            </w:r>
          </w:p>
        </w:tc>
        <w:tc>
          <w:tcPr>
            <w:tcW w:w="3968"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Times New Roman" w:eastAsia="Times New Roman" w:hAnsi="Times New Roman" w:cs="Times New Roman"/>
                <w:b/>
                <w:sz w:val="20"/>
              </w:rPr>
              <w:t xml:space="preserve">Pojmy </w:t>
            </w:r>
          </w:p>
        </w:tc>
      </w:tr>
      <w:tr w:rsidR="00726ADB">
        <w:tblPrEx>
          <w:tblCellMar>
            <w:left w:w="106" w:type="dxa"/>
            <w:right w:w="80" w:type="dxa"/>
          </w:tblCellMar>
        </w:tblPrEx>
        <w:trPr>
          <w:gridAfter w:val="1"/>
          <w:wAfter w:w="144" w:type="dxa"/>
          <w:trHeight w:val="1049"/>
        </w:trPr>
        <w:tc>
          <w:tcPr>
            <w:tcW w:w="354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65" w:lineRule="auto"/>
              <w:ind w:left="1"/>
            </w:pPr>
            <w:r>
              <w:rPr>
                <w:rFonts w:ascii="Times New Roman" w:eastAsia="Times New Roman" w:hAnsi="Times New Roman" w:cs="Times New Roman"/>
                <w:b/>
                <w:sz w:val="20"/>
              </w:rPr>
              <w:t xml:space="preserve">II. Používať informácie a textové pasáže z rôznych zdrojov. </w:t>
            </w:r>
          </w:p>
          <w:p w:rsidR="00726ADB" w:rsidRDefault="00CE726D">
            <w:pPr>
              <w:spacing w:after="21"/>
              <w:ind w:left="1"/>
            </w:pPr>
            <w:r>
              <w:rPr>
                <w:rFonts w:ascii="Times New Roman" w:eastAsia="Times New Roman" w:hAnsi="Times New Roman" w:cs="Times New Roman"/>
                <w:sz w:val="20"/>
              </w:rPr>
              <w:t xml:space="preserve"> </w:t>
            </w:r>
          </w:p>
          <w:p w:rsidR="00726ADB" w:rsidRDefault="00CE726D">
            <w:pPr>
              <w:ind w:left="361" w:hanging="360"/>
            </w:pPr>
            <w:r>
              <w:rPr>
                <w:rFonts w:ascii="Times New Roman" w:eastAsia="Times New Roman" w:hAnsi="Times New Roman" w:cs="Times New Roman"/>
                <w:b/>
                <w:sz w:val="20"/>
              </w:rPr>
              <w:t>1.</w:t>
            </w:r>
            <w:r>
              <w:rPr>
                <w:rFonts w:ascii="Arial" w:eastAsia="Arial" w:hAnsi="Arial" w:cs="Arial"/>
                <w:b/>
                <w:sz w:val="20"/>
              </w:rPr>
              <w:t xml:space="preserve"> </w:t>
            </w: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slová, vety a textové pasáže a </w:t>
            </w:r>
            <w:r>
              <w:rPr>
                <w:rFonts w:ascii="Times New Roman" w:eastAsia="Times New Roman" w:hAnsi="Times New Roman" w:cs="Times New Roman"/>
                <w:b/>
                <w:sz w:val="20"/>
                <w:u w:val="single" w:color="000000"/>
              </w:rPr>
              <w:t>použiť</w:t>
            </w:r>
            <w:r>
              <w:rPr>
                <w:rFonts w:ascii="Times New Roman" w:eastAsia="Times New Roman" w:hAnsi="Times New Roman" w:cs="Times New Roman"/>
                <w:sz w:val="20"/>
              </w:rPr>
              <w:t xml:space="preserve"> ich vo vlastnom prejave. </w:t>
            </w:r>
          </w:p>
        </w:tc>
        <w:tc>
          <w:tcPr>
            <w:tcW w:w="7086"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13"/>
            </w:pPr>
            <w:r>
              <w:rPr>
                <w:rFonts w:ascii="Times New Roman" w:eastAsia="Times New Roman" w:hAnsi="Times New Roman" w:cs="Times New Roman"/>
                <w:b/>
                <w:sz w:val="20"/>
              </w:rPr>
              <w:t xml:space="preserve">Žiak </w:t>
            </w:r>
          </w:p>
          <w:p w:rsidR="00726ADB" w:rsidRDefault="00CE726D">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vo vlastnom prejave vhodne využiť informácie získané z rôznych informačných zdrojov. </w:t>
            </w:r>
          </w:p>
        </w:tc>
        <w:tc>
          <w:tcPr>
            <w:tcW w:w="3968"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7"/>
              <w:ind w:left="2"/>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61"/>
              </w:numPr>
              <w:ind w:hanging="361"/>
            </w:pPr>
            <w:r>
              <w:rPr>
                <w:rFonts w:ascii="Times New Roman" w:eastAsia="Times New Roman" w:hAnsi="Times New Roman" w:cs="Times New Roman"/>
                <w:sz w:val="20"/>
              </w:rPr>
              <w:t xml:space="preserve">dialóg </w:t>
            </w:r>
          </w:p>
          <w:p w:rsidR="00726ADB" w:rsidRDefault="00CE726D">
            <w:pPr>
              <w:numPr>
                <w:ilvl w:val="0"/>
                <w:numId w:val="61"/>
              </w:numPr>
              <w:spacing w:after="2"/>
              <w:ind w:hanging="361"/>
            </w:pPr>
            <w:r>
              <w:rPr>
                <w:rFonts w:ascii="Times New Roman" w:eastAsia="Times New Roman" w:hAnsi="Times New Roman" w:cs="Times New Roman"/>
                <w:sz w:val="20"/>
              </w:rPr>
              <w:t xml:space="preserve">argument, protiargument </w:t>
            </w:r>
          </w:p>
          <w:p w:rsidR="00726ADB" w:rsidRDefault="00CE726D">
            <w:pPr>
              <w:numPr>
                <w:ilvl w:val="0"/>
                <w:numId w:val="61"/>
              </w:numPr>
              <w:spacing w:after="4"/>
              <w:ind w:hanging="361"/>
            </w:pPr>
            <w:r>
              <w:rPr>
                <w:rFonts w:ascii="Times New Roman" w:eastAsia="Times New Roman" w:hAnsi="Times New Roman" w:cs="Times New Roman"/>
                <w:sz w:val="20"/>
              </w:rPr>
              <w:t xml:space="preserve">dokazovanie, dôkaz </w:t>
            </w:r>
          </w:p>
          <w:p w:rsidR="00726ADB" w:rsidRDefault="00CE726D">
            <w:pPr>
              <w:numPr>
                <w:ilvl w:val="0"/>
                <w:numId w:val="61"/>
              </w:numPr>
              <w:ind w:hanging="361"/>
            </w:pPr>
            <w:r>
              <w:rPr>
                <w:rFonts w:ascii="Times New Roman" w:eastAsia="Times New Roman" w:hAnsi="Times New Roman" w:cs="Times New Roman"/>
                <w:sz w:val="20"/>
              </w:rPr>
              <w:t>gestikulácia, mimika, postoj</w:t>
            </w:r>
            <w:r>
              <w:rPr>
                <w:rFonts w:ascii="Times New Roman" w:eastAsia="Times New Roman" w:hAnsi="Times New Roman" w:cs="Times New Roman"/>
                <w:b/>
                <w:sz w:val="20"/>
              </w:rPr>
              <w:t xml:space="preserve"> </w:t>
            </w:r>
          </w:p>
          <w:p w:rsidR="00726ADB" w:rsidRDefault="00CE726D">
            <w:pPr>
              <w:spacing w:after="26"/>
              <w:ind w:left="2"/>
            </w:pPr>
            <w:r>
              <w:rPr>
                <w:rFonts w:ascii="Times New Roman" w:eastAsia="Times New Roman" w:hAnsi="Times New Roman" w:cs="Times New Roman"/>
                <w:sz w:val="20"/>
              </w:rPr>
              <w:t xml:space="preserve"> </w:t>
            </w:r>
          </w:p>
          <w:p w:rsidR="00726ADB" w:rsidRDefault="00CE726D">
            <w:pPr>
              <w:spacing w:after="16"/>
              <w:ind w:left="2"/>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spacing w:line="283" w:lineRule="auto"/>
              <w:ind w:left="363" w:hanging="361"/>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spisovná výslovnosť slov cudzieho pôvodu</w:t>
            </w:r>
            <w:r>
              <w:rPr>
                <w:rFonts w:ascii="Times New Roman" w:eastAsia="Times New Roman" w:hAnsi="Times New Roman" w:cs="Times New Roman"/>
                <w:b/>
                <w:sz w:val="20"/>
              </w:rPr>
              <w:t xml:space="preserve"> </w:t>
            </w:r>
          </w:p>
          <w:p w:rsidR="00726ADB" w:rsidRDefault="00CE726D">
            <w:pPr>
              <w:ind w:left="363"/>
            </w:pPr>
            <w:r>
              <w:rPr>
                <w:rFonts w:ascii="Times New Roman" w:eastAsia="Times New Roman" w:hAnsi="Times New Roman" w:cs="Times New Roman"/>
                <w:sz w:val="20"/>
              </w:rPr>
              <w:t xml:space="preserve"> </w:t>
            </w:r>
          </w:p>
        </w:tc>
      </w:tr>
      <w:tr w:rsidR="00726ADB">
        <w:tblPrEx>
          <w:tblCellMar>
            <w:left w:w="106" w:type="dxa"/>
            <w:right w:w="80" w:type="dxa"/>
          </w:tblCellMar>
        </w:tblPrEx>
        <w:trPr>
          <w:gridAfter w:val="1"/>
          <w:wAfter w:w="144" w:type="dxa"/>
          <w:trHeight w:val="1332"/>
        </w:trPr>
        <w:tc>
          <w:tcPr>
            <w:tcW w:w="0" w:type="auto"/>
            <w:vMerge/>
            <w:tcBorders>
              <w:top w:val="nil"/>
              <w:left w:val="single" w:sz="4" w:space="0" w:color="000000"/>
              <w:bottom w:val="single" w:sz="4" w:space="0" w:color="000000"/>
              <w:right w:val="single" w:sz="4" w:space="0" w:color="000000"/>
            </w:tcBorders>
          </w:tcPr>
          <w:p w:rsidR="00726ADB" w:rsidRDefault="00726ADB"/>
        </w:tc>
        <w:tc>
          <w:tcPr>
            <w:tcW w:w="7086"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37"/>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3"/>
            </w:pPr>
            <w:r>
              <w:rPr>
                <w:rFonts w:ascii="Times New Roman" w:eastAsia="Times New Roman" w:hAnsi="Times New Roman" w:cs="Times New Roman"/>
                <w:b/>
                <w:sz w:val="20"/>
              </w:rPr>
              <w:t xml:space="preserve">Žiak </w:t>
            </w:r>
          </w:p>
          <w:p w:rsidR="00726ADB" w:rsidRDefault="00CE726D">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vo vlastnom prejave s pomocou učiteľa vhodne využiť informácie získané z rôznych informačných zdrojov. </w:t>
            </w:r>
          </w:p>
        </w:tc>
        <w:tc>
          <w:tcPr>
            <w:tcW w:w="0" w:type="auto"/>
            <w:gridSpan w:val="2"/>
            <w:vMerge/>
            <w:tcBorders>
              <w:top w:val="nil"/>
              <w:left w:val="single" w:sz="4" w:space="0" w:color="000000"/>
              <w:bottom w:val="single" w:sz="4" w:space="0" w:color="000000"/>
              <w:right w:val="single" w:sz="4" w:space="0" w:color="000000"/>
            </w:tcBorders>
          </w:tcPr>
          <w:p w:rsidR="00726ADB" w:rsidRDefault="00726ADB"/>
        </w:tc>
      </w:tr>
      <w:tr w:rsidR="00726ADB">
        <w:tblPrEx>
          <w:tblCellMar>
            <w:left w:w="106" w:type="dxa"/>
            <w:right w:w="80" w:type="dxa"/>
          </w:tblCellMar>
        </w:tblPrEx>
        <w:trPr>
          <w:gridAfter w:val="1"/>
          <w:wAfter w:w="144" w:type="dxa"/>
          <w:trHeight w:val="1848"/>
        </w:trPr>
        <w:tc>
          <w:tcPr>
            <w:tcW w:w="354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53" w:lineRule="auto"/>
              <w:ind w:left="1" w:right="1002"/>
              <w:jc w:val="both"/>
            </w:pPr>
            <w:r>
              <w:rPr>
                <w:rFonts w:ascii="Times New Roman" w:eastAsia="Times New Roman" w:hAnsi="Times New Roman" w:cs="Times New Roman"/>
                <w:b/>
                <w:sz w:val="20"/>
              </w:rPr>
              <w:t>III. Používať slovnú zásobu primeranú určitému cieľu komunikácie a publiku.</w:t>
            </w:r>
            <w:r>
              <w:rPr>
                <w:rFonts w:ascii="Times New Roman" w:eastAsia="Times New Roman" w:hAnsi="Times New Roman" w:cs="Times New Roman"/>
                <w:sz w:val="20"/>
              </w:rPr>
              <w:t xml:space="preserve"> </w:t>
            </w:r>
          </w:p>
          <w:p w:rsidR="00726ADB" w:rsidRDefault="00CE726D">
            <w:pPr>
              <w:ind w:left="1"/>
            </w:pPr>
            <w:r>
              <w:rPr>
                <w:rFonts w:ascii="Times New Roman" w:eastAsia="Times New Roman" w:hAnsi="Times New Roman" w:cs="Times New Roman"/>
                <w:sz w:val="20"/>
              </w:rPr>
              <w:t xml:space="preserve"> </w:t>
            </w:r>
          </w:p>
          <w:p w:rsidR="00726ADB" w:rsidRDefault="00CE726D">
            <w:pPr>
              <w:numPr>
                <w:ilvl w:val="0"/>
                <w:numId w:val="62"/>
              </w:numPr>
              <w:spacing w:after="15" w:line="264" w:lineRule="auto"/>
              <w:ind w:right="49" w:hanging="360"/>
            </w:pPr>
            <w:r>
              <w:rPr>
                <w:rFonts w:ascii="Times New Roman" w:eastAsia="Times New Roman" w:hAnsi="Times New Roman" w:cs="Times New Roman"/>
                <w:b/>
                <w:sz w:val="20"/>
                <w:u w:val="single" w:color="000000"/>
              </w:rPr>
              <w:t xml:space="preserve">Využívať </w:t>
            </w:r>
            <w:r>
              <w:rPr>
                <w:rFonts w:ascii="Times New Roman" w:eastAsia="Times New Roman" w:hAnsi="Times New Roman" w:cs="Times New Roman"/>
                <w:sz w:val="20"/>
              </w:rPr>
              <w:t xml:space="preserve">v jazykovom prejave diferencovanú slovnú zásobu s ohľadom na komunikačnú situáciu a komunikačných partnerov. </w:t>
            </w:r>
          </w:p>
          <w:p w:rsidR="00726ADB" w:rsidRDefault="00CE726D">
            <w:pPr>
              <w:numPr>
                <w:ilvl w:val="0"/>
                <w:numId w:val="62"/>
              </w:numPr>
              <w:ind w:right="49"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jazykové pravidlá. </w:t>
            </w:r>
          </w:p>
        </w:tc>
        <w:tc>
          <w:tcPr>
            <w:tcW w:w="7086"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u w:val="single" w:color="000000"/>
              </w:rPr>
              <w:t>Optimálny III.</w:t>
            </w:r>
            <w:r>
              <w:rPr>
                <w:rFonts w:ascii="Times New Roman" w:eastAsia="Times New Roman" w:hAnsi="Times New Roman" w:cs="Times New Roman"/>
                <w:b/>
                <w:sz w:val="20"/>
              </w:rPr>
              <w:t xml:space="preserve"> </w:t>
            </w:r>
          </w:p>
          <w:p w:rsidR="00726ADB" w:rsidRDefault="00CE726D">
            <w:pPr>
              <w:spacing w:after="12"/>
            </w:pPr>
            <w:r>
              <w:rPr>
                <w:rFonts w:ascii="Times New Roman" w:eastAsia="Times New Roman" w:hAnsi="Times New Roman" w:cs="Times New Roman"/>
                <w:b/>
                <w:sz w:val="20"/>
              </w:rPr>
              <w:t xml:space="preserve">Žiak </w:t>
            </w:r>
          </w:p>
          <w:p w:rsidR="00726ADB" w:rsidRDefault="00CE726D">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 danej komunikačnej situácii vhodne využívať slovnú zásobu s ohľadom na cieľ, obsah a adresáta komunikácie. </w:t>
            </w:r>
          </w:p>
        </w:tc>
        <w:tc>
          <w:tcPr>
            <w:tcW w:w="3968"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ind w:left="2"/>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tabs>
                <w:tab w:val="center" w:pos="1734"/>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neutrálne slová – citovo zafarbené </w:t>
            </w:r>
          </w:p>
          <w:p w:rsidR="00726ADB" w:rsidRDefault="00CE726D">
            <w:pPr>
              <w:ind w:left="363"/>
            </w:pPr>
            <w:r>
              <w:rPr>
                <w:rFonts w:ascii="Times New Roman" w:eastAsia="Times New Roman" w:hAnsi="Times New Roman" w:cs="Times New Roman"/>
                <w:sz w:val="20"/>
              </w:rPr>
              <w:t xml:space="preserve">(expresívne) slová </w:t>
            </w:r>
          </w:p>
          <w:p w:rsidR="00726ADB" w:rsidRDefault="00CE726D">
            <w:pPr>
              <w:spacing w:after="26"/>
              <w:ind w:left="2"/>
            </w:pPr>
            <w:r>
              <w:rPr>
                <w:rFonts w:ascii="Times New Roman" w:eastAsia="Times New Roman" w:hAnsi="Times New Roman" w:cs="Times New Roman"/>
                <w:sz w:val="20"/>
              </w:rPr>
              <w:t xml:space="preserve"> </w:t>
            </w:r>
          </w:p>
          <w:p w:rsidR="00726ADB" w:rsidRDefault="00CE726D">
            <w:pPr>
              <w:spacing w:after="14"/>
              <w:ind w:left="2"/>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63"/>
              </w:numPr>
              <w:spacing w:after="13" w:line="283" w:lineRule="auto"/>
              <w:ind w:hanging="361"/>
            </w:pPr>
            <w:r>
              <w:rPr>
                <w:rFonts w:ascii="Times New Roman" w:eastAsia="Times New Roman" w:hAnsi="Times New Roman" w:cs="Times New Roman"/>
                <w:sz w:val="20"/>
              </w:rPr>
              <w:t>spisovná výslovnosť slov cudzieho pôvodu</w:t>
            </w:r>
            <w:r>
              <w:rPr>
                <w:rFonts w:ascii="Times New Roman" w:eastAsia="Times New Roman" w:hAnsi="Times New Roman" w:cs="Times New Roman"/>
                <w:b/>
                <w:sz w:val="20"/>
              </w:rPr>
              <w:t xml:space="preserve"> </w:t>
            </w:r>
          </w:p>
          <w:p w:rsidR="00726ADB" w:rsidRDefault="00CE726D">
            <w:pPr>
              <w:numPr>
                <w:ilvl w:val="0"/>
                <w:numId w:val="63"/>
              </w:numPr>
              <w:spacing w:after="3"/>
              <w:ind w:hanging="361"/>
            </w:pPr>
            <w:r>
              <w:rPr>
                <w:rFonts w:ascii="Times New Roman" w:eastAsia="Times New Roman" w:hAnsi="Times New Roman" w:cs="Times New Roman"/>
                <w:sz w:val="20"/>
              </w:rPr>
              <w:t xml:space="preserve">spisovné slová – nespisovné slová  </w:t>
            </w:r>
          </w:p>
          <w:p w:rsidR="00726ADB" w:rsidRDefault="00CE726D">
            <w:pPr>
              <w:numPr>
                <w:ilvl w:val="0"/>
                <w:numId w:val="63"/>
              </w:numPr>
              <w:spacing w:after="3"/>
              <w:ind w:hanging="361"/>
            </w:pPr>
            <w:r>
              <w:rPr>
                <w:rFonts w:ascii="Times New Roman" w:eastAsia="Times New Roman" w:hAnsi="Times New Roman" w:cs="Times New Roman"/>
                <w:sz w:val="20"/>
              </w:rPr>
              <w:t xml:space="preserve">slangové slová </w:t>
            </w:r>
          </w:p>
          <w:p w:rsidR="00726ADB" w:rsidRDefault="00CE726D">
            <w:pPr>
              <w:numPr>
                <w:ilvl w:val="0"/>
                <w:numId w:val="63"/>
              </w:numPr>
              <w:spacing w:after="4"/>
              <w:ind w:hanging="361"/>
            </w:pPr>
            <w:r>
              <w:rPr>
                <w:rFonts w:ascii="Times New Roman" w:eastAsia="Times New Roman" w:hAnsi="Times New Roman" w:cs="Times New Roman"/>
                <w:sz w:val="20"/>
              </w:rPr>
              <w:t xml:space="preserve">nárečové slová </w:t>
            </w:r>
          </w:p>
          <w:p w:rsidR="00726ADB" w:rsidRDefault="00CE726D">
            <w:pPr>
              <w:numPr>
                <w:ilvl w:val="0"/>
                <w:numId w:val="63"/>
              </w:numPr>
              <w:spacing w:after="9" w:line="256" w:lineRule="auto"/>
              <w:ind w:hanging="361"/>
            </w:pPr>
            <w:r>
              <w:rPr>
                <w:rFonts w:ascii="Times New Roman" w:eastAsia="Times New Roman" w:hAnsi="Times New Roman" w:cs="Times New Roman"/>
                <w:sz w:val="20"/>
              </w:rPr>
              <w:t xml:space="preserve">domáce slová –slová cudzieho pôvodu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nové slová  </w:t>
            </w:r>
          </w:p>
          <w:p w:rsidR="00726ADB" w:rsidRDefault="00CE726D">
            <w:pPr>
              <w:numPr>
                <w:ilvl w:val="0"/>
                <w:numId w:val="63"/>
              </w:numPr>
              <w:ind w:hanging="361"/>
            </w:pPr>
            <w:r>
              <w:rPr>
                <w:rFonts w:ascii="Times New Roman" w:eastAsia="Times New Roman" w:hAnsi="Times New Roman" w:cs="Times New Roman"/>
                <w:sz w:val="20"/>
              </w:rPr>
              <w:t xml:space="preserve">zastarané slová, historizmy, archaizmy </w:t>
            </w:r>
          </w:p>
        </w:tc>
      </w:tr>
      <w:tr w:rsidR="00726ADB">
        <w:tblPrEx>
          <w:tblCellMar>
            <w:left w:w="106" w:type="dxa"/>
            <w:right w:w="80" w:type="dxa"/>
          </w:tblCellMar>
        </w:tblPrEx>
        <w:trPr>
          <w:gridAfter w:val="1"/>
          <w:wAfter w:w="144" w:type="dxa"/>
          <w:trHeight w:val="1296"/>
        </w:trPr>
        <w:tc>
          <w:tcPr>
            <w:tcW w:w="0" w:type="auto"/>
            <w:vMerge/>
            <w:tcBorders>
              <w:top w:val="nil"/>
              <w:left w:val="single" w:sz="4" w:space="0" w:color="000000"/>
              <w:bottom w:val="single" w:sz="4" w:space="0" w:color="000000"/>
              <w:right w:val="single" w:sz="4" w:space="0" w:color="000000"/>
            </w:tcBorders>
            <w:vAlign w:val="bottom"/>
          </w:tcPr>
          <w:p w:rsidR="00726ADB" w:rsidRDefault="00726ADB"/>
        </w:tc>
        <w:tc>
          <w:tcPr>
            <w:tcW w:w="7086"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13"/>
            </w:pPr>
            <w:r>
              <w:rPr>
                <w:rFonts w:ascii="Times New Roman" w:eastAsia="Times New Roman" w:hAnsi="Times New Roman" w:cs="Times New Roman"/>
                <w:b/>
                <w:sz w:val="20"/>
              </w:rPr>
              <w:t xml:space="preserve">Žiak </w:t>
            </w:r>
          </w:p>
          <w:p w:rsidR="00726ADB" w:rsidRDefault="00CE726D">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po upozornení nahradiť nespisovné jazykové prostriedky spisovnými. </w:t>
            </w:r>
          </w:p>
        </w:tc>
        <w:tc>
          <w:tcPr>
            <w:tcW w:w="0" w:type="auto"/>
            <w:gridSpan w:val="2"/>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726ADB">
      <w:pPr>
        <w:spacing w:after="0"/>
        <w:ind w:left="-1418" w:right="15426"/>
      </w:pPr>
    </w:p>
    <w:tbl>
      <w:tblPr>
        <w:tblStyle w:val="TableGrid"/>
        <w:tblW w:w="15170" w:type="dxa"/>
        <w:tblInd w:w="-851" w:type="dxa"/>
        <w:tblCellMar>
          <w:top w:w="11" w:type="dxa"/>
          <w:right w:w="77" w:type="dxa"/>
        </w:tblCellMar>
        <w:tblLook w:val="04A0"/>
      </w:tblPr>
      <w:tblGrid>
        <w:gridCol w:w="3827"/>
        <w:gridCol w:w="6805"/>
        <w:gridCol w:w="425"/>
        <w:gridCol w:w="4113"/>
      </w:tblGrid>
      <w:tr w:rsidR="00726ADB">
        <w:trPr>
          <w:trHeight w:val="238"/>
        </w:trPr>
        <w:tc>
          <w:tcPr>
            <w:tcW w:w="15170" w:type="dxa"/>
            <w:gridSpan w:val="4"/>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37"/>
              <w:jc w:val="center"/>
            </w:pPr>
            <w:r>
              <w:rPr>
                <w:rFonts w:ascii="Times New Roman" w:eastAsia="Times New Roman" w:hAnsi="Times New Roman" w:cs="Times New Roman"/>
                <w:b/>
                <w:sz w:val="20"/>
              </w:rPr>
              <w:t xml:space="preserve">HOVORENIE </w:t>
            </w:r>
          </w:p>
        </w:tc>
      </w:tr>
      <w:tr w:rsidR="00726ADB">
        <w:trPr>
          <w:trHeight w:val="472"/>
        </w:trPr>
        <w:tc>
          <w:tcPr>
            <w:tcW w:w="15170"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lastRenderedPageBreak/>
              <w:t xml:space="preserve">APLIKAČNÝ KONTEXT (DRUHY TEXTOV): </w:t>
            </w:r>
            <w:r>
              <w:rPr>
                <w:rFonts w:ascii="Times New Roman" w:eastAsia="Times New Roman" w:hAnsi="Times New Roman" w:cs="Times New Roman"/>
                <w:sz w:val="20"/>
              </w:rPr>
              <w:t xml:space="preserve">diskusia; statický opis; dynamický opis; umelecký opis; charakteristika; rozprávanie s využitím priamej reči (1. osoba, 3. osoba); </w:t>
            </w:r>
          </w:p>
          <w:p w:rsidR="00726ADB" w:rsidRDefault="00CE726D">
            <w:pPr>
              <w:ind w:left="34"/>
            </w:pPr>
            <w:r>
              <w:rPr>
                <w:rFonts w:ascii="Times New Roman" w:eastAsia="Times New Roman" w:hAnsi="Times New Roman" w:cs="Times New Roman"/>
                <w:sz w:val="20"/>
              </w:rPr>
              <w:t>príhovor (prívet); projekt; diskusia</w:t>
            </w:r>
            <w:r>
              <w:rPr>
                <w:rFonts w:ascii="Times New Roman" w:eastAsia="Times New Roman" w:hAnsi="Times New Roman" w:cs="Times New Roman"/>
                <w:i/>
                <w:sz w:val="20"/>
              </w:rPr>
              <w:t xml:space="preserve"> </w:t>
            </w:r>
          </w:p>
        </w:tc>
      </w:tr>
      <w:tr w:rsidR="00726ADB">
        <w:trPr>
          <w:trHeight w:val="780"/>
        </w:trPr>
        <w:tc>
          <w:tcPr>
            <w:tcW w:w="15170"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  </w:t>
            </w:r>
          </w:p>
        </w:tc>
      </w:tr>
      <w:tr w:rsidR="00726ADB">
        <w:trPr>
          <w:trHeight w:val="701"/>
        </w:trPr>
        <w:tc>
          <w:tcPr>
            <w:tcW w:w="3827" w:type="dxa"/>
            <w:tcBorders>
              <w:top w:val="single" w:sz="4" w:space="0" w:color="000000"/>
              <w:left w:val="single" w:sz="4" w:space="0" w:color="000000"/>
              <w:bottom w:val="single" w:sz="4" w:space="0" w:color="000000"/>
              <w:right w:val="single" w:sz="4" w:space="0" w:color="000000"/>
            </w:tcBorders>
          </w:tcPr>
          <w:p w:rsidR="00726ADB" w:rsidRDefault="00CE726D">
            <w:pPr>
              <w:ind w:right="38"/>
              <w:jc w:val="center"/>
            </w:pPr>
            <w:r>
              <w:rPr>
                <w:rFonts w:ascii="Times New Roman" w:eastAsia="Times New Roman" w:hAnsi="Times New Roman" w:cs="Times New Roman"/>
                <w:b/>
                <w:sz w:val="20"/>
              </w:rPr>
              <w:t xml:space="preserve">Predmetové kompetencie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4"/>
              <w:ind w:right="34"/>
              <w:jc w:val="center"/>
            </w:pPr>
            <w:r>
              <w:rPr>
                <w:rFonts w:ascii="Times New Roman" w:eastAsia="Times New Roman" w:hAnsi="Times New Roman" w:cs="Times New Roman"/>
                <w:b/>
                <w:sz w:val="20"/>
              </w:rPr>
              <w:t xml:space="preserve">Výkon </w:t>
            </w:r>
          </w:p>
          <w:p w:rsidR="00726ADB" w:rsidRDefault="00CE726D">
            <w:pPr>
              <w:spacing w:after="16"/>
              <w:ind w:right="32"/>
              <w:jc w:val="center"/>
            </w:pPr>
            <w:r>
              <w:rPr>
                <w:rFonts w:ascii="Times New Roman" w:eastAsia="Times New Roman" w:hAnsi="Times New Roman" w:cs="Times New Roman"/>
                <w:b/>
                <w:sz w:val="20"/>
              </w:rPr>
              <w:t xml:space="preserve">Žiak dosiahne požadovaný výkon po absolvovaní  </w:t>
            </w:r>
          </w:p>
          <w:p w:rsidR="00726ADB" w:rsidRDefault="00CE726D">
            <w:pPr>
              <w:ind w:right="34"/>
              <w:jc w:val="center"/>
            </w:pPr>
            <w:r>
              <w:rPr>
                <w:rFonts w:ascii="Times New Roman" w:eastAsia="Times New Roman" w:hAnsi="Times New Roman" w:cs="Times New Roman"/>
                <w:b/>
                <w:sz w:val="20"/>
              </w:rPr>
              <w:t xml:space="preserve">7. ročníka základnej školy. </w:t>
            </w:r>
          </w:p>
        </w:tc>
        <w:tc>
          <w:tcPr>
            <w:tcW w:w="4538"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35"/>
              <w:jc w:val="center"/>
            </w:pPr>
            <w:r>
              <w:rPr>
                <w:rFonts w:ascii="Times New Roman" w:eastAsia="Times New Roman" w:hAnsi="Times New Roman" w:cs="Times New Roman"/>
                <w:b/>
                <w:sz w:val="20"/>
              </w:rPr>
              <w:t xml:space="preserve">Pojmy </w:t>
            </w:r>
          </w:p>
        </w:tc>
      </w:tr>
      <w:tr w:rsidR="00726ADB">
        <w:trPr>
          <w:trHeight w:val="3032"/>
        </w:trPr>
        <w:tc>
          <w:tcPr>
            <w:tcW w:w="3827"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IV. Štylizovať text. </w:t>
            </w:r>
          </w:p>
          <w:p w:rsidR="00726ADB" w:rsidRDefault="00CE726D">
            <w:pPr>
              <w:spacing w:after="18"/>
            </w:pPr>
            <w:r>
              <w:rPr>
                <w:rFonts w:ascii="Times New Roman" w:eastAsia="Times New Roman" w:hAnsi="Times New Roman" w:cs="Times New Roman"/>
                <w:sz w:val="20"/>
              </w:rPr>
              <w:t xml:space="preserve"> </w:t>
            </w:r>
          </w:p>
          <w:p w:rsidR="00726ADB" w:rsidRDefault="00CE726D">
            <w:pPr>
              <w:numPr>
                <w:ilvl w:val="0"/>
                <w:numId w:val="64"/>
              </w:numPr>
              <w:spacing w:after="19"/>
              <w:ind w:hanging="360"/>
            </w:pPr>
            <w:r>
              <w:rPr>
                <w:rFonts w:ascii="Times New Roman" w:eastAsia="Times New Roman" w:hAnsi="Times New Roman" w:cs="Times New Roman"/>
                <w:b/>
                <w:sz w:val="20"/>
                <w:u w:val="single" w:color="000000"/>
              </w:rPr>
              <w:t xml:space="preserve">Utvoriť </w:t>
            </w:r>
            <w:r>
              <w:rPr>
                <w:rFonts w:ascii="Times New Roman" w:eastAsia="Times New Roman" w:hAnsi="Times New Roman" w:cs="Times New Roman"/>
                <w:sz w:val="20"/>
              </w:rPr>
              <w:t xml:space="preserve">jednoduché vety a súvetia. </w:t>
            </w:r>
          </w:p>
          <w:p w:rsidR="00726ADB" w:rsidRDefault="00CE726D">
            <w:pPr>
              <w:numPr>
                <w:ilvl w:val="0"/>
                <w:numId w:val="64"/>
              </w:numPr>
              <w:spacing w:after="40"/>
              <w:ind w:hanging="360"/>
            </w:pPr>
            <w:r>
              <w:rPr>
                <w:rFonts w:ascii="Times New Roman" w:eastAsia="Times New Roman" w:hAnsi="Times New Roman" w:cs="Times New Roman"/>
                <w:b/>
                <w:sz w:val="20"/>
                <w:u w:val="single" w:color="000000"/>
              </w:rPr>
              <w:t>Využívať</w:t>
            </w:r>
            <w:r>
              <w:rPr>
                <w:rFonts w:ascii="Times New Roman" w:eastAsia="Times New Roman" w:hAnsi="Times New Roman" w:cs="Times New Roman"/>
                <w:sz w:val="20"/>
              </w:rPr>
              <w:t xml:space="preserve"> vo vetách správne gramatické tvary slov. </w:t>
            </w:r>
          </w:p>
          <w:p w:rsidR="00726ADB" w:rsidRDefault="00CE726D">
            <w:pPr>
              <w:numPr>
                <w:ilvl w:val="0"/>
                <w:numId w:val="64"/>
              </w:numPr>
              <w:spacing w:line="279" w:lineRule="auto"/>
              <w:ind w:hanging="360"/>
            </w:pPr>
            <w:r>
              <w:rPr>
                <w:rFonts w:ascii="Times New Roman" w:eastAsia="Times New Roman" w:hAnsi="Times New Roman" w:cs="Times New Roman"/>
                <w:b/>
                <w:sz w:val="20"/>
                <w:u w:val="single" w:color="000000"/>
              </w:rPr>
              <w:t xml:space="preserve">Uplatňovať </w:t>
            </w:r>
            <w:r>
              <w:rPr>
                <w:rFonts w:ascii="Times New Roman" w:eastAsia="Times New Roman" w:hAnsi="Times New Roman" w:cs="Times New Roman"/>
                <w:sz w:val="20"/>
              </w:rPr>
              <w:t xml:space="preserve">logickú nadväznosť vytvoreného textu. </w:t>
            </w:r>
          </w:p>
          <w:p w:rsidR="00726ADB" w:rsidRDefault="00CE726D">
            <w:pPr>
              <w:numPr>
                <w:ilvl w:val="0"/>
                <w:numId w:val="64"/>
              </w:numPr>
              <w:spacing w:after="2" w:line="277" w:lineRule="auto"/>
              <w:ind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v ústnom prejave znaky slohových žánrov/útvarov. </w:t>
            </w:r>
          </w:p>
          <w:p w:rsidR="00726ADB" w:rsidRDefault="00CE726D">
            <w:pPr>
              <w:numPr>
                <w:ilvl w:val="0"/>
                <w:numId w:val="64"/>
              </w:numPr>
              <w:ind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jazykové pravidlá.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w:t>
            </w:r>
          </w:p>
          <w:p w:rsidR="00726ADB" w:rsidRDefault="00CE726D">
            <w:pPr>
              <w:spacing w:after="14"/>
              <w:ind w:left="1"/>
            </w:pPr>
            <w:r>
              <w:rPr>
                <w:rFonts w:ascii="Times New Roman" w:eastAsia="Times New Roman" w:hAnsi="Times New Roman" w:cs="Times New Roman"/>
                <w:b/>
                <w:sz w:val="20"/>
              </w:rPr>
              <w:t xml:space="preserve">Žiak </w:t>
            </w:r>
          </w:p>
          <w:p w:rsidR="00726ADB" w:rsidRDefault="00CE726D">
            <w:pPr>
              <w:spacing w:after="17"/>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samostatne tvoriť jednoduché holé vety, jednoduché rozvité vety </w:t>
            </w:r>
          </w:p>
          <w:p w:rsidR="00726ADB" w:rsidRDefault="00CE726D">
            <w:pPr>
              <w:spacing w:line="278" w:lineRule="auto"/>
              <w:ind w:left="1"/>
            </w:pPr>
            <w:r>
              <w:rPr>
                <w:rFonts w:ascii="Times New Roman" w:eastAsia="Times New Roman" w:hAnsi="Times New Roman" w:cs="Times New Roman"/>
                <w:sz w:val="20"/>
              </w:rPr>
              <w:t xml:space="preserve">(jednočlenné a dvojčlenné vety), pričom dodržiava správny slovosled a intonáciu. </w:t>
            </w: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vo svojom prejave používať správne tvary ohybných a neohybných slovných druhov. </w:t>
            </w:r>
          </w:p>
          <w:p w:rsidR="00726ADB" w:rsidRDefault="00CE726D">
            <w:pPr>
              <w:spacing w:line="278" w:lineRule="auto"/>
              <w:ind w:left="1"/>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počas komunikácie opraviť alebo preformulovať vety vo svojej výpovedi. </w:t>
            </w:r>
          </w:p>
          <w:p w:rsidR="00726ADB" w:rsidRDefault="00CE726D">
            <w:pPr>
              <w:spacing w:after="18"/>
              <w:ind w:left="1"/>
            </w:pPr>
            <w:r>
              <w:rPr>
                <w:rFonts w:ascii="Times New Roman" w:eastAsia="Times New Roman" w:hAnsi="Times New Roman" w:cs="Times New Roman"/>
                <w:b/>
                <w:sz w:val="20"/>
              </w:rPr>
              <w:t xml:space="preserve">3.2 </w:t>
            </w:r>
            <w:r>
              <w:rPr>
                <w:rFonts w:ascii="Times New Roman" w:eastAsia="Times New Roman" w:hAnsi="Times New Roman" w:cs="Times New Roman"/>
                <w:sz w:val="20"/>
              </w:rPr>
              <w:t xml:space="preserve">dokáže samostatne vytvoriť logicky usporiadaný súvislý text. </w:t>
            </w:r>
          </w:p>
          <w:p w:rsidR="00726ADB" w:rsidRDefault="00CE726D">
            <w:pPr>
              <w:ind w:left="1" w:right="220"/>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na základe analýzy zhodnotiť správnosť použitého žánru/útvaru a uplatnenie časovej a logickej postupnosti v ústnom prehovore komunikačného partnera. </w:t>
            </w:r>
          </w:p>
        </w:tc>
        <w:tc>
          <w:tcPr>
            <w:tcW w:w="4538"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2"/>
              <w:ind w:left="1"/>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65"/>
              </w:numPr>
              <w:ind w:hanging="361"/>
            </w:pPr>
            <w:r>
              <w:rPr>
                <w:rFonts w:ascii="Times New Roman" w:eastAsia="Times New Roman" w:hAnsi="Times New Roman" w:cs="Times New Roman"/>
                <w:sz w:val="20"/>
              </w:rPr>
              <w:t>podstatné mená: konkrétne, abstraktné</w:t>
            </w:r>
            <w:r>
              <w:rPr>
                <w:rFonts w:ascii="Times New Roman" w:eastAsia="Times New Roman" w:hAnsi="Times New Roman" w:cs="Times New Roman"/>
                <w:b/>
                <w:sz w:val="20"/>
              </w:rPr>
              <w:t xml:space="preserve"> </w:t>
            </w:r>
          </w:p>
          <w:p w:rsidR="00726ADB" w:rsidRDefault="00CE726D">
            <w:pPr>
              <w:numPr>
                <w:ilvl w:val="0"/>
                <w:numId w:val="65"/>
              </w:numPr>
              <w:spacing w:after="5"/>
              <w:ind w:hanging="361"/>
            </w:pPr>
            <w:r>
              <w:rPr>
                <w:rFonts w:ascii="Times New Roman" w:eastAsia="Times New Roman" w:hAnsi="Times New Roman" w:cs="Times New Roman"/>
                <w:sz w:val="20"/>
              </w:rPr>
              <w:t>vokatív</w:t>
            </w:r>
            <w:r>
              <w:rPr>
                <w:rFonts w:ascii="Times New Roman" w:eastAsia="Times New Roman" w:hAnsi="Times New Roman" w:cs="Times New Roman"/>
                <w:b/>
                <w:sz w:val="20"/>
              </w:rPr>
              <w:t xml:space="preserve"> </w:t>
            </w:r>
          </w:p>
          <w:p w:rsidR="00726ADB" w:rsidRDefault="00CE726D">
            <w:pPr>
              <w:numPr>
                <w:ilvl w:val="0"/>
                <w:numId w:val="65"/>
              </w:numPr>
              <w:ind w:hanging="361"/>
            </w:pPr>
            <w:r>
              <w:rPr>
                <w:rFonts w:ascii="Times New Roman" w:eastAsia="Times New Roman" w:hAnsi="Times New Roman" w:cs="Times New Roman"/>
                <w:sz w:val="20"/>
              </w:rPr>
              <w:t xml:space="preserve">prídavné mená: privlastňovacie, druhové </w:t>
            </w:r>
          </w:p>
          <w:p w:rsidR="00726ADB" w:rsidRDefault="00CE726D">
            <w:pPr>
              <w:numPr>
                <w:ilvl w:val="0"/>
                <w:numId w:val="65"/>
              </w:numPr>
              <w:spacing w:after="4"/>
              <w:ind w:hanging="361"/>
            </w:pPr>
            <w:r>
              <w:rPr>
                <w:rFonts w:ascii="Times New Roman" w:eastAsia="Times New Roman" w:hAnsi="Times New Roman" w:cs="Times New Roman"/>
                <w:sz w:val="20"/>
              </w:rPr>
              <w:t xml:space="preserve">vzory: páví, matkin, otcov </w:t>
            </w:r>
          </w:p>
          <w:p w:rsidR="00726ADB" w:rsidRDefault="00CE726D">
            <w:pPr>
              <w:numPr>
                <w:ilvl w:val="0"/>
                <w:numId w:val="65"/>
              </w:numPr>
              <w:spacing w:after="6"/>
              <w:ind w:hanging="361"/>
            </w:pPr>
            <w:r>
              <w:rPr>
                <w:rFonts w:ascii="Times New Roman" w:eastAsia="Times New Roman" w:hAnsi="Times New Roman" w:cs="Times New Roman"/>
                <w:sz w:val="20"/>
              </w:rPr>
              <w:t xml:space="preserve">zámená: skloňovanie </w:t>
            </w:r>
          </w:p>
          <w:p w:rsidR="00726ADB" w:rsidRDefault="00CE726D">
            <w:pPr>
              <w:numPr>
                <w:ilvl w:val="0"/>
                <w:numId w:val="65"/>
              </w:numPr>
              <w:spacing w:after="10" w:line="285" w:lineRule="auto"/>
              <w:ind w:hanging="361"/>
            </w:pPr>
            <w:r>
              <w:rPr>
                <w:rFonts w:ascii="Times New Roman" w:eastAsia="Times New Roman" w:hAnsi="Times New Roman" w:cs="Times New Roman"/>
                <w:sz w:val="20"/>
              </w:rPr>
              <w:t xml:space="preserve">slovesá: zvratné, nezvratné; plnovýznamové, neplnovýznamové </w:t>
            </w:r>
          </w:p>
          <w:p w:rsidR="00726ADB" w:rsidRDefault="00CE726D">
            <w:pPr>
              <w:numPr>
                <w:ilvl w:val="0"/>
                <w:numId w:val="65"/>
              </w:numPr>
              <w:spacing w:after="11" w:line="284" w:lineRule="auto"/>
              <w:ind w:hanging="361"/>
            </w:pPr>
            <w:r>
              <w:rPr>
                <w:rFonts w:ascii="Times New Roman" w:eastAsia="Times New Roman" w:hAnsi="Times New Roman" w:cs="Times New Roman"/>
                <w:sz w:val="20"/>
              </w:rPr>
              <w:t xml:space="preserve">slovesný spôsob: oznamovací, rozkazovací, podmieňovací </w:t>
            </w:r>
          </w:p>
          <w:p w:rsidR="00726ADB" w:rsidRDefault="00CE726D">
            <w:pPr>
              <w:numPr>
                <w:ilvl w:val="0"/>
                <w:numId w:val="65"/>
              </w:numPr>
              <w:spacing w:after="6"/>
              <w:ind w:hanging="361"/>
            </w:pPr>
            <w:r>
              <w:rPr>
                <w:rFonts w:ascii="Times New Roman" w:eastAsia="Times New Roman" w:hAnsi="Times New Roman" w:cs="Times New Roman"/>
                <w:sz w:val="20"/>
              </w:rPr>
              <w:t xml:space="preserve">príslovky – neohybný slovný druh </w:t>
            </w:r>
          </w:p>
          <w:p w:rsidR="00726ADB" w:rsidRDefault="00CE726D">
            <w:pPr>
              <w:numPr>
                <w:ilvl w:val="0"/>
                <w:numId w:val="65"/>
              </w:numPr>
              <w:spacing w:line="268" w:lineRule="auto"/>
              <w:ind w:hanging="361"/>
            </w:pPr>
            <w:r>
              <w:rPr>
                <w:rFonts w:ascii="Times New Roman" w:eastAsia="Times New Roman" w:hAnsi="Times New Roman" w:cs="Times New Roman"/>
                <w:sz w:val="20"/>
              </w:rPr>
              <w:t xml:space="preserve">druhy prísloviek: miesta, času, spôsobu, príčiny; stupňovanie prísloviek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predložky: vokalizácia </w:t>
            </w:r>
          </w:p>
          <w:p w:rsidR="00726ADB" w:rsidRDefault="00CE726D">
            <w:pPr>
              <w:numPr>
                <w:ilvl w:val="0"/>
                <w:numId w:val="65"/>
              </w:numPr>
              <w:spacing w:after="4"/>
              <w:ind w:hanging="361"/>
            </w:pPr>
            <w:r>
              <w:rPr>
                <w:rFonts w:ascii="Times New Roman" w:eastAsia="Times New Roman" w:hAnsi="Times New Roman" w:cs="Times New Roman"/>
                <w:sz w:val="20"/>
              </w:rPr>
              <w:t xml:space="preserve">citoslovcia – neohybný slovný druh </w:t>
            </w:r>
          </w:p>
          <w:p w:rsidR="00726ADB" w:rsidRDefault="00CE726D">
            <w:pPr>
              <w:numPr>
                <w:ilvl w:val="0"/>
                <w:numId w:val="65"/>
              </w:numPr>
              <w:spacing w:after="5"/>
              <w:ind w:hanging="361"/>
            </w:pPr>
            <w:r>
              <w:rPr>
                <w:rFonts w:ascii="Times New Roman" w:eastAsia="Times New Roman" w:hAnsi="Times New Roman" w:cs="Times New Roman"/>
                <w:sz w:val="20"/>
              </w:rPr>
              <w:t xml:space="preserve">hlavné vetné členy </w:t>
            </w:r>
          </w:p>
          <w:p w:rsidR="00726ADB" w:rsidRDefault="00CE726D">
            <w:pPr>
              <w:numPr>
                <w:ilvl w:val="0"/>
                <w:numId w:val="65"/>
              </w:numPr>
              <w:spacing w:after="4"/>
              <w:ind w:hanging="361"/>
            </w:pPr>
            <w:r>
              <w:rPr>
                <w:rFonts w:ascii="Times New Roman" w:eastAsia="Times New Roman" w:hAnsi="Times New Roman" w:cs="Times New Roman"/>
                <w:sz w:val="20"/>
              </w:rPr>
              <w:t xml:space="preserve">podmet: vyjadrený, nevyjadrený </w:t>
            </w:r>
          </w:p>
          <w:p w:rsidR="00726ADB" w:rsidRDefault="00CE726D">
            <w:pPr>
              <w:numPr>
                <w:ilvl w:val="0"/>
                <w:numId w:val="65"/>
              </w:numPr>
              <w:spacing w:after="2"/>
              <w:ind w:hanging="361"/>
            </w:pPr>
            <w:r>
              <w:rPr>
                <w:rFonts w:ascii="Times New Roman" w:eastAsia="Times New Roman" w:hAnsi="Times New Roman" w:cs="Times New Roman"/>
                <w:sz w:val="20"/>
              </w:rPr>
              <w:t xml:space="preserve">prísudok: slovesný, neslovesný, slovesno-menný </w:t>
            </w:r>
          </w:p>
          <w:p w:rsidR="00726ADB" w:rsidRDefault="00CE726D">
            <w:pPr>
              <w:numPr>
                <w:ilvl w:val="0"/>
                <w:numId w:val="65"/>
              </w:numPr>
              <w:spacing w:after="5"/>
              <w:ind w:hanging="361"/>
            </w:pPr>
            <w:r>
              <w:rPr>
                <w:rFonts w:ascii="Times New Roman" w:eastAsia="Times New Roman" w:hAnsi="Times New Roman" w:cs="Times New Roman"/>
                <w:sz w:val="20"/>
              </w:rPr>
              <w:t xml:space="preserve">vetné sklady: prisudzovací sklad; zhoda </w:t>
            </w:r>
          </w:p>
          <w:p w:rsidR="00726ADB" w:rsidRDefault="00CE726D">
            <w:pPr>
              <w:numPr>
                <w:ilvl w:val="0"/>
                <w:numId w:val="65"/>
              </w:numPr>
              <w:ind w:hanging="361"/>
            </w:pPr>
            <w:r>
              <w:rPr>
                <w:rFonts w:ascii="Times New Roman" w:eastAsia="Times New Roman" w:hAnsi="Times New Roman" w:cs="Times New Roman"/>
                <w:sz w:val="20"/>
              </w:rPr>
              <w:t xml:space="preserve">dvojčlenná veta: úplná, neúplná </w:t>
            </w:r>
          </w:p>
          <w:p w:rsidR="00726ADB" w:rsidRDefault="00CE726D">
            <w:pPr>
              <w:spacing w:after="26"/>
              <w:ind w:left="35"/>
            </w:pPr>
            <w:r>
              <w:rPr>
                <w:rFonts w:ascii="Times New Roman" w:eastAsia="Times New Roman" w:hAnsi="Times New Roman" w:cs="Times New Roman"/>
                <w:sz w:val="20"/>
              </w:rPr>
              <w:t xml:space="preserve"> </w:t>
            </w:r>
          </w:p>
          <w:p w:rsidR="00726ADB" w:rsidRDefault="00CE726D">
            <w:pPr>
              <w:spacing w:after="27"/>
              <w:ind w:left="1"/>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66"/>
              </w:numPr>
              <w:spacing w:after="5"/>
              <w:ind w:hanging="361"/>
            </w:pPr>
            <w:r>
              <w:rPr>
                <w:rFonts w:ascii="Times New Roman" w:eastAsia="Times New Roman" w:hAnsi="Times New Roman" w:cs="Times New Roman"/>
                <w:sz w:val="20"/>
              </w:rPr>
              <w:t>spisovná výslovnosť slov cudzieho pôvodu</w:t>
            </w:r>
            <w:r>
              <w:rPr>
                <w:rFonts w:ascii="Times New Roman" w:eastAsia="Times New Roman" w:hAnsi="Times New Roman" w:cs="Times New Roman"/>
                <w:b/>
                <w:sz w:val="20"/>
              </w:rPr>
              <w:t xml:space="preserve"> </w:t>
            </w:r>
          </w:p>
          <w:p w:rsidR="00726ADB" w:rsidRDefault="00CE726D">
            <w:pPr>
              <w:numPr>
                <w:ilvl w:val="0"/>
                <w:numId w:val="66"/>
              </w:numPr>
              <w:spacing w:after="1"/>
              <w:ind w:hanging="361"/>
            </w:pPr>
            <w:r>
              <w:rPr>
                <w:rFonts w:ascii="Times New Roman" w:eastAsia="Times New Roman" w:hAnsi="Times New Roman" w:cs="Times New Roman"/>
                <w:sz w:val="20"/>
              </w:rPr>
              <w:t xml:space="preserve">pomnožné podstatné mená: rod </w:t>
            </w:r>
          </w:p>
          <w:p w:rsidR="00726ADB" w:rsidRDefault="00CE726D">
            <w:pPr>
              <w:numPr>
                <w:ilvl w:val="0"/>
                <w:numId w:val="66"/>
              </w:numPr>
              <w:spacing w:after="5"/>
              <w:ind w:hanging="361"/>
            </w:pPr>
            <w:r>
              <w:rPr>
                <w:rFonts w:ascii="Times New Roman" w:eastAsia="Times New Roman" w:hAnsi="Times New Roman" w:cs="Times New Roman"/>
                <w:sz w:val="20"/>
              </w:rPr>
              <w:t xml:space="preserve">číslovky – ohybný slovný druh </w:t>
            </w:r>
          </w:p>
          <w:p w:rsidR="00726ADB" w:rsidRDefault="00CE726D">
            <w:pPr>
              <w:numPr>
                <w:ilvl w:val="0"/>
                <w:numId w:val="66"/>
              </w:numPr>
              <w:spacing w:after="5"/>
              <w:ind w:hanging="361"/>
            </w:pPr>
            <w:r>
              <w:rPr>
                <w:rFonts w:ascii="Times New Roman" w:eastAsia="Times New Roman" w:hAnsi="Times New Roman" w:cs="Times New Roman"/>
                <w:sz w:val="20"/>
              </w:rPr>
              <w:t xml:space="preserve">delenie čísloviek: určité, neurčité; násobné; </w:t>
            </w:r>
          </w:p>
          <w:p w:rsidR="00726ADB" w:rsidRDefault="00CE726D">
            <w:pPr>
              <w:numPr>
                <w:ilvl w:val="0"/>
                <w:numId w:val="66"/>
              </w:numPr>
              <w:spacing w:after="4"/>
              <w:ind w:hanging="361"/>
            </w:pPr>
            <w:r>
              <w:rPr>
                <w:rFonts w:ascii="Times New Roman" w:eastAsia="Times New Roman" w:hAnsi="Times New Roman" w:cs="Times New Roman"/>
                <w:sz w:val="20"/>
              </w:rPr>
              <w:t xml:space="preserve">skloňovanie čísloviek; rod, číslo, pád </w:t>
            </w:r>
          </w:p>
          <w:p w:rsidR="00726ADB" w:rsidRDefault="00CE726D">
            <w:pPr>
              <w:numPr>
                <w:ilvl w:val="0"/>
                <w:numId w:val="66"/>
              </w:numPr>
              <w:spacing w:after="4"/>
              <w:ind w:hanging="361"/>
            </w:pPr>
            <w:r>
              <w:rPr>
                <w:rFonts w:ascii="Times New Roman" w:eastAsia="Times New Roman" w:hAnsi="Times New Roman" w:cs="Times New Roman"/>
                <w:sz w:val="20"/>
              </w:rPr>
              <w:t xml:space="preserve">slovesá – ohybný slovný druh </w:t>
            </w:r>
          </w:p>
          <w:p w:rsidR="00726ADB" w:rsidRDefault="00CE726D">
            <w:pPr>
              <w:numPr>
                <w:ilvl w:val="0"/>
                <w:numId w:val="66"/>
              </w:numPr>
              <w:ind w:hanging="361"/>
            </w:pPr>
            <w:r>
              <w:rPr>
                <w:rFonts w:ascii="Times New Roman" w:eastAsia="Times New Roman" w:hAnsi="Times New Roman" w:cs="Times New Roman"/>
                <w:sz w:val="20"/>
              </w:rPr>
              <w:t xml:space="preserve">slovesá: jednoduchý – zložený tvar </w:t>
            </w:r>
          </w:p>
        </w:tc>
      </w:tr>
      <w:tr w:rsidR="00726ADB">
        <w:trPr>
          <w:trHeight w:val="3980"/>
        </w:trPr>
        <w:tc>
          <w:tcPr>
            <w:tcW w:w="0" w:type="auto"/>
            <w:vMerge/>
            <w:tcBorders>
              <w:top w:val="nil"/>
              <w:left w:val="single" w:sz="4" w:space="0" w:color="000000"/>
              <w:bottom w:val="single" w:sz="4" w:space="0" w:color="000000"/>
              <w:right w:val="single" w:sz="4" w:space="0" w:color="000000"/>
            </w:tcBorders>
          </w:tcPr>
          <w:p w:rsidR="00726ADB" w:rsidRDefault="00726ADB"/>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9"/>
              <w:ind w:left="1"/>
            </w:pPr>
            <w:r>
              <w:rPr>
                <w:rFonts w:ascii="Times New Roman" w:eastAsia="Times New Roman" w:hAnsi="Times New Roman" w:cs="Times New Roman"/>
                <w:b/>
                <w:sz w:val="20"/>
              </w:rPr>
              <w:t xml:space="preserve">Žiak </w:t>
            </w:r>
          </w:p>
          <w:p w:rsidR="00726ADB" w:rsidRDefault="00CE726D">
            <w:pPr>
              <w:spacing w:after="18"/>
              <w:ind w:left="5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samostatne tvoriť jednoduché holé vety a jednoduché rozvité vety. </w:t>
            </w:r>
          </w:p>
          <w:p w:rsidR="00726ADB" w:rsidRDefault="00CE726D">
            <w:pPr>
              <w:ind w:left="5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na základe učiteľovho upozornenia opraviť konkrétnu morfologickú chybu vo svojej výpovedi. </w:t>
            </w:r>
          </w:p>
        </w:tc>
        <w:tc>
          <w:tcPr>
            <w:tcW w:w="0" w:type="auto"/>
            <w:gridSpan w:val="2"/>
            <w:vMerge/>
            <w:tcBorders>
              <w:top w:val="nil"/>
              <w:left w:val="single" w:sz="4" w:space="0" w:color="000000"/>
              <w:bottom w:val="single" w:sz="4" w:space="0" w:color="000000"/>
              <w:right w:val="single" w:sz="4" w:space="0" w:color="000000"/>
            </w:tcBorders>
          </w:tcPr>
          <w:p w:rsidR="00726ADB" w:rsidRDefault="00726ADB"/>
        </w:tc>
      </w:tr>
      <w:tr w:rsidR="00726ADB">
        <w:trPr>
          <w:trHeight w:val="255"/>
        </w:trPr>
        <w:tc>
          <w:tcPr>
            <w:tcW w:w="3827" w:type="dxa"/>
            <w:tcBorders>
              <w:top w:val="single" w:sz="4" w:space="0" w:color="000000"/>
              <w:left w:val="single" w:sz="4" w:space="0" w:color="000000"/>
              <w:bottom w:val="nil"/>
              <w:right w:val="single" w:sz="4" w:space="0" w:color="000000"/>
            </w:tcBorders>
          </w:tcPr>
          <w:p w:rsidR="00726ADB" w:rsidRDefault="00726ADB"/>
        </w:tc>
        <w:tc>
          <w:tcPr>
            <w:tcW w:w="6805" w:type="dxa"/>
            <w:tcBorders>
              <w:top w:val="single" w:sz="4" w:space="0" w:color="000000"/>
              <w:left w:val="single" w:sz="4" w:space="0" w:color="000000"/>
              <w:bottom w:val="nil"/>
              <w:right w:val="single" w:sz="4" w:space="0" w:color="000000"/>
            </w:tcBorders>
          </w:tcPr>
          <w:p w:rsidR="00726ADB" w:rsidRDefault="00726ADB"/>
        </w:tc>
        <w:tc>
          <w:tcPr>
            <w:tcW w:w="425" w:type="dxa"/>
            <w:tcBorders>
              <w:top w:val="single" w:sz="4" w:space="0" w:color="000000"/>
              <w:left w:val="single" w:sz="4" w:space="0" w:color="000000"/>
              <w:bottom w:val="nil"/>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113" w:type="dxa"/>
            <w:tcBorders>
              <w:top w:val="single" w:sz="4" w:space="0" w:color="000000"/>
              <w:left w:val="nil"/>
              <w:bottom w:val="nil"/>
              <w:right w:val="single" w:sz="4" w:space="0" w:color="000000"/>
            </w:tcBorders>
          </w:tcPr>
          <w:p w:rsidR="00726ADB" w:rsidRDefault="00CE726D">
            <w:pPr>
              <w:ind w:left="43"/>
            </w:pPr>
            <w:r>
              <w:rPr>
                <w:rFonts w:ascii="Times New Roman" w:eastAsia="Times New Roman" w:hAnsi="Times New Roman" w:cs="Times New Roman"/>
                <w:sz w:val="20"/>
              </w:rPr>
              <w:t xml:space="preserve">vid: dokonavý, nedokonavý </w:t>
            </w:r>
          </w:p>
        </w:tc>
      </w:tr>
      <w:tr w:rsidR="00726ADB">
        <w:trPr>
          <w:trHeight w:val="265"/>
        </w:trPr>
        <w:tc>
          <w:tcPr>
            <w:tcW w:w="3827" w:type="dxa"/>
            <w:tcBorders>
              <w:top w:val="nil"/>
              <w:left w:val="single" w:sz="4" w:space="0" w:color="000000"/>
              <w:bottom w:val="nil"/>
              <w:right w:val="single" w:sz="4" w:space="0" w:color="000000"/>
            </w:tcBorders>
          </w:tcPr>
          <w:p w:rsidR="00726ADB" w:rsidRDefault="00726ADB"/>
        </w:tc>
        <w:tc>
          <w:tcPr>
            <w:tcW w:w="6805" w:type="dxa"/>
            <w:tcBorders>
              <w:top w:val="nil"/>
              <w:left w:val="single" w:sz="4" w:space="0" w:color="000000"/>
              <w:bottom w:val="nil"/>
              <w:right w:val="single" w:sz="4" w:space="0" w:color="000000"/>
            </w:tcBorders>
          </w:tcPr>
          <w:p w:rsidR="00726ADB" w:rsidRDefault="00726ADB"/>
        </w:tc>
        <w:tc>
          <w:tcPr>
            <w:tcW w:w="425" w:type="dxa"/>
            <w:tcBorders>
              <w:top w:val="nil"/>
              <w:left w:val="single" w:sz="4" w:space="0" w:color="000000"/>
              <w:bottom w:val="nil"/>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113" w:type="dxa"/>
            <w:tcBorders>
              <w:top w:val="nil"/>
              <w:left w:val="nil"/>
              <w:bottom w:val="nil"/>
              <w:right w:val="single" w:sz="4" w:space="0" w:color="000000"/>
            </w:tcBorders>
          </w:tcPr>
          <w:p w:rsidR="00726ADB" w:rsidRDefault="00CE726D">
            <w:pPr>
              <w:ind w:left="43"/>
            </w:pPr>
            <w:r>
              <w:rPr>
                <w:rFonts w:ascii="Times New Roman" w:eastAsia="Times New Roman" w:hAnsi="Times New Roman" w:cs="Times New Roman"/>
                <w:sz w:val="20"/>
              </w:rPr>
              <w:t xml:space="preserve">spojky – neohybný slovný druhy </w:t>
            </w:r>
          </w:p>
        </w:tc>
      </w:tr>
      <w:tr w:rsidR="00726ADB">
        <w:trPr>
          <w:trHeight w:val="245"/>
        </w:trPr>
        <w:tc>
          <w:tcPr>
            <w:tcW w:w="3827" w:type="dxa"/>
            <w:tcBorders>
              <w:top w:val="nil"/>
              <w:left w:val="single" w:sz="4" w:space="0" w:color="000000"/>
              <w:bottom w:val="nil"/>
              <w:right w:val="single" w:sz="4" w:space="0" w:color="000000"/>
            </w:tcBorders>
          </w:tcPr>
          <w:p w:rsidR="00726ADB" w:rsidRDefault="00726ADB"/>
        </w:tc>
        <w:tc>
          <w:tcPr>
            <w:tcW w:w="6805" w:type="dxa"/>
            <w:tcBorders>
              <w:top w:val="nil"/>
              <w:left w:val="single" w:sz="4" w:space="0" w:color="000000"/>
              <w:bottom w:val="nil"/>
              <w:right w:val="single" w:sz="4" w:space="0" w:color="000000"/>
            </w:tcBorders>
          </w:tcPr>
          <w:p w:rsidR="00726ADB" w:rsidRDefault="00726ADB"/>
        </w:tc>
        <w:tc>
          <w:tcPr>
            <w:tcW w:w="425" w:type="dxa"/>
            <w:tcBorders>
              <w:top w:val="nil"/>
              <w:left w:val="single" w:sz="4" w:space="0" w:color="000000"/>
              <w:bottom w:val="nil"/>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113" w:type="dxa"/>
            <w:tcBorders>
              <w:top w:val="nil"/>
              <w:left w:val="nil"/>
              <w:bottom w:val="nil"/>
              <w:right w:val="single" w:sz="4" w:space="0" w:color="000000"/>
            </w:tcBorders>
          </w:tcPr>
          <w:p w:rsidR="00726ADB" w:rsidRDefault="00CE726D">
            <w:pPr>
              <w:ind w:left="43"/>
            </w:pPr>
            <w:r>
              <w:rPr>
                <w:rFonts w:ascii="Times New Roman" w:eastAsia="Times New Roman" w:hAnsi="Times New Roman" w:cs="Times New Roman"/>
                <w:sz w:val="20"/>
              </w:rPr>
              <w:t xml:space="preserve">holá veta </w:t>
            </w:r>
          </w:p>
        </w:tc>
      </w:tr>
      <w:tr w:rsidR="00726ADB">
        <w:trPr>
          <w:trHeight w:val="474"/>
        </w:trPr>
        <w:tc>
          <w:tcPr>
            <w:tcW w:w="3827" w:type="dxa"/>
            <w:tcBorders>
              <w:top w:val="nil"/>
              <w:left w:val="single" w:sz="4" w:space="0" w:color="000000"/>
              <w:bottom w:val="nil"/>
              <w:right w:val="single" w:sz="4" w:space="0" w:color="000000"/>
            </w:tcBorders>
          </w:tcPr>
          <w:p w:rsidR="00726ADB" w:rsidRDefault="00726ADB"/>
        </w:tc>
        <w:tc>
          <w:tcPr>
            <w:tcW w:w="6805" w:type="dxa"/>
            <w:tcBorders>
              <w:top w:val="nil"/>
              <w:left w:val="single" w:sz="4" w:space="0" w:color="000000"/>
              <w:bottom w:val="nil"/>
              <w:right w:val="single" w:sz="4" w:space="0" w:color="000000"/>
            </w:tcBorders>
          </w:tcPr>
          <w:p w:rsidR="00726ADB" w:rsidRDefault="00726ADB"/>
        </w:tc>
        <w:tc>
          <w:tcPr>
            <w:tcW w:w="425" w:type="dxa"/>
            <w:tcBorders>
              <w:top w:val="nil"/>
              <w:left w:val="single" w:sz="4" w:space="0" w:color="000000"/>
              <w:bottom w:val="nil"/>
              <w:right w:val="nil"/>
            </w:tcBorders>
          </w:tcPr>
          <w:p w:rsidR="00726ADB" w:rsidRDefault="00CE726D">
            <w:pPr>
              <w:ind w:left="142"/>
            </w:pPr>
            <w:r>
              <w:rPr>
                <w:rFonts w:ascii="Segoe UI Symbol" w:eastAsia="Segoe UI Symbol" w:hAnsi="Segoe UI Symbol" w:cs="Segoe UI Symbol"/>
                <w:sz w:val="20"/>
              </w:rPr>
              <w:t></w:t>
            </w:r>
            <w:r>
              <w:rPr>
                <w:rFonts w:ascii="Arial" w:eastAsia="Arial" w:hAnsi="Arial" w:cs="Arial"/>
                <w:sz w:val="20"/>
              </w:rPr>
              <w:t xml:space="preserve"> </w:t>
            </w:r>
          </w:p>
        </w:tc>
        <w:tc>
          <w:tcPr>
            <w:tcW w:w="4113" w:type="dxa"/>
            <w:tcBorders>
              <w:top w:val="nil"/>
              <w:left w:val="nil"/>
              <w:bottom w:val="nil"/>
              <w:right w:val="single" w:sz="4" w:space="0" w:color="000000"/>
            </w:tcBorders>
          </w:tcPr>
          <w:p w:rsidR="00726ADB" w:rsidRDefault="00CE726D">
            <w:r>
              <w:rPr>
                <w:rFonts w:ascii="Times New Roman" w:eastAsia="Times New Roman" w:hAnsi="Times New Roman" w:cs="Times New Roman"/>
                <w:sz w:val="20"/>
              </w:rPr>
              <w:t xml:space="preserve">rozvitá veta, rozvitá s viacnásobným vetným členom </w:t>
            </w:r>
          </w:p>
        </w:tc>
      </w:tr>
      <w:tr w:rsidR="00726ADB">
        <w:trPr>
          <w:trHeight w:val="244"/>
        </w:trPr>
        <w:tc>
          <w:tcPr>
            <w:tcW w:w="3827" w:type="dxa"/>
            <w:tcBorders>
              <w:top w:val="nil"/>
              <w:left w:val="single" w:sz="4" w:space="0" w:color="000000"/>
              <w:bottom w:val="nil"/>
              <w:right w:val="single" w:sz="4" w:space="0" w:color="000000"/>
            </w:tcBorders>
            <w:vAlign w:val="bottom"/>
          </w:tcPr>
          <w:p w:rsidR="00726ADB" w:rsidRDefault="00726ADB"/>
        </w:tc>
        <w:tc>
          <w:tcPr>
            <w:tcW w:w="6805" w:type="dxa"/>
            <w:tcBorders>
              <w:top w:val="nil"/>
              <w:left w:val="single" w:sz="4" w:space="0" w:color="000000"/>
              <w:bottom w:val="nil"/>
              <w:right w:val="single" w:sz="4" w:space="0" w:color="000000"/>
            </w:tcBorders>
          </w:tcPr>
          <w:p w:rsidR="00726ADB" w:rsidRDefault="00726ADB"/>
        </w:tc>
        <w:tc>
          <w:tcPr>
            <w:tcW w:w="425" w:type="dxa"/>
            <w:tcBorders>
              <w:top w:val="nil"/>
              <w:left w:val="single" w:sz="4" w:space="0" w:color="000000"/>
              <w:bottom w:val="nil"/>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113" w:type="dxa"/>
            <w:tcBorders>
              <w:top w:val="nil"/>
              <w:left w:val="nil"/>
              <w:bottom w:val="nil"/>
              <w:right w:val="single" w:sz="4" w:space="0" w:color="000000"/>
            </w:tcBorders>
          </w:tcPr>
          <w:p w:rsidR="00726ADB" w:rsidRDefault="00CE726D">
            <w:pPr>
              <w:ind w:left="43"/>
            </w:pPr>
            <w:r>
              <w:rPr>
                <w:rFonts w:ascii="Times New Roman" w:eastAsia="Times New Roman" w:hAnsi="Times New Roman" w:cs="Times New Roman"/>
                <w:sz w:val="20"/>
              </w:rPr>
              <w:t xml:space="preserve">vetný základ </w:t>
            </w:r>
          </w:p>
        </w:tc>
      </w:tr>
      <w:tr w:rsidR="00726ADB">
        <w:trPr>
          <w:trHeight w:val="475"/>
        </w:trPr>
        <w:tc>
          <w:tcPr>
            <w:tcW w:w="3827" w:type="dxa"/>
            <w:tcBorders>
              <w:top w:val="nil"/>
              <w:left w:val="single" w:sz="4" w:space="0" w:color="000000"/>
              <w:bottom w:val="nil"/>
              <w:right w:val="single" w:sz="4" w:space="0" w:color="000000"/>
            </w:tcBorders>
          </w:tcPr>
          <w:p w:rsidR="00726ADB" w:rsidRDefault="00726ADB"/>
        </w:tc>
        <w:tc>
          <w:tcPr>
            <w:tcW w:w="6805" w:type="dxa"/>
            <w:tcBorders>
              <w:top w:val="nil"/>
              <w:left w:val="single" w:sz="4" w:space="0" w:color="000000"/>
              <w:bottom w:val="nil"/>
              <w:right w:val="single" w:sz="4" w:space="0" w:color="000000"/>
            </w:tcBorders>
          </w:tcPr>
          <w:p w:rsidR="00726ADB" w:rsidRDefault="00726ADB"/>
        </w:tc>
        <w:tc>
          <w:tcPr>
            <w:tcW w:w="425" w:type="dxa"/>
            <w:tcBorders>
              <w:top w:val="nil"/>
              <w:left w:val="single" w:sz="4" w:space="0" w:color="000000"/>
              <w:bottom w:val="nil"/>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113" w:type="dxa"/>
            <w:tcBorders>
              <w:top w:val="nil"/>
              <w:left w:val="nil"/>
              <w:bottom w:val="nil"/>
              <w:right w:val="single" w:sz="4" w:space="0" w:color="000000"/>
            </w:tcBorders>
          </w:tcPr>
          <w:p w:rsidR="00726ADB" w:rsidRDefault="00CE726D">
            <w:pPr>
              <w:ind w:left="43"/>
            </w:pPr>
            <w:r>
              <w:rPr>
                <w:rFonts w:ascii="Times New Roman" w:eastAsia="Times New Roman" w:hAnsi="Times New Roman" w:cs="Times New Roman"/>
                <w:sz w:val="20"/>
              </w:rPr>
              <w:t xml:space="preserve">vedľajšie vetné členy: predmet, príslovkové určenie (miesta, času, spôsobu, príčiny) </w:t>
            </w:r>
          </w:p>
        </w:tc>
      </w:tr>
      <w:tr w:rsidR="00726ADB">
        <w:trPr>
          <w:trHeight w:val="225"/>
        </w:trPr>
        <w:tc>
          <w:tcPr>
            <w:tcW w:w="3827" w:type="dxa"/>
            <w:tcBorders>
              <w:top w:val="nil"/>
              <w:left w:val="single" w:sz="4" w:space="0" w:color="000000"/>
              <w:bottom w:val="single" w:sz="4" w:space="0" w:color="000000"/>
              <w:right w:val="single" w:sz="4" w:space="0" w:color="000000"/>
            </w:tcBorders>
          </w:tcPr>
          <w:p w:rsidR="00726ADB" w:rsidRDefault="00726ADB"/>
        </w:tc>
        <w:tc>
          <w:tcPr>
            <w:tcW w:w="6805" w:type="dxa"/>
            <w:tcBorders>
              <w:top w:val="nil"/>
              <w:left w:val="single" w:sz="4" w:space="0" w:color="000000"/>
              <w:bottom w:val="single" w:sz="4" w:space="0" w:color="000000"/>
              <w:right w:val="single" w:sz="4" w:space="0" w:color="000000"/>
            </w:tcBorders>
          </w:tcPr>
          <w:p w:rsidR="00726ADB" w:rsidRDefault="00726ADB"/>
        </w:tc>
        <w:tc>
          <w:tcPr>
            <w:tcW w:w="425" w:type="dxa"/>
            <w:tcBorders>
              <w:top w:val="nil"/>
              <w:left w:val="single" w:sz="4" w:space="0" w:color="000000"/>
              <w:bottom w:val="single" w:sz="4" w:space="0" w:color="000000"/>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113" w:type="dxa"/>
            <w:tcBorders>
              <w:top w:val="nil"/>
              <w:left w:val="nil"/>
              <w:bottom w:val="single" w:sz="4" w:space="0" w:color="000000"/>
              <w:right w:val="single" w:sz="4" w:space="0" w:color="000000"/>
            </w:tcBorders>
          </w:tcPr>
          <w:p w:rsidR="00726ADB" w:rsidRDefault="00CE726D">
            <w:pPr>
              <w:ind w:left="43"/>
            </w:pPr>
            <w:r>
              <w:rPr>
                <w:rFonts w:ascii="Times New Roman" w:eastAsia="Times New Roman" w:hAnsi="Times New Roman" w:cs="Times New Roman"/>
                <w:sz w:val="20"/>
              </w:rPr>
              <w:t xml:space="preserve">jednočlenná veta: slovesná, neslovesná </w:t>
            </w:r>
          </w:p>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5026" w:type="dxa"/>
        <w:tblInd w:w="-851" w:type="dxa"/>
        <w:tblCellMar>
          <w:top w:w="11" w:type="dxa"/>
          <w:left w:w="107" w:type="dxa"/>
          <w:right w:w="57" w:type="dxa"/>
        </w:tblCellMar>
        <w:tblLook w:val="04A0"/>
      </w:tblPr>
      <w:tblGrid>
        <w:gridCol w:w="3402"/>
        <w:gridCol w:w="6805"/>
        <w:gridCol w:w="4819"/>
      </w:tblGrid>
      <w:tr w:rsidR="00726ADB">
        <w:trPr>
          <w:trHeight w:val="238"/>
        </w:trPr>
        <w:tc>
          <w:tcPr>
            <w:tcW w:w="15026"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53"/>
              <w:jc w:val="center"/>
            </w:pPr>
            <w:r>
              <w:rPr>
                <w:rFonts w:ascii="Times New Roman" w:eastAsia="Times New Roman" w:hAnsi="Times New Roman" w:cs="Times New Roman"/>
                <w:b/>
                <w:sz w:val="20"/>
              </w:rPr>
              <w:t xml:space="preserve">HOVORENIE </w:t>
            </w:r>
          </w:p>
        </w:tc>
      </w:tr>
      <w:tr w:rsidR="00726ADB">
        <w:trPr>
          <w:trHeight w:val="472"/>
        </w:trPr>
        <w:tc>
          <w:tcPr>
            <w:tcW w:w="1502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diskusia; statický opis; dynamický opis; umelecký opis; charakteristika; rozprávanie s využitím priamej reči (1. osoba, 3. osoba); príhovor (prívet); projekt; diskusia</w:t>
            </w:r>
            <w:r>
              <w:rPr>
                <w:rFonts w:ascii="Times New Roman" w:eastAsia="Times New Roman" w:hAnsi="Times New Roman" w:cs="Times New Roman"/>
                <w:i/>
                <w:sz w:val="20"/>
              </w:rPr>
              <w:t xml:space="preserve"> </w:t>
            </w:r>
          </w:p>
        </w:tc>
      </w:tr>
      <w:tr w:rsidR="00726ADB">
        <w:trPr>
          <w:trHeight w:val="780"/>
        </w:trPr>
        <w:tc>
          <w:tcPr>
            <w:tcW w:w="15026" w:type="dxa"/>
            <w:gridSpan w:val="3"/>
            <w:tcBorders>
              <w:top w:val="single" w:sz="4" w:space="0" w:color="000000"/>
              <w:left w:val="single" w:sz="4" w:space="0" w:color="000000"/>
              <w:bottom w:val="single" w:sz="4" w:space="0" w:color="000000"/>
              <w:right w:val="single" w:sz="4" w:space="0" w:color="000000"/>
            </w:tcBorders>
          </w:tcPr>
          <w:p w:rsidR="00726ADB" w:rsidRDefault="00CE726D">
            <w:pPr>
              <w:ind w:right="51"/>
              <w:jc w:val="both"/>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 </w:t>
            </w:r>
          </w:p>
        </w:tc>
      </w:tr>
      <w:tr w:rsidR="00726ADB">
        <w:trPr>
          <w:trHeight w:val="470"/>
        </w:trPr>
        <w:tc>
          <w:tcPr>
            <w:tcW w:w="3402" w:type="dxa"/>
            <w:tcBorders>
              <w:top w:val="single" w:sz="4" w:space="0" w:color="000000"/>
              <w:left w:val="single" w:sz="4" w:space="0" w:color="000000"/>
              <w:bottom w:val="single" w:sz="4" w:space="0" w:color="000000"/>
              <w:right w:val="single" w:sz="4" w:space="0" w:color="000000"/>
            </w:tcBorders>
          </w:tcPr>
          <w:p w:rsidR="00726ADB" w:rsidRDefault="00CE726D">
            <w:pPr>
              <w:ind w:right="56"/>
              <w:jc w:val="center"/>
            </w:pPr>
            <w:r>
              <w:rPr>
                <w:rFonts w:ascii="Times New Roman" w:eastAsia="Times New Roman" w:hAnsi="Times New Roman" w:cs="Times New Roman"/>
                <w:b/>
                <w:sz w:val="20"/>
              </w:rPr>
              <w:t xml:space="preserve">Predmetové kompetencie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5"/>
              <w:ind w:right="54"/>
              <w:jc w:val="center"/>
            </w:pPr>
            <w:r>
              <w:rPr>
                <w:rFonts w:ascii="Times New Roman" w:eastAsia="Times New Roman" w:hAnsi="Times New Roman" w:cs="Times New Roman"/>
                <w:b/>
                <w:sz w:val="20"/>
              </w:rPr>
              <w:t xml:space="preserve">Výkon </w:t>
            </w:r>
          </w:p>
          <w:p w:rsidR="00726ADB" w:rsidRDefault="00CE726D">
            <w:pPr>
              <w:ind w:left="40"/>
            </w:pPr>
            <w:r>
              <w:rPr>
                <w:rFonts w:ascii="Times New Roman" w:eastAsia="Times New Roman" w:hAnsi="Times New Roman" w:cs="Times New Roman"/>
                <w:b/>
                <w:sz w:val="20"/>
              </w:rPr>
              <w:t xml:space="preserve">Žiak dosiahne požadovaný výkon po absolvovaní 7. ročníka základnej školy. </w:t>
            </w:r>
          </w:p>
        </w:tc>
        <w:tc>
          <w:tcPr>
            <w:tcW w:w="4819" w:type="dxa"/>
            <w:tcBorders>
              <w:top w:val="single" w:sz="4" w:space="0" w:color="000000"/>
              <w:left w:val="single" w:sz="4" w:space="0" w:color="000000"/>
              <w:bottom w:val="single" w:sz="4" w:space="0" w:color="000000"/>
              <w:right w:val="single" w:sz="4" w:space="0" w:color="000000"/>
            </w:tcBorders>
          </w:tcPr>
          <w:p w:rsidR="00726ADB" w:rsidRDefault="00CE726D">
            <w:pPr>
              <w:ind w:right="53"/>
              <w:jc w:val="center"/>
            </w:pPr>
            <w:r>
              <w:rPr>
                <w:rFonts w:ascii="Times New Roman" w:eastAsia="Times New Roman" w:hAnsi="Times New Roman" w:cs="Times New Roman"/>
                <w:b/>
                <w:sz w:val="20"/>
              </w:rPr>
              <w:t xml:space="preserve">Pojmy </w:t>
            </w:r>
          </w:p>
        </w:tc>
      </w:tr>
      <w:tr w:rsidR="00726ADB">
        <w:trPr>
          <w:trHeight w:val="2199"/>
        </w:trPr>
        <w:tc>
          <w:tcPr>
            <w:tcW w:w="3402"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3" w:lineRule="auto"/>
            </w:pPr>
            <w:r>
              <w:rPr>
                <w:rFonts w:ascii="Times New Roman" w:eastAsia="Times New Roman" w:hAnsi="Times New Roman" w:cs="Times New Roman"/>
                <w:b/>
                <w:sz w:val="20"/>
              </w:rPr>
              <w:t xml:space="preserve">V. Využívať pri komunikácii mimojazykové prostriedky. </w:t>
            </w:r>
          </w:p>
          <w:p w:rsidR="00726ADB" w:rsidRDefault="00CE726D">
            <w:pPr>
              <w:spacing w:after="19"/>
            </w:pPr>
            <w:r>
              <w:rPr>
                <w:rFonts w:ascii="Times New Roman" w:eastAsia="Times New Roman" w:hAnsi="Times New Roman" w:cs="Times New Roman"/>
                <w:sz w:val="20"/>
              </w:rPr>
              <w:t xml:space="preserve"> </w:t>
            </w:r>
          </w:p>
          <w:p w:rsidR="00726ADB" w:rsidRDefault="00CE726D">
            <w:pPr>
              <w:numPr>
                <w:ilvl w:val="0"/>
                <w:numId w:val="67"/>
              </w:numPr>
              <w:spacing w:line="274" w:lineRule="auto"/>
              <w:ind w:right="242" w:hanging="202"/>
            </w:pPr>
            <w:r>
              <w:rPr>
                <w:rFonts w:ascii="Times New Roman" w:eastAsia="Times New Roman" w:hAnsi="Times New Roman" w:cs="Times New Roman"/>
                <w:b/>
                <w:sz w:val="20"/>
                <w:u w:val="single" w:color="000000"/>
              </w:rPr>
              <w:t>Uplatňovať</w:t>
            </w:r>
            <w:r>
              <w:rPr>
                <w:rFonts w:ascii="Times New Roman" w:eastAsia="Times New Roman" w:hAnsi="Times New Roman" w:cs="Times New Roman"/>
                <w:sz w:val="20"/>
              </w:rPr>
              <w:t xml:space="preserve"> plynulosť, tempo a zrozumiteľnosť prejavu. </w:t>
            </w:r>
          </w:p>
          <w:p w:rsidR="00726ADB" w:rsidRDefault="00CE726D">
            <w:pPr>
              <w:numPr>
                <w:ilvl w:val="0"/>
                <w:numId w:val="67"/>
              </w:numPr>
              <w:ind w:right="242" w:hanging="202"/>
            </w:pPr>
            <w:r>
              <w:rPr>
                <w:rFonts w:ascii="Times New Roman" w:eastAsia="Times New Roman" w:hAnsi="Times New Roman" w:cs="Times New Roman"/>
                <w:b/>
                <w:sz w:val="20"/>
                <w:u w:val="single" w:color="000000"/>
              </w:rPr>
              <w:t xml:space="preserve">Využívať </w:t>
            </w:r>
            <w:r>
              <w:rPr>
                <w:rFonts w:ascii="Times New Roman" w:eastAsia="Times New Roman" w:hAnsi="Times New Roman" w:cs="Times New Roman"/>
                <w:sz w:val="20"/>
              </w:rPr>
              <w:t xml:space="preserve">gestikuláciu a mimiku. </w:t>
            </w:r>
          </w:p>
          <w:p w:rsidR="00726ADB" w:rsidRDefault="00CE726D">
            <w:pPr>
              <w:ind w:right="1"/>
              <w:jc w:val="center"/>
            </w:pPr>
            <w:r>
              <w:rPr>
                <w:rFonts w:ascii="Times New Roman" w:eastAsia="Times New Roman" w:hAnsi="Times New Roman" w:cs="Times New Roman"/>
                <w:sz w:val="20"/>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V.</w:t>
            </w:r>
            <w:r>
              <w:rPr>
                <w:rFonts w:ascii="Times New Roman" w:eastAsia="Times New Roman" w:hAnsi="Times New Roman" w:cs="Times New Roman"/>
                <w:b/>
                <w:sz w:val="20"/>
              </w:rPr>
              <w:t xml:space="preserve"> </w:t>
            </w:r>
          </w:p>
          <w:p w:rsidR="00726ADB" w:rsidRDefault="00CE726D">
            <w:pPr>
              <w:spacing w:after="11"/>
              <w:ind w:left="1"/>
            </w:pPr>
            <w:r>
              <w:rPr>
                <w:rFonts w:ascii="Times New Roman" w:eastAsia="Times New Roman" w:hAnsi="Times New Roman" w:cs="Times New Roman"/>
                <w:b/>
                <w:sz w:val="20"/>
              </w:rPr>
              <w:t xml:space="preserve">Žiak </w:t>
            </w:r>
          </w:p>
          <w:p w:rsidR="00726ADB" w:rsidRDefault="00CE726D">
            <w:pPr>
              <w:spacing w:line="280" w:lineRule="auto"/>
              <w:ind w:left="1"/>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 komunikačnej situácii plynulo a zrozumiteľne artikulovať a uplatňovať primeranú silu hlasu. </w:t>
            </w:r>
          </w:p>
          <w:p w:rsidR="00726ADB" w:rsidRDefault="00CE726D">
            <w:pPr>
              <w:spacing w:after="18"/>
              <w:ind w:left="1"/>
            </w:pPr>
            <w:r>
              <w:rPr>
                <w:rFonts w:ascii="Times New Roman" w:eastAsia="Times New Roman" w:hAnsi="Times New Roman" w:cs="Times New Roman"/>
                <w:b/>
                <w:sz w:val="20"/>
              </w:rPr>
              <w:t>1.2</w:t>
            </w:r>
            <w:r>
              <w:rPr>
                <w:rFonts w:ascii="Times New Roman" w:eastAsia="Times New Roman" w:hAnsi="Times New Roman" w:cs="Times New Roman"/>
                <w:sz w:val="20"/>
              </w:rPr>
              <w:t xml:space="preserve"> dokáže správne dodržiavať hlavný slovný prízvuk. </w:t>
            </w:r>
          </w:p>
          <w:p w:rsidR="00726ADB" w:rsidRDefault="00CE726D">
            <w:pPr>
              <w:spacing w:after="37"/>
              <w:ind w:left="1"/>
            </w:pP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správne vyslovovať domáce a zdomácnené cudzie slová so slabikami </w:t>
            </w:r>
            <w:proofErr w:type="spellStart"/>
            <w:r>
              <w:rPr>
                <w:rFonts w:ascii="Times New Roman" w:eastAsia="Times New Roman" w:hAnsi="Times New Roman" w:cs="Times New Roman"/>
                <w:sz w:val="20"/>
              </w:rPr>
              <w:t>de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w:t>
            </w:r>
            <w:proofErr w:type="spellEnd"/>
            <w:r>
              <w:rPr>
                <w:rFonts w:ascii="Times New Roman" w:eastAsia="Times New Roman" w:hAnsi="Times New Roman" w:cs="Times New Roman"/>
                <w:sz w:val="20"/>
              </w:rPr>
              <w:t xml:space="preserve">, ne, </w:t>
            </w:r>
            <w:proofErr w:type="spellStart"/>
            <w:r>
              <w:rPr>
                <w:rFonts w:ascii="Times New Roman" w:eastAsia="Times New Roman" w:hAnsi="Times New Roman" w:cs="Times New Roman"/>
                <w:sz w:val="20"/>
              </w:rPr>
              <w:t>le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di</w:t>
            </w:r>
            <w:proofErr w:type="spellEnd"/>
            <w:r>
              <w:rPr>
                <w:rFonts w:ascii="Times New Roman" w:eastAsia="Times New Roman" w:hAnsi="Times New Roman" w:cs="Times New Roman"/>
                <w:sz w:val="20"/>
              </w:rPr>
              <w:t xml:space="preserve">, ti, </w:t>
            </w:r>
            <w:proofErr w:type="spellStart"/>
            <w:r>
              <w:rPr>
                <w:rFonts w:ascii="Times New Roman" w:eastAsia="Times New Roman" w:hAnsi="Times New Roman" w:cs="Times New Roman"/>
                <w:sz w:val="20"/>
              </w:rPr>
              <w:t>ni</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li</w:t>
            </w:r>
            <w:proofErr w:type="spellEnd"/>
            <w:r>
              <w:rPr>
                <w:rFonts w:ascii="Times New Roman" w:eastAsia="Times New Roman" w:hAnsi="Times New Roman" w:cs="Times New Roman"/>
                <w:sz w:val="20"/>
              </w:rPr>
              <w:t xml:space="preserve">. </w:t>
            </w:r>
          </w:p>
          <w:p w:rsidR="00726ADB" w:rsidRDefault="00CE726D">
            <w:pPr>
              <w:ind w:left="1"/>
              <w:jc w:val="both"/>
            </w:pPr>
            <w:r>
              <w:rPr>
                <w:rFonts w:ascii="Times New Roman" w:eastAsia="Times New Roman" w:hAnsi="Times New Roman" w:cs="Times New Roman"/>
                <w:b/>
                <w:sz w:val="20"/>
              </w:rPr>
              <w:t>2.1</w:t>
            </w:r>
            <w:r>
              <w:rPr>
                <w:rFonts w:ascii="Times New Roman" w:eastAsia="Times New Roman" w:hAnsi="Times New Roman" w:cs="Times New Roman"/>
                <w:sz w:val="20"/>
              </w:rPr>
              <w:t xml:space="preserve"> dokáže primerane gestikulovať, používať vhodnú mimiku, zaujať spoločensky vhodný postoj a dodržiavať vhodnú vzdialenosť s komunikujúcim.  </w:t>
            </w:r>
          </w:p>
        </w:tc>
        <w:tc>
          <w:tcPr>
            <w:tcW w:w="4819"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7"/>
              <w:ind w:left="1"/>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68"/>
              </w:numPr>
              <w:ind w:hanging="360"/>
            </w:pPr>
            <w:r>
              <w:rPr>
                <w:rFonts w:ascii="Times New Roman" w:eastAsia="Times New Roman" w:hAnsi="Times New Roman" w:cs="Times New Roman"/>
                <w:sz w:val="20"/>
              </w:rPr>
              <w:t xml:space="preserve">dialóg </w:t>
            </w:r>
          </w:p>
          <w:p w:rsidR="00726ADB" w:rsidRDefault="00CE726D">
            <w:pPr>
              <w:numPr>
                <w:ilvl w:val="0"/>
                <w:numId w:val="68"/>
              </w:numPr>
              <w:ind w:hanging="360"/>
            </w:pPr>
            <w:r>
              <w:rPr>
                <w:rFonts w:ascii="Times New Roman" w:eastAsia="Times New Roman" w:hAnsi="Times New Roman" w:cs="Times New Roman"/>
                <w:sz w:val="20"/>
              </w:rPr>
              <w:t xml:space="preserve">gestikulácia, mimika, postoj  </w:t>
            </w:r>
          </w:p>
          <w:p w:rsidR="00726ADB" w:rsidRDefault="00CE726D">
            <w:pPr>
              <w:spacing w:after="26"/>
              <w:ind w:left="1"/>
            </w:pPr>
            <w:r>
              <w:rPr>
                <w:rFonts w:ascii="Times New Roman" w:eastAsia="Times New Roman" w:hAnsi="Times New Roman" w:cs="Times New Roman"/>
                <w:sz w:val="20"/>
              </w:rPr>
              <w:t xml:space="preserve"> </w:t>
            </w:r>
          </w:p>
          <w:p w:rsidR="00726ADB" w:rsidRDefault="00CE726D">
            <w:pPr>
              <w:spacing w:after="32"/>
              <w:ind w:left="1"/>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69"/>
              </w:numPr>
              <w:ind w:hanging="360"/>
            </w:pPr>
            <w:r>
              <w:rPr>
                <w:rFonts w:ascii="Times New Roman" w:eastAsia="Times New Roman" w:hAnsi="Times New Roman" w:cs="Times New Roman"/>
                <w:sz w:val="20"/>
              </w:rPr>
              <w:t xml:space="preserve">spisovná výslovnosť slov cudzieho pôvodu </w:t>
            </w:r>
          </w:p>
          <w:p w:rsidR="00726ADB" w:rsidRDefault="00CE726D">
            <w:pPr>
              <w:numPr>
                <w:ilvl w:val="0"/>
                <w:numId w:val="69"/>
              </w:numPr>
              <w:spacing w:after="2"/>
              <w:ind w:hanging="360"/>
            </w:pPr>
            <w:r>
              <w:rPr>
                <w:rFonts w:ascii="Times New Roman" w:eastAsia="Times New Roman" w:hAnsi="Times New Roman" w:cs="Times New Roman"/>
                <w:sz w:val="20"/>
              </w:rPr>
              <w:t xml:space="preserve">sila hlasu </w:t>
            </w:r>
          </w:p>
          <w:p w:rsidR="00726ADB" w:rsidRDefault="00CE726D">
            <w:pPr>
              <w:numPr>
                <w:ilvl w:val="0"/>
                <w:numId w:val="69"/>
              </w:numPr>
              <w:spacing w:after="5"/>
              <w:ind w:hanging="360"/>
            </w:pPr>
            <w:r>
              <w:rPr>
                <w:rFonts w:ascii="Times New Roman" w:eastAsia="Times New Roman" w:hAnsi="Times New Roman" w:cs="Times New Roman"/>
                <w:sz w:val="20"/>
              </w:rPr>
              <w:t xml:space="preserve">artikulácia </w:t>
            </w:r>
          </w:p>
          <w:p w:rsidR="00726ADB" w:rsidRDefault="00CE726D">
            <w:pPr>
              <w:numPr>
                <w:ilvl w:val="0"/>
                <w:numId w:val="69"/>
              </w:numPr>
              <w:spacing w:after="2"/>
              <w:ind w:hanging="360"/>
            </w:pPr>
            <w:r>
              <w:rPr>
                <w:rFonts w:ascii="Times New Roman" w:eastAsia="Times New Roman" w:hAnsi="Times New Roman" w:cs="Times New Roman"/>
                <w:sz w:val="20"/>
              </w:rPr>
              <w:t xml:space="preserve">komunikačná situácia: odosielateľ, prijímateľ </w:t>
            </w:r>
          </w:p>
          <w:p w:rsidR="00726ADB" w:rsidRDefault="00CE726D">
            <w:pPr>
              <w:numPr>
                <w:ilvl w:val="0"/>
                <w:numId w:val="69"/>
              </w:numPr>
              <w:spacing w:after="4"/>
              <w:ind w:hanging="360"/>
            </w:pPr>
            <w:r>
              <w:rPr>
                <w:rFonts w:ascii="Times New Roman" w:eastAsia="Times New Roman" w:hAnsi="Times New Roman" w:cs="Times New Roman"/>
                <w:sz w:val="20"/>
              </w:rPr>
              <w:t xml:space="preserve">efektívna komunikácia </w:t>
            </w:r>
          </w:p>
          <w:p w:rsidR="00726ADB" w:rsidRDefault="00CE726D">
            <w:pPr>
              <w:numPr>
                <w:ilvl w:val="0"/>
                <w:numId w:val="69"/>
              </w:numPr>
              <w:ind w:hanging="360"/>
            </w:pPr>
            <w:r>
              <w:rPr>
                <w:rFonts w:ascii="Times New Roman" w:eastAsia="Times New Roman" w:hAnsi="Times New Roman" w:cs="Times New Roman"/>
                <w:sz w:val="20"/>
              </w:rPr>
              <w:t xml:space="preserve">asertívna komunikácia </w:t>
            </w:r>
          </w:p>
        </w:tc>
      </w:tr>
      <w:tr w:rsidR="00726ADB">
        <w:trPr>
          <w:trHeight w:val="1282"/>
        </w:trPr>
        <w:tc>
          <w:tcPr>
            <w:tcW w:w="0" w:type="auto"/>
            <w:vMerge/>
            <w:tcBorders>
              <w:top w:val="nil"/>
              <w:left w:val="single" w:sz="4" w:space="0" w:color="000000"/>
              <w:bottom w:val="single" w:sz="4" w:space="0" w:color="000000"/>
              <w:right w:val="single" w:sz="4" w:space="0" w:color="000000"/>
            </w:tcBorders>
          </w:tcPr>
          <w:p w:rsidR="00726ADB" w:rsidRDefault="00726ADB"/>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37"/>
              <w:ind w:left="1"/>
            </w:pPr>
            <w:r>
              <w:rPr>
                <w:rFonts w:ascii="Times New Roman" w:eastAsia="Times New Roman" w:hAnsi="Times New Roman" w:cs="Times New Roman"/>
                <w:b/>
                <w:sz w:val="20"/>
                <w:u w:val="single" w:color="000000"/>
              </w:rPr>
              <w:t>Minimálny V.</w:t>
            </w:r>
            <w:r>
              <w:rPr>
                <w:rFonts w:ascii="Times New Roman" w:eastAsia="Times New Roman" w:hAnsi="Times New Roman" w:cs="Times New Roman"/>
                <w:b/>
                <w:sz w:val="20"/>
              </w:rPr>
              <w:t xml:space="preserve"> </w:t>
            </w:r>
          </w:p>
          <w:p w:rsidR="00726ADB" w:rsidRDefault="00CE726D">
            <w:pPr>
              <w:spacing w:after="6"/>
              <w:ind w:left="1"/>
            </w:pPr>
            <w:r>
              <w:rPr>
                <w:rFonts w:ascii="Times New Roman" w:eastAsia="Times New Roman" w:hAnsi="Times New Roman" w:cs="Times New Roman"/>
                <w:b/>
                <w:sz w:val="20"/>
              </w:rPr>
              <w:t xml:space="preserve">Žiak </w:t>
            </w:r>
          </w:p>
          <w:p w:rsidR="00726ADB" w:rsidRDefault="00CE726D">
            <w:pPr>
              <w:spacing w:after="31"/>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po usmernení učiteľom opraviť chybnú artikuláciu vo svojom prehovore.</w:t>
            </w:r>
            <w:r>
              <w:rPr>
                <w:rFonts w:ascii="Times New Roman" w:eastAsia="Times New Roman" w:hAnsi="Times New Roman" w:cs="Times New Roman"/>
                <w:b/>
                <w:sz w:val="20"/>
              </w:rPr>
              <w:t xml:space="preserve"> </w:t>
            </w:r>
          </w:p>
          <w:p w:rsidR="00726ADB" w:rsidRDefault="00CE726D">
            <w:pPr>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po upozornení učiteľom upraviť gestikuláciu a mimiku.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3999" w:type="dxa"/>
        <w:tblInd w:w="-107" w:type="dxa"/>
        <w:tblCellMar>
          <w:top w:w="12" w:type="dxa"/>
          <w:left w:w="106" w:type="dxa"/>
          <w:right w:w="62" w:type="dxa"/>
        </w:tblCellMar>
        <w:tblLook w:val="04A0"/>
      </w:tblPr>
      <w:tblGrid>
        <w:gridCol w:w="3083"/>
        <w:gridCol w:w="6949"/>
        <w:gridCol w:w="3967"/>
      </w:tblGrid>
      <w:tr w:rsidR="00726ADB">
        <w:trPr>
          <w:trHeight w:val="238"/>
        </w:trPr>
        <w:tc>
          <w:tcPr>
            <w:tcW w:w="13999"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47"/>
              <w:jc w:val="center"/>
            </w:pPr>
            <w:r>
              <w:rPr>
                <w:rFonts w:ascii="Times New Roman" w:eastAsia="Times New Roman" w:hAnsi="Times New Roman" w:cs="Times New Roman"/>
                <w:b/>
                <w:sz w:val="20"/>
              </w:rPr>
              <w:t xml:space="preserve">ČÍTANIE S POROZUMENÍM </w:t>
            </w:r>
          </w:p>
        </w:tc>
      </w:tr>
      <w:tr w:rsidR="00726ADB">
        <w:trPr>
          <w:trHeight w:val="702"/>
        </w:trPr>
        <w:tc>
          <w:tcPr>
            <w:tcW w:w="13999"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publicistický, rečnícky, hovorový, umelecký; texty jednotlivých slohových postupov: informačný, rozprávací, opisný, výkladový; úvaha; výklad </w:t>
            </w:r>
          </w:p>
        </w:tc>
      </w:tr>
      <w:tr w:rsidR="00726ADB">
        <w:trPr>
          <w:trHeight w:val="240"/>
        </w:trPr>
        <w:tc>
          <w:tcPr>
            <w:tcW w:w="13999"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prijať a spracovať informácie; formulovať svoj názor a argumentovať; regulovať svoje konanie </w:t>
            </w:r>
          </w:p>
        </w:tc>
      </w:tr>
      <w:tr w:rsidR="00726ADB">
        <w:trPr>
          <w:trHeight w:val="470"/>
        </w:trPr>
        <w:tc>
          <w:tcPr>
            <w:tcW w:w="3083" w:type="dxa"/>
            <w:tcBorders>
              <w:top w:val="single" w:sz="4" w:space="0" w:color="000000"/>
              <w:left w:val="single" w:sz="4" w:space="0" w:color="000000"/>
              <w:bottom w:val="single" w:sz="4" w:space="0" w:color="000000"/>
              <w:right w:val="single" w:sz="4" w:space="0" w:color="000000"/>
            </w:tcBorders>
          </w:tcPr>
          <w:p w:rsidR="00726ADB" w:rsidRDefault="00CE726D">
            <w:pPr>
              <w:ind w:right="52"/>
              <w:jc w:val="center"/>
            </w:pPr>
            <w:r>
              <w:rPr>
                <w:rFonts w:ascii="Times New Roman" w:eastAsia="Times New Roman" w:hAnsi="Times New Roman" w:cs="Times New Roman"/>
                <w:b/>
                <w:sz w:val="20"/>
              </w:rPr>
              <w:t xml:space="preserve">Predmetové kompetencie </w:t>
            </w:r>
          </w:p>
        </w:tc>
        <w:tc>
          <w:tcPr>
            <w:tcW w:w="6949" w:type="dxa"/>
            <w:tcBorders>
              <w:top w:val="single" w:sz="4" w:space="0" w:color="000000"/>
              <w:left w:val="single" w:sz="4" w:space="0" w:color="000000"/>
              <w:bottom w:val="single" w:sz="4" w:space="0" w:color="000000"/>
              <w:right w:val="single" w:sz="4" w:space="0" w:color="000000"/>
            </w:tcBorders>
          </w:tcPr>
          <w:p w:rsidR="00726ADB" w:rsidRDefault="00CE726D">
            <w:pPr>
              <w:spacing w:after="22"/>
              <w:ind w:right="49"/>
              <w:jc w:val="center"/>
            </w:pPr>
            <w:r>
              <w:rPr>
                <w:rFonts w:ascii="Times New Roman" w:eastAsia="Times New Roman" w:hAnsi="Times New Roman" w:cs="Times New Roman"/>
                <w:b/>
                <w:sz w:val="20"/>
              </w:rPr>
              <w:t xml:space="preserve">Výkon </w:t>
            </w:r>
          </w:p>
          <w:p w:rsidR="00726ADB" w:rsidRDefault="00CE726D">
            <w:pPr>
              <w:ind w:right="49"/>
              <w:jc w:val="center"/>
            </w:pPr>
            <w:r>
              <w:rPr>
                <w:rFonts w:ascii="Times New Roman" w:eastAsia="Times New Roman" w:hAnsi="Times New Roman" w:cs="Times New Roman"/>
                <w:b/>
                <w:sz w:val="20"/>
              </w:rPr>
              <w:t xml:space="preserve">Žiak dosiahne požadovaný výkon po absolvovaní 9. ročníka základnej školy. </w:t>
            </w:r>
          </w:p>
        </w:tc>
        <w:tc>
          <w:tcPr>
            <w:tcW w:w="3967" w:type="dxa"/>
            <w:tcBorders>
              <w:top w:val="single" w:sz="4" w:space="0" w:color="000000"/>
              <w:left w:val="single" w:sz="4" w:space="0" w:color="000000"/>
              <w:bottom w:val="single" w:sz="4" w:space="0" w:color="000000"/>
              <w:right w:val="single" w:sz="4" w:space="0" w:color="000000"/>
            </w:tcBorders>
          </w:tcPr>
          <w:p w:rsidR="00726ADB" w:rsidRDefault="00CE726D">
            <w:pPr>
              <w:ind w:right="49"/>
              <w:jc w:val="center"/>
            </w:pPr>
            <w:r>
              <w:rPr>
                <w:rFonts w:ascii="Times New Roman" w:eastAsia="Times New Roman" w:hAnsi="Times New Roman" w:cs="Times New Roman"/>
                <w:b/>
                <w:sz w:val="20"/>
              </w:rPr>
              <w:t xml:space="preserve">Pojmy </w:t>
            </w:r>
          </w:p>
        </w:tc>
      </w:tr>
      <w:tr w:rsidR="00726ADB">
        <w:trPr>
          <w:trHeight w:val="2429"/>
        </w:trPr>
        <w:tc>
          <w:tcPr>
            <w:tcW w:w="3083"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I. Zamerať svoje čítanie podľa potreby. </w:t>
            </w:r>
          </w:p>
          <w:p w:rsidR="00726ADB" w:rsidRDefault="00CE726D">
            <w:pPr>
              <w:spacing w:after="17"/>
              <w:ind w:left="1"/>
            </w:pPr>
            <w:r>
              <w:rPr>
                <w:rFonts w:ascii="Times New Roman" w:eastAsia="Times New Roman" w:hAnsi="Times New Roman" w:cs="Times New Roman"/>
                <w:sz w:val="20"/>
              </w:rPr>
              <w:t xml:space="preserve"> </w:t>
            </w:r>
          </w:p>
          <w:p w:rsidR="00726ADB" w:rsidRDefault="00CE726D">
            <w:pPr>
              <w:numPr>
                <w:ilvl w:val="0"/>
                <w:numId w:val="70"/>
              </w:numPr>
              <w:spacing w:line="249" w:lineRule="auto"/>
              <w:ind w:left="361" w:right="252" w:hanging="360"/>
            </w:pPr>
            <w:r>
              <w:rPr>
                <w:rFonts w:ascii="Times New Roman" w:eastAsia="Times New Roman" w:hAnsi="Times New Roman" w:cs="Times New Roman"/>
                <w:b/>
                <w:sz w:val="20"/>
                <w:u w:val="single" w:color="000000"/>
              </w:rPr>
              <w:t xml:space="preserve">Vybrať </w:t>
            </w:r>
            <w:r>
              <w:rPr>
                <w:rFonts w:ascii="Times New Roman" w:eastAsia="Times New Roman" w:hAnsi="Times New Roman" w:cs="Times New Roman"/>
                <w:sz w:val="20"/>
              </w:rPr>
              <w:t xml:space="preserve">text na základe znalostí informačných prameňov, podľa komunikačného zámeru a podľa danej situácie. </w:t>
            </w:r>
          </w:p>
          <w:p w:rsidR="00726ADB" w:rsidRDefault="00CE726D">
            <w:pPr>
              <w:numPr>
                <w:ilvl w:val="0"/>
                <w:numId w:val="70"/>
              </w:numPr>
              <w:ind w:left="361" w:right="252" w:hanging="360"/>
            </w:pPr>
            <w:r>
              <w:rPr>
                <w:rFonts w:ascii="Times New Roman" w:eastAsia="Times New Roman" w:hAnsi="Times New Roman" w:cs="Times New Roman"/>
                <w:sz w:val="20"/>
              </w:rPr>
              <w:t>Nahlas, ticho a opakovane</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 xml:space="preserve">prečítať </w:t>
            </w:r>
            <w:r>
              <w:rPr>
                <w:rFonts w:ascii="Times New Roman" w:eastAsia="Times New Roman" w:hAnsi="Times New Roman" w:cs="Times New Roman"/>
                <w:sz w:val="20"/>
              </w:rPr>
              <w:t xml:space="preserve">text. </w:t>
            </w:r>
          </w:p>
        </w:tc>
        <w:tc>
          <w:tcPr>
            <w:tcW w:w="6949"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t>Optimálny 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after="2" w:line="277"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z obsahového i formálneho hľadiska správne vybrať text a odôvodniť výber textu v konkrétnej situácii. </w:t>
            </w:r>
          </w:p>
          <w:p w:rsidR="00726ADB" w:rsidRDefault="00CE726D">
            <w:pPr>
              <w:spacing w:line="279" w:lineRule="auto"/>
              <w:ind w:left="2" w:right="184"/>
            </w:pPr>
            <w:r>
              <w:rPr>
                <w:rFonts w:ascii="Times New Roman" w:eastAsia="Times New Roman" w:hAnsi="Times New Roman" w:cs="Times New Roman"/>
                <w:b/>
                <w:sz w:val="20"/>
              </w:rPr>
              <w:t>1.2</w:t>
            </w:r>
            <w:r>
              <w:rPr>
                <w:rFonts w:ascii="Times New Roman" w:eastAsia="Times New Roman" w:hAnsi="Times New Roman" w:cs="Times New Roman"/>
                <w:sz w:val="20"/>
              </w:rPr>
              <w:t xml:space="preserve"> dokáže na základe analýzy jednotlivých textov identifikovať, systematizovať a zovšeobecniť poznatky o slohových útvaroch/žánroch.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samostatne a bez prípravy správne, plynule a nahlas čítať akékoľvek texty (vrátane tabuliek), ktorých obsah, štýl a jazyk sú primerané úrovni žiakov daného ročníka a dokáže prispôsobiť rýchlosť čítania tomu, aby mohol čo najefektívnejšie pochopiť informácie. </w:t>
            </w:r>
          </w:p>
        </w:tc>
        <w:tc>
          <w:tcPr>
            <w:tcW w:w="3967"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6"/>
              <w:ind w:left="1"/>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p>
          <w:p w:rsidR="00726ADB" w:rsidRDefault="00CE726D">
            <w:pPr>
              <w:numPr>
                <w:ilvl w:val="0"/>
                <w:numId w:val="71"/>
              </w:numPr>
              <w:ind w:hanging="425"/>
            </w:pPr>
            <w:r>
              <w:rPr>
                <w:rFonts w:ascii="Times New Roman" w:eastAsia="Times New Roman" w:hAnsi="Times New Roman" w:cs="Times New Roman"/>
                <w:sz w:val="20"/>
              </w:rPr>
              <w:t xml:space="preserve">výťah </w:t>
            </w:r>
          </w:p>
          <w:p w:rsidR="00726ADB" w:rsidRDefault="00CE726D">
            <w:pPr>
              <w:numPr>
                <w:ilvl w:val="0"/>
                <w:numId w:val="71"/>
              </w:numPr>
              <w:spacing w:after="5"/>
              <w:ind w:hanging="425"/>
            </w:pPr>
            <w:r>
              <w:rPr>
                <w:rFonts w:ascii="Times New Roman" w:eastAsia="Times New Roman" w:hAnsi="Times New Roman" w:cs="Times New Roman"/>
                <w:sz w:val="20"/>
              </w:rPr>
              <w:t xml:space="preserve">prihláška </w:t>
            </w:r>
          </w:p>
          <w:p w:rsidR="00726ADB" w:rsidRDefault="00CE726D">
            <w:pPr>
              <w:numPr>
                <w:ilvl w:val="0"/>
                <w:numId w:val="71"/>
              </w:numPr>
              <w:ind w:hanging="425"/>
            </w:pPr>
            <w:r>
              <w:rPr>
                <w:rFonts w:ascii="Times New Roman" w:eastAsia="Times New Roman" w:hAnsi="Times New Roman" w:cs="Times New Roman"/>
                <w:sz w:val="20"/>
              </w:rPr>
              <w:t xml:space="preserve">úradný/štruktúrovaný životopis </w:t>
            </w:r>
          </w:p>
          <w:p w:rsidR="00726ADB" w:rsidRDefault="00CE726D">
            <w:pPr>
              <w:numPr>
                <w:ilvl w:val="0"/>
                <w:numId w:val="71"/>
              </w:numPr>
              <w:ind w:hanging="425"/>
            </w:pPr>
            <w:r>
              <w:rPr>
                <w:rFonts w:ascii="Times New Roman" w:eastAsia="Times New Roman" w:hAnsi="Times New Roman" w:cs="Times New Roman"/>
                <w:sz w:val="20"/>
              </w:rPr>
              <w:t>slávnostný prejav</w:t>
            </w:r>
            <w:r>
              <w:rPr>
                <w:rFonts w:ascii="Times New Roman" w:eastAsia="Times New Roman" w:hAnsi="Times New Roman" w:cs="Times New Roman"/>
                <w:b/>
                <w:sz w:val="20"/>
              </w:rPr>
              <w:t xml:space="preserve"> </w:t>
            </w:r>
          </w:p>
          <w:p w:rsidR="00726ADB" w:rsidRDefault="00CE726D">
            <w:pPr>
              <w:spacing w:after="26"/>
              <w:ind w:left="1"/>
            </w:pPr>
            <w:r>
              <w:rPr>
                <w:rFonts w:ascii="Times New Roman" w:eastAsia="Times New Roman" w:hAnsi="Times New Roman" w:cs="Times New Roman"/>
                <w:sz w:val="20"/>
              </w:rPr>
              <w:t xml:space="preserve"> </w:t>
            </w:r>
          </w:p>
          <w:p w:rsidR="00726ADB" w:rsidRDefault="00CE726D">
            <w:pPr>
              <w:spacing w:after="29"/>
              <w:ind w:left="1"/>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72"/>
              </w:numPr>
              <w:ind w:hanging="425"/>
            </w:pPr>
            <w:r>
              <w:rPr>
                <w:rFonts w:ascii="Times New Roman" w:eastAsia="Times New Roman" w:hAnsi="Times New Roman" w:cs="Times New Roman"/>
                <w:sz w:val="20"/>
              </w:rPr>
              <w:t xml:space="preserve">odborný opis </w:t>
            </w:r>
          </w:p>
          <w:p w:rsidR="00726ADB" w:rsidRDefault="00CE726D">
            <w:pPr>
              <w:numPr>
                <w:ilvl w:val="0"/>
                <w:numId w:val="72"/>
              </w:numPr>
              <w:spacing w:after="5"/>
              <w:ind w:hanging="425"/>
            </w:pPr>
            <w:r>
              <w:rPr>
                <w:rFonts w:ascii="Times New Roman" w:eastAsia="Times New Roman" w:hAnsi="Times New Roman" w:cs="Times New Roman"/>
                <w:sz w:val="20"/>
              </w:rPr>
              <w:t xml:space="preserve">úradný list </w:t>
            </w:r>
          </w:p>
          <w:p w:rsidR="00726ADB" w:rsidRDefault="00CE726D">
            <w:pPr>
              <w:numPr>
                <w:ilvl w:val="0"/>
                <w:numId w:val="72"/>
              </w:numPr>
              <w:spacing w:after="35" w:line="262" w:lineRule="auto"/>
              <w:ind w:hanging="425"/>
            </w:pPr>
            <w:r>
              <w:rPr>
                <w:rFonts w:ascii="Times New Roman" w:eastAsia="Times New Roman" w:hAnsi="Times New Roman" w:cs="Times New Roman"/>
                <w:sz w:val="20"/>
              </w:rPr>
              <w:t xml:space="preserve">jazykové štýly: náučný, administratívny, publicistický, rečnícky, hovorový, umelecký </w:t>
            </w:r>
          </w:p>
          <w:p w:rsidR="00726ADB" w:rsidRDefault="00CE726D">
            <w:pPr>
              <w:numPr>
                <w:ilvl w:val="0"/>
                <w:numId w:val="72"/>
              </w:numPr>
              <w:spacing w:after="9" w:line="282" w:lineRule="auto"/>
              <w:ind w:hanging="425"/>
            </w:pPr>
            <w:r>
              <w:rPr>
                <w:rFonts w:ascii="Times New Roman" w:eastAsia="Times New Roman" w:hAnsi="Times New Roman" w:cs="Times New Roman"/>
                <w:sz w:val="20"/>
              </w:rPr>
              <w:t xml:space="preserve">slohové postupy: rozprávací, opisný, informačný, výkladový </w:t>
            </w:r>
          </w:p>
          <w:p w:rsidR="00726ADB" w:rsidRDefault="00CE726D">
            <w:pPr>
              <w:numPr>
                <w:ilvl w:val="0"/>
                <w:numId w:val="72"/>
              </w:numPr>
              <w:ind w:hanging="425"/>
            </w:pPr>
            <w:r>
              <w:rPr>
                <w:rFonts w:ascii="Times New Roman" w:eastAsia="Times New Roman" w:hAnsi="Times New Roman" w:cs="Times New Roman"/>
                <w:sz w:val="20"/>
              </w:rPr>
              <w:t>výklad</w:t>
            </w:r>
            <w:r>
              <w:rPr>
                <w:rFonts w:ascii="Times New Roman" w:eastAsia="Times New Roman" w:hAnsi="Times New Roman" w:cs="Times New Roman"/>
                <w:b/>
                <w:sz w:val="20"/>
              </w:rPr>
              <w:t xml:space="preserve"> </w:t>
            </w:r>
          </w:p>
          <w:p w:rsidR="00726ADB" w:rsidRDefault="00CE726D">
            <w:pPr>
              <w:numPr>
                <w:ilvl w:val="0"/>
                <w:numId w:val="72"/>
              </w:numPr>
              <w:spacing w:after="4"/>
              <w:ind w:hanging="425"/>
            </w:pPr>
            <w:r>
              <w:rPr>
                <w:rFonts w:ascii="Times New Roman" w:eastAsia="Times New Roman" w:hAnsi="Times New Roman" w:cs="Times New Roman"/>
                <w:sz w:val="20"/>
              </w:rPr>
              <w:t>úvaha</w:t>
            </w:r>
            <w:r>
              <w:rPr>
                <w:rFonts w:ascii="Times New Roman" w:eastAsia="Times New Roman" w:hAnsi="Times New Roman" w:cs="Times New Roman"/>
                <w:b/>
                <w:sz w:val="20"/>
              </w:rPr>
              <w:t xml:space="preserve"> </w:t>
            </w:r>
          </w:p>
          <w:p w:rsidR="00726ADB" w:rsidRDefault="00CE726D">
            <w:pPr>
              <w:numPr>
                <w:ilvl w:val="0"/>
                <w:numId w:val="72"/>
              </w:numPr>
              <w:ind w:hanging="425"/>
            </w:pPr>
            <w:r>
              <w:rPr>
                <w:rFonts w:ascii="Times New Roman" w:eastAsia="Times New Roman" w:hAnsi="Times New Roman" w:cs="Times New Roman"/>
                <w:sz w:val="20"/>
              </w:rPr>
              <w:t>zvuková rovina jazyka</w:t>
            </w:r>
            <w:r>
              <w:rPr>
                <w:rFonts w:ascii="Times New Roman" w:eastAsia="Times New Roman" w:hAnsi="Times New Roman" w:cs="Times New Roman"/>
                <w:b/>
                <w:sz w:val="20"/>
              </w:rPr>
              <w:t xml:space="preserve"> </w:t>
            </w:r>
          </w:p>
          <w:p w:rsidR="00726ADB" w:rsidRDefault="00CE726D">
            <w:pPr>
              <w:numPr>
                <w:ilvl w:val="0"/>
                <w:numId w:val="72"/>
              </w:numPr>
              <w:ind w:hanging="425"/>
            </w:pPr>
            <w:r>
              <w:rPr>
                <w:rFonts w:ascii="Times New Roman" w:eastAsia="Times New Roman" w:hAnsi="Times New Roman" w:cs="Times New Roman"/>
                <w:sz w:val="20"/>
              </w:rPr>
              <w:t>jazykoveda</w:t>
            </w:r>
            <w:r>
              <w:rPr>
                <w:rFonts w:ascii="Times New Roman" w:eastAsia="Times New Roman" w:hAnsi="Times New Roman" w:cs="Times New Roman"/>
                <w:b/>
                <w:sz w:val="20"/>
              </w:rPr>
              <w:t xml:space="preserve"> </w:t>
            </w:r>
          </w:p>
          <w:p w:rsidR="00726ADB" w:rsidRDefault="00CE726D">
            <w:pPr>
              <w:ind w:left="459"/>
            </w:pPr>
            <w:r>
              <w:rPr>
                <w:rFonts w:ascii="Times New Roman" w:eastAsia="Times New Roman" w:hAnsi="Times New Roman" w:cs="Times New Roman"/>
                <w:sz w:val="20"/>
              </w:rPr>
              <w:t xml:space="preserve"> </w:t>
            </w:r>
          </w:p>
        </w:tc>
      </w:tr>
      <w:tr w:rsidR="00726ADB">
        <w:trPr>
          <w:trHeight w:val="2201"/>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9"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line="279" w:lineRule="auto"/>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podľa zadaných kritérií vybrať text a odôvodniť výber na základe subjektívnych pocitov. </w:t>
            </w:r>
          </w:p>
          <w:p w:rsidR="00726ADB" w:rsidRDefault="00CE726D">
            <w:pPr>
              <w:spacing w:line="278" w:lineRule="auto"/>
              <w:ind w:right="339"/>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z navrhovaného súboru slohových útvarov/žánrov s pomocou učiteľa vybrať žáner/útvar zodpovedajúci téme. </w:t>
            </w:r>
          </w:p>
          <w:p w:rsidR="00726ADB" w:rsidRDefault="00CE726D">
            <w:pPr>
              <w:ind w:left="2" w:right="377"/>
            </w:pP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úrovni žiakov daného ročníka.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726ADB">
      <w:pPr>
        <w:spacing w:after="0"/>
        <w:ind w:left="-1418" w:right="254"/>
      </w:pPr>
    </w:p>
    <w:tbl>
      <w:tblPr>
        <w:tblStyle w:val="TableGrid"/>
        <w:tblW w:w="13860" w:type="dxa"/>
        <w:tblInd w:w="-107" w:type="dxa"/>
        <w:tblCellMar>
          <w:top w:w="12" w:type="dxa"/>
          <w:left w:w="106" w:type="dxa"/>
          <w:right w:w="61" w:type="dxa"/>
        </w:tblCellMar>
        <w:tblLook w:val="04A0"/>
      </w:tblPr>
      <w:tblGrid>
        <w:gridCol w:w="3083"/>
        <w:gridCol w:w="6805"/>
        <w:gridCol w:w="144"/>
        <w:gridCol w:w="3828"/>
      </w:tblGrid>
      <w:tr w:rsidR="00726ADB">
        <w:trPr>
          <w:trHeight w:val="238"/>
        </w:trPr>
        <w:tc>
          <w:tcPr>
            <w:tcW w:w="13860" w:type="dxa"/>
            <w:gridSpan w:val="4"/>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48"/>
              <w:jc w:val="center"/>
            </w:pPr>
            <w:r>
              <w:rPr>
                <w:rFonts w:ascii="Times New Roman" w:eastAsia="Times New Roman" w:hAnsi="Times New Roman" w:cs="Times New Roman"/>
                <w:b/>
                <w:sz w:val="20"/>
              </w:rPr>
              <w:t xml:space="preserve">ČÍTANIE S POROZUMENÍM </w:t>
            </w:r>
          </w:p>
        </w:tc>
      </w:tr>
      <w:tr w:rsidR="00726ADB">
        <w:trPr>
          <w:trHeight w:val="702"/>
        </w:trPr>
        <w:tc>
          <w:tcPr>
            <w:tcW w:w="13860" w:type="dxa"/>
            <w:gridSpan w:val="4"/>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publicistický, rečnícky, hovorový, umelecký; texty jednotlivých slohových postupov: informačný, rozprávací, opisný, výkladový; úvaha; výklad </w:t>
            </w:r>
          </w:p>
        </w:tc>
      </w:tr>
      <w:tr w:rsidR="00726ADB">
        <w:trPr>
          <w:trHeight w:val="240"/>
        </w:trPr>
        <w:tc>
          <w:tcPr>
            <w:tcW w:w="13860" w:type="dxa"/>
            <w:gridSpan w:val="4"/>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prijať a spracovať informácie; formulovať svoj názor a argumentovať; regulovať svoje konanie </w:t>
            </w:r>
          </w:p>
        </w:tc>
      </w:tr>
      <w:tr w:rsidR="00726ADB">
        <w:trPr>
          <w:trHeight w:val="470"/>
        </w:trPr>
        <w:tc>
          <w:tcPr>
            <w:tcW w:w="3083" w:type="dxa"/>
            <w:tcBorders>
              <w:top w:val="single" w:sz="4" w:space="0" w:color="000000"/>
              <w:left w:val="single" w:sz="4" w:space="0" w:color="000000"/>
              <w:bottom w:val="single" w:sz="4" w:space="0" w:color="000000"/>
              <w:right w:val="single" w:sz="4" w:space="0" w:color="000000"/>
            </w:tcBorders>
          </w:tcPr>
          <w:p w:rsidR="00726ADB" w:rsidRDefault="00CE726D">
            <w:pPr>
              <w:ind w:right="53"/>
              <w:jc w:val="center"/>
            </w:pPr>
            <w:r>
              <w:rPr>
                <w:rFonts w:ascii="Times New Roman" w:eastAsia="Times New Roman" w:hAnsi="Times New Roman" w:cs="Times New Roman"/>
                <w:b/>
                <w:sz w:val="20"/>
              </w:rPr>
              <w:t xml:space="preserve">Predmetové kompetencie </w:t>
            </w:r>
          </w:p>
        </w:tc>
        <w:tc>
          <w:tcPr>
            <w:tcW w:w="6949"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23"/>
              <w:ind w:right="50"/>
              <w:jc w:val="center"/>
            </w:pPr>
            <w:r>
              <w:rPr>
                <w:rFonts w:ascii="Times New Roman" w:eastAsia="Times New Roman" w:hAnsi="Times New Roman" w:cs="Times New Roman"/>
                <w:b/>
                <w:sz w:val="20"/>
              </w:rPr>
              <w:t xml:space="preserve">Výkon </w:t>
            </w:r>
          </w:p>
          <w:p w:rsidR="00726ADB" w:rsidRDefault="00CE726D">
            <w:pPr>
              <w:ind w:right="55"/>
              <w:jc w:val="center"/>
            </w:pPr>
            <w:r>
              <w:rPr>
                <w:rFonts w:ascii="Times New Roman" w:eastAsia="Times New Roman" w:hAnsi="Times New Roman" w:cs="Times New Roman"/>
                <w:b/>
                <w:sz w:val="20"/>
              </w:rPr>
              <w:t xml:space="preserve">Žiak dosiahne požadovaný výkon po absolvovaní 9. ročníka základnej školy. </w:t>
            </w:r>
          </w:p>
        </w:tc>
        <w:tc>
          <w:tcPr>
            <w:tcW w:w="3828" w:type="dxa"/>
            <w:tcBorders>
              <w:top w:val="single" w:sz="4" w:space="0" w:color="000000"/>
              <w:left w:val="single" w:sz="4" w:space="0" w:color="000000"/>
              <w:bottom w:val="single" w:sz="4" w:space="0" w:color="000000"/>
              <w:right w:val="single" w:sz="4" w:space="0" w:color="000000"/>
            </w:tcBorders>
          </w:tcPr>
          <w:p w:rsidR="00726ADB" w:rsidRDefault="00CE726D">
            <w:pPr>
              <w:ind w:right="50"/>
              <w:jc w:val="center"/>
            </w:pPr>
            <w:r>
              <w:rPr>
                <w:rFonts w:ascii="Times New Roman" w:eastAsia="Times New Roman" w:hAnsi="Times New Roman" w:cs="Times New Roman"/>
                <w:b/>
                <w:sz w:val="20"/>
              </w:rPr>
              <w:t xml:space="preserve">Pojmy </w:t>
            </w:r>
          </w:p>
        </w:tc>
      </w:tr>
      <w:tr w:rsidR="00726ADB">
        <w:trPr>
          <w:trHeight w:val="4040"/>
        </w:trPr>
        <w:tc>
          <w:tcPr>
            <w:tcW w:w="3083"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II. Pochopiť obsah textu. </w:t>
            </w:r>
          </w:p>
          <w:p w:rsidR="00726ADB" w:rsidRDefault="00CE726D">
            <w:pPr>
              <w:spacing w:after="14"/>
              <w:ind w:left="1"/>
            </w:pPr>
            <w:r>
              <w:rPr>
                <w:rFonts w:ascii="Times New Roman" w:eastAsia="Times New Roman" w:hAnsi="Times New Roman" w:cs="Times New Roman"/>
                <w:b/>
                <w:sz w:val="20"/>
              </w:rPr>
              <w:t xml:space="preserve"> </w:t>
            </w:r>
          </w:p>
          <w:p w:rsidR="00726ADB" w:rsidRDefault="00CE726D">
            <w:pPr>
              <w:numPr>
                <w:ilvl w:val="0"/>
                <w:numId w:val="73"/>
              </w:numPr>
              <w:spacing w:after="4" w:line="276" w:lineRule="auto"/>
              <w:ind w:right="116" w:hanging="360"/>
            </w:pPr>
            <w:r>
              <w:rPr>
                <w:rFonts w:ascii="Times New Roman" w:eastAsia="Times New Roman" w:hAnsi="Times New Roman" w:cs="Times New Roman"/>
                <w:b/>
                <w:sz w:val="20"/>
                <w:u w:val="single" w:color="000000"/>
              </w:rPr>
              <w:t>Vyvodiť</w:t>
            </w:r>
            <w:r>
              <w:rPr>
                <w:rFonts w:ascii="Times New Roman" w:eastAsia="Times New Roman" w:hAnsi="Times New Roman" w:cs="Times New Roman"/>
                <w:sz w:val="20"/>
              </w:rPr>
              <w:t xml:space="preserve"> explicitné a implicitné informácie z vecného aj umeleckého textu. </w:t>
            </w:r>
          </w:p>
          <w:p w:rsidR="00726ADB" w:rsidRDefault="00CE726D">
            <w:pPr>
              <w:numPr>
                <w:ilvl w:val="0"/>
                <w:numId w:val="73"/>
              </w:numPr>
              <w:spacing w:after="18" w:line="258" w:lineRule="auto"/>
              <w:ind w:right="116" w:hanging="360"/>
            </w:pPr>
            <w:r>
              <w:rPr>
                <w:rFonts w:ascii="Times New Roman" w:eastAsia="Times New Roman" w:hAnsi="Times New Roman" w:cs="Times New Roman"/>
                <w:b/>
                <w:sz w:val="20"/>
                <w:u w:val="single" w:color="000000"/>
              </w:rPr>
              <w:t>Porozumieť</w:t>
            </w:r>
            <w:r>
              <w:rPr>
                <w:rFonts w:ascii="Times New Roman" w:eastAsia="Times New Roman" w:hAnsi="Times New Roman" w:cs="Times New Roman"/>
                <w:sz w:val="20"/>
              </w:rPr>
              <w:t xml:space="preserve"> významu slov v umeleckých a vecných textoch. </w:t>
            </w:r>
          </w:p>
          <w:p w:rsidR="00726ADB" w:rsidRDefault="00CE726D">
            <w:pPr>
              <w:numPr>
                <w:ilvl w:val="0"/>
                <w:numId w:val="73"/>
              </w:numPr>
              <w:spacing w:after="10"/>
              <w:ind w:right="116" w:hanging="360"/>
            </w:pPr>
            <w:r>
              <w:rPr>
                <w:rFonts w:ascii="Times New Roman" w:eastAsia="Times New Roman" w:hAnsi="Times New Roman" w:cs="Times New Roman"/>
                <w:b/>
                <w:sz w:val="20"/>
                <w:u w:val="single" w:color="000000"/>
              </w:rPr>
              <w:t xml:space="preserve">Overiť </w:t>
            </w:r>
            <w:r>
              <w:rPr>
                <w:rFonts w:ascii="Times New Roman" w:eastAsia="Times New Roman" w:hAnsi="Times New Roman" w:cs="Times New Roman"/>
                <w:sz w:val="20"/>
              </w:rPr>
              <w:t xml:space="preserve">si význam slova. </w:t>
            </w:r>
          </w:p>
          <w:p w:rsidR="00726ADB" w:rsidRDefault="00CE726D">
            <w:pPr>
              <w:numPr>
                <w:ilvl w:val="0"/>
                <w:numId w:val="73"/>
              </w:numPr>
              <w:ind w:right="116" w:hanging="360"/>
            </w:pPr>
            <w:r>
              <w:rPr>
                <w:rFonts w:ascii="Times New Roman" w:eastAsia="Times New Roman" w:hAnsi="Times New Roman" w:cs="Times New Roman"/>
                <w:b/>
                <w:sz w:val="20"/>
                <w:u w:val="single" w:color="000000"/>
              </w:rPr>
              <w:t>Prerozprávať</w:t>
            </w:r>
            <w:r>
              <w:rPr>
                <w:rFonts w:ascii="Times New Roman" w:eastAsia="Times New Roman" w:hAnsi="Times New Roman" w:cs="Times New Roman"/>
                <w:sz w:val="20"/>
              </w:rPr>
              <w:t xml:space="preserve"> obsah umeleckého a vecného textu na základe chronologickej alebo logickej postupnosti. </w:t>
            </w:r>
          </w:p>
        </w:tc>
        <w:tc>
          <w:tcPr>
            <w:tcW w:w="6949"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line="279"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 akomkoľvek texte, ktorý je primeraný úrovni daného ročníka, vyhľadať explicitne a implicitne vyjadrené informácie a správne spojiť jednotlivé údaje do komplexnej informácie. </w:t>
            </w:r>
          </w:p>
          <w:p w:rsidR="00726ADB" w:rsidRDefault="00CE726D">
            <w:pPr>
              <w:spacing w:line="280" w:lineRule="auto"/>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na základe explicitných a implicitných informácií z umeleckého textu vyvodiť hlavnú myšlienku. </w:t>
            </w:r>
          </w:p>
          <w:p w:rsidR="00726ADB" w:rsidRDefault="00CE726D">
            <w:pPr>
              <w:spacing w:after="1" w:line="277" w:lineRule="auto"/>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vysvetliť význam daných pojmov, určiť ich v texte a posúdiť ich štylistický význam. </w:t>
            </w:r>
          </w:p>
          <w:p w:rsidR="00726ADB" w:rsidRDefault="00CE726D">
            <w:pPr>
              <w:spacing w:after="4" w:line="272" w:lineRule="auto"/>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analyzovať text po lexikálnej stránke a vysvetliť štylistický význam jazykových prostriedkov v texte. </w:t>
            </w:r>
          </w:p>
          <w:p w:rsidR="00726ADB" w:rsidRDefault="00CE726D">
            <w:pPr>
              <w:spacing w:after="32"/>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vybrať vhodný jazykový slovník a overiť v ňom význam lexikálnych jednotiek. </w:t>
            </w:r>
          </w:p>
          <w:p w:rsidR="00726ADB" w:rsidRDefault="00CE726D">
            <w:pPr>
              <w:spacing w:after="39" w:line="237" w:lineRule="auto"/>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prerozprávať obsah umeleckého textu so zachovaním časovej a logickej postupnosti. </w:t>
            </w:r>
          </w:p>
          <w:p w:rsidR="00726ADB" w:rsidRDefault="00CE726D">
            <w:pPr>
              <w:ind w:left="2"/>
            </w:pPr>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dokáže vyjadriť názor na prečítaný text, obhajovať svoje stanovisko a ako </w:t>
            </w:r>
            <w:r>
              <w:rPr>
                <w:rFonts w:ascii="Times New Roman" w:eastAsia="Times New Roman" w:hAnsi="Times New Roman" w:cs="Times New Roman"/>
                <w:sz w:val="20"/>
              </w:rPr>
              <w:lastRenderedPageBreak/>
              <w:t xml:space="preserve">argumenty, resp. protiargumenty použiť niektoré poznatky získané analýzou textu.  </w:t>
            </w:r>
          </w:p>
        </w:tc>
        <w:tc>
          <w:tcPr>
            <w:tcW w:w="3828"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u w:val="single" w:color="000000"/>
              </w:rPr>
              <w:lastRenderedPageBreak/>
              <w:t>8. ročník</w:t>
            </w:r>
            <w:r>
              <w:rPr>
                <w:rFonts w:ascii="Times New Roman" w:eastAsia="Times New Roman" w:hAnsi="Times New Roman" w:cs="Times New Roman"/>
                <w:b/>
                <w:sz w:val="20"/>
              </w:rPr>
              <w:t xml:space="preserve"> </w:t>
            </w:r>
          </w:p>
          <w:p w:rsidR="00726ADB" w:rsidRDefault="00CE726D">
            <w:pPr>
              <w:numPr>
                <w:ilvl w:val="0"/>
                <w:numId w:val="74"/>
              </w:numPr>
              <w:spacing w:after="3" w:line="261" w:lineRule="auto"/>
              <w:ind w:left="459" w:hanging="425"/>
            </w:pPr>
            <w:r>
              <w:rPr>
                <w:rFonts w:ascii="Times New Roman" w:eastAsia="Times New Roman" w:hAnsi="Times New Roman" w:cs="Times New Roman"/>
                <w:sz w:val="20"/>
              </w:rPr>
              <w:t xml:space="preserve">nepriame pomenovania: metafora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jednoslovné pomenovania </w:t>
            </w:r>
          </w:p>
          <w:p w:rsidR="00726ADB" w:rsidRDefault="00CE726D">
            <w:pPr>
              <w:numPr>
                <w:ilvl w:val="0"/>
                <w:numId w:val="74"/>
              </w:numPr>
              <w:spacing w:after="14" w:line="246" w:lineRule="auto"/>
              <w:ind w:left="459" w:hanging="425"/>
            </w:pPr>
            <w:r>
              <w:rPr>
                <w:rFonts w:ascii="Times New Roman" w:eastAsia="Times New Roman" w:hAnsi="Times New Roman" w:cs="Times New Roman"/>
                <w:sz w:val="20"/>
              </w:rPr>
              <w:t xml:space="preserve">viacslovné pomenovania (združené pomenovania) </w:t>
            </w:r>
          </w:p>
          <w:p w:rsidR="00726ADB" w:rsidRDefault="00CE726D">
            <w:pPr>
              <w:numPr>
                <w:ilvl w:val="0"/>
                <w:numId w:val="74"/>
              </w:numPr>
              <w:ind w:left="459" w:hanging="425"/>
            </w:pPr>
            <w:r>
              <w:rPr>
                <w:rFonts w:ascii="Times New Roman" w:eastAsia="Times New Roman" w:hAnsi="Times New Roman" w:cs="Times New Roman"/>
                <w:sz w:val="20"/>
              </w:rPr>
              <w:t xml:space="preserve">frazeologizmus </w:t>
            </w:r>
          </w:p>
          <w:p w:rsidR="00726ADB" w:rsidRDefault="00CE726D">
            <w:pPr>
              <w:spacing w:after="26"/>
              <w:ind w:left="720"/>
            </w:pPr>
            <w:r>
              <w:rPr>
                <w:rFonts w:ascii="Times New Roman" w:eastAsia="Times New Roman" w:hAnsi="Times New Roman" w:cs="Times New Roman"/>
                <w:sz w:val="20"/>
              </w:rPr>
              <w:t xml:space="preserve"> </w:t>
            </w:r>
          </w:p>
          <w:p w:rsidR="00726ADB" w:rsidRDefault="00CE726D">
            <w:pPr>
              <w:spacing w:after="28"/>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75"/>
              </w:numPr>
              <w:spacing w:after="3"/>
              <w:ind w:hanging="458"/>
            </w:pPr>
            <w:r>
              <w:rPr>
                <w:rFonts w:ascii="Times New Roman" w:eastAsia="Times New Roman" w:hAnsi="Times New Roman" w:cs="Times New Roman"/>
                <w:sz w:val="20"/>
              </w:rPr>
              <w:t xml:space="preserve">slovná zásoba – systematizácia </w:t>
            </w:r>
          </w:p>
          <w:p w:rsidR="00726ADB" w:rsidRDefault="00CE726D">
            <w:pPr>
              <w:numPr>
                <w:ilvl w:val="0"/>
                <w:numId w:val="75"/>
              </w:numPr>
              <w:spacing w:after="4"/>
              <w:ind w:hanging="458"/>
            </w:pPr>
            <w:r>
              <w:rPr>
                <w:rFonts w:ascii="Times New Roman" w:eastAsia="Times New Roman" w:hAnsi="Times New Roman" w:cs="Times New Roman"/>
                <w:sz w:val="20"/>
              </w:rPr>
              <w:t xml:space="preserve">odborné slová </w:t>
            </w:r>
          </w:p>
          <w:p w:rsidR="00726ADB" w:rsidRDefault="00CE726D">
            <w:pPr>
              <w:numPr>
                <w:ilvl w:val="0"/>
                <w:numId w:val="75"/>
              </w:numPr>
              <w:ind w:hanging="458"/>
            </w:pPr>
            <w:r>
              <w:rPr>
                <w:rFonts w:ascii="Times New Roman" w:eastAsia="Times New Roman" w:hAnsi="Times New Roman" w:cs="Times New Roman"/>
                <w:sz w:val="20"/>
              </w:rPr>
              <w:t xml:space="preserve">náuka o významovej rovine jazyka </w:t>
            </w:r>
          </w:p>
          <w:p w:rsidR="00726ADB" w:rsidRDefault="00CE726D">
            <w:pPr>
              <w:ind w:left="317"/>
            </w:pPr>
            <w:r>
              <w:rPr>
                <w:rFonts w:ascii="Times New Roman" w:eastAsia="Times New Roman" w:hAnsi="Times New Roman" w:cs="Times New Roman"/>
                <w:sz w:val="20"/>
              </w:rPr>
              <w:t xml:space="preserve"> </w:t>
            </w:r>
          </w:p>
        </w:tc>
      </w:tr>
      <w:tr w:rsidR="00726ADB">
        <w:trPr>
          <w:trHeight w:val="2890"/>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9"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after="17"/>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vyhľadať v texte explicitne vyjadrené informácie. </w:t>
            </w:r>
          </w:p>
          <w:p w:rsidR="00726ADB" w:rsidRDefault="00CE726D">
            <w:pPr>
              <w:spacing w:line="276" w:lineRule="auto"/>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s pomocou učiteľa zo známeho umeleckého textu vyvodiť hlavnú myšlienku. </w:t>
            </w:r>
          </w:p>
          <w:p w:rsidR="00726ADB" w:rsidRDefault="00CE726D">
            <w:pPr>
              <w:spacing w:after="8" w:line="265" w:lineRule="auto"/>
              <w:ind w:left="2"/>
              <w:jc w:val="both"/>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reprodukovať definície daných pojmov a s pomocou učiteľa ich vyhľadať v texte. </w:t>
            </w:r>
          </w:p>
          <w:p w:rsidR="00726ADB" w:rsidRDefault="00CE726D">
            <w:pPr>
              <w:spacing w:line="277" w:lineRule="auto"/>
              <w:ind w:left="2"/>
              <w:jc w:val="both"/>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určiť neznáme slová v texte a s pomocou učiteľa vyhľadať ich význam v jazykových slovníkoch. </w:t>
            </w:r>
          </w:p>
          <w:p w:rsidR="00726ADB" w:rsidRDefault="00CE726D">
            <w:pPr>
              <w:spacing w:after="34"/>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prerozprávať obsah známeho umeleckého textu so zachovaním časovej postupnosti. </w:t>
            </w:r>
          </w:p>
          <w:p w:rsidR="00726ADB" w:rsidRDefault="00CE726D">
            <w:pPr>
              <w:ind w:left="2"/>
            </w:pPr>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238"/>
        </w:trPr>
        <w:tc>
          <w:tcPr>
            <w:tcW w:w="13860" w:type="dxa"/>
            <w:gridSpan w:val="4"/>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49"/>
              <w:jc w:val="center"/>
            </w:pPr>
            <w:r>
              <w:rPr>
                <w:rFonts w:ascii="Times New Roman" w:eastAsia="Times New Roman" w:hAnsi="Times New Roman" w:cs="Times New Roman"/>
                <w:b/>
                <w:sz w:val="20"/>
              </w:rPr>
              <w:t xml:space="preserve">ČÍTANIE S POROZUMENÍM </w:t>
            </w:r>
          </w:p>
        </w:tc>
      </w:tr>
      <w:tr w:rsidR="00726ADB">
        <w:trPr>
          <w:trHeight w:val="702"/>
        </w:trPr>
        <w:tc>
          <w:tcPr>
            <w:tcW w:w="13860"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publicistický, rečnícky, hovorový, umelecký; texty jednotlivých slohových postupov: informačný, rozprávací, opisný, výkladový; úvaha; výklad </w:t>
            </w:r>
          </w:p>
        </w:tc>
      </w:tr>
      <w:tr w:rsidR="00726ADB">
        <w:trPr>
          <w:trHeight w:val="240"/>
        </w:trPr>
        <w:tc>
          <w:tcPr>
            <w:tcW w:w="13860"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prijať a spracovať informácie, formulovať svoj názor a argumentovať, regulovať svoje konanie </w:t>
            </w:r>
          </w:p>
        </w:tc>
      </w:tr>
      <w:tr w:rsidR="00726ADB">
        <w:trPr>
          <w:trHeight w:val="470"/>
        </w:trPr>
        <w:tc>
          <w:tcPr>
            <w:tcW w:w="3083" w:type="dxa"/>
            <w:tcBorders>
              <w:top w:val="single" w:sz="4" w:space="0" w:color="000000"/>
              <w:left w:val="single" w:sz="4" w:space="0" w:color="000000"/>
              <w:bottom w:val="single" w:sz="4" w:space="0" w:color="000000"/>
              <w:right w:val="single" w:sz="4" w:space="0" w:color="000000"/>
            </w:tcBorders>
          </w:tcPr>
          <w:p w:rsidR="00726ADB" w:rsidRDefault="00CE726D">
            <w:pPr>
              <w:ind w:right="52"/>
              <w:jc w:val="center"/>
            </w:pPr>
            <w:r>
              <w:rPr>
                <w:rFonts w:ascii="Times New Roman" w:eastAsia="Times New Roman" w:hAnsi="Times New Roman" w:cs="Times New Roman"/>
                <w:b/>
                <w:sz w:val="20"/>
              </w:rPr>
              <w:t xml:space="preserve">Predmetové kompetencie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right="48"/>
              <w:jc w:val="center"/>
            </w:pPr>
            <w:r>
              <w:rPr>
                <w:rFonts w:ascii="Times New Roman" w:eastAsia="Times New Roman" w:hAnsi="Times New Roman" w:cs="Times New Roman"/>
                <w:b/>
                <w:sz w:val="20"/>
              </w:rPr>
              <w:t xml:space="preserve">Výkon </w:t>
            </w:r>
          </w:p>
          <w:p w:rsidR="00726ADB" w:rsidRDefault="00CE726D">
            <w:pPr>
              <w:ind w:left="40"/>
            </w:pPr>
            <w:r>
              <w:rPr>
                <w:rFonts w:ascii="Times New Roman" w:eastAsia="Times New Roman" w:hAnsi="Times New Roman" w:cs="Times New Roman"/>
                <w:b/>
                <w:sz w:val="20"/>
              </w:rPr>
              <w:t xml:space="preserve">Žiak dosiahne požadovaný výkon po absolvovaní 9. ročníka základnej školy. </w:t>
            </w:r>
          </w:p>
        </w:tc>
        <w:tc>
          <w:tcPr>
            <w:tcW w:w="397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47"/>
              <w:jc w:val="center"/>
            </w:pPr>
            <w:r>
              <w:rPr>
                <w:rFonts w:ascii="Times New Roman" w:eastAsia="Times New Roman" w:hAnsi="Times New Roman" w:cs="Times New Roman"/>
                <w:b/>
                <w:sz w:val="20"/>
              </w:rPr>
              <w:t xml:space="preserve">Pojmy </w:t>
            </w:r>
          </w:p>
        </w:tc>
      </w:tr>
      <w:tr w:rsidR="00726ADB">
        <w:trPr>
          <w:trHeight w:val="2660"/>
        </w:trPr>
        <w:tc>
          <w:tcPr>
            <w:tcW w:w="3083"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lastRenderedPageBreak/>
              <w:t>III. Pochopiť kompozíciu textu.</w:t>
            </w:r>
            <w:r>
              <w:rPr>
                <w:rFonts w:ascii="Times New Roman" w:eastAsia="Times New Roman" w:hAnsi="Times New Roman" w:cs="Times New Roman"/>
                <w:sz w:val="20"/>
              </w:rPr>
              <w:t xml:space="preserve"> </w:t>
            </w:r>
          </w:p>
          <w:p w:rsidR="00726ADB" w:rsidRDefault="00CE726D">
            <w:pPr>
              <w:spacing w:after="21"/>
            </w:pPr>
            <w:r>
              <w:rPr>
                <w:rFonts w:ascii="Times New Roman" w:eastAsia="Times New Roman" w:hAnsi="Times New Roman" w:cs="Times New Roman"/>
                <w:sz w:val="20"/>
              </w:rPr>
              <w:t xml:space="preserve"> </w:t>
            </w:r>
          </w:p>
          <w:p w:rsidR="00726ADB" w:rsidRDefault="00CE726D">
            <w:pPr>
              <w:numPr>
                <w:ilvl w:val="0"/>
                <w:numId w:val="76"/>
              </w:numPr>
              <w:spacing w:after="4" w:line="277" w:lineRule="auto"/>
              <w:ind w:hanging="360"/>
            </w:pPr>
            <w:r>
              <w:rPr>
                <w:rFonts w:ascii="Times New Roman" w:eastAsia="Times New Roman" w:hAnsi="Times New Roman" w:cs="Times New Roman"/>
                <w:b/>
                <w:sz w:val="20"/>
                <w:u w:val="single" w:color="000000"/>
              </w:rPr>
              <w:t>Rozoznať a pomenovať</w:t>
            </w:r>
            <w:r>
              <w:rPr>
                <w:rFonts w:ascii="Times New Roman" w:eastAsia="Times New Roman" w:hAnsi="Times New Roman" w:cs="Times New Roman"/>
                <w:sz w:val="20"/>
              </w:rPr>
              <w:t xml:space="preserve"> časti vonkajšej kompozície textu. </w:t>
            </w:r>
          </w:p>
          <w:p w:rsidR="00726ADB" w:rsidRDefault="00CE726D">
            <w:pPr>
              <w:numPr>
                <w:ilvl w:val="0"/>
                <w:numId w:val="76"/>
              </w:numPr>
              <w:ind w:hanging="360"/>
            </w:pPr>
            <w:r>
              <w:rPr>
                <w:rFonts w:ascii="Times New Roman" w:eastAsia="Times New Roman" w:hAnsi="Times New Roman" w:cs="Times New Roman"/>
                <w:b/>
                <w:sz w:val="20"/>
                <w:u w:val="single" w:color="000000"/>
              </w:rPr>
              <w:t>Rozoznať a pomenovať</w:t>
            </w:r>
            <w:r>
              <w:rPr>
                <w:rFonts w:ascii="Times New Roman" w:eastAsia="Times New Roman" w:hAnsi="Times New Roman" w:cs="Times New Roman"/>
                <w:sz w:val="20"/>
              </w:rPr>
              <w:t xml:space="preserve"> časti vnútornej kompozície umeleckého textu.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1"/>
            </w:pPr>
            <w:r>
              <w:rPr>
                <w:rFonts w:ascii="Times New Roman" w:eastAsia="Times New Roman" w:hAnsi="Times New Roman" w:cs="Times New Roman"/>
                <w:b/>
                <w:sz w:val="20"/>
                <w:u w:val="single" w:color="000000"/>
              </w:rPr>
              <w:t>Optimálny III.</w:t>
            </w: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spacing w:line="276" w:lineRule="auto"/>
              <w:ind w:left="1"/>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rozlišuje jednotlivé časti vonkajšej kompozície textu a dokáže ich vyjadriť pri hlasnom čítaní. </w:t>
            </w:r>
          </w:p>
          <w:p w:rsidR="00726ADB" w:rsidRDefault="00CE726D">
            <w:pPr>
              <w:spacing w:after="37"/>
              <w:ind w:left="1"/>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rozlišuje jednotlivé časti tabuľky, dokáže ich pomenovať a chápe vzťahy medzi nimi. </w:t>
            </w:r>
          </w:p>
          <w:p w:rsidR="00726ADB" w:rsidRDefault="00CE726D">
            <w:pPr>
              <w:spacing w:line="280" w:lineRule="auto"/>
              <w:ind w:left="1"/>
              <w:jc w:val="both"/>
            </w:pP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na základe porovnania textov určiť odlišné, resp. spoločné znaky vonkajšej kompozície štandardizovaných slohových útvarov/žánrov. </w:t>
            </w:r>
          </w:p>
          <w:p w:rsidR="00726ADB" w:rsidRDefault="00CE726D">
            <w:pPr>
              <w:ind w:left="1" w:right="59"/>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identifikovať všetky časti vnútornej kompozície umeleckého textu. </w:t>
            </w: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na základe porovnania textov určiť odlišné, resp. spoločné znaky vnútornej kompozície štandardizovaných slohových útvarov/žánrov. </w:t>
            </w:r>
          </w:p>
        </w:tc>
        <w:tc>
          <w:tcPr>
            <w:tcW w:w="3972"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77"/>
              </w:numPr>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ind w:left="1"/>
            </w:pPr>
            <w:r>
              <w:rPr>
                <w:rFonts w:ascii="Times New Roman" w:eastAsia="Times New Roman" w:hAnsi="Times New Roman" w:cs="Times New Roman"/>
                <w:sz w:val="20"/>
              </w:rPr>
              <w:t xml:space="preserve"> </w:t>
            </w:r>
          </w:p>
          <w:p w:rsidR="00726ADB" w:rsidRDefault="00CE726D">
            <w:pPr>
              <w:spacing w:after="23"/>
              <w:ind w:left="1"/>
            </w:pPr>
            <w:r>
              <w:rPr>
                <w:rFonts w:ascii="Times New Roman" w:eastAsia="Times New Roman" w:hAnsi="Times New Roman" w:cs="Times New Roman"/>
                <w:sz w:val="20"/>
              </w:rPr>
              <w:t xml:space="preserve"> </w:t>
            </w:r>
          </w:p>
          <w:p w:rsidR="00726ADB" w:rsidRDefault="00CE726D">
            <w:pPr>
              <w:numPr>
                <w:ilvl w:val="0"/>
                <w:numId w:val="77"/>
              </w:numPr>
              <w:spacing w:after="33"/>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0"/>
                <w:numId w:val="78"/>
              </w:numPr>
              <w:spacing w:after="35" w:line="262" w:lineRule="auto"/>
              <w:ind w:hanging="361"/>
            </w:pPr>
            <w:r>
              <w:rPr>
                <w:rFonts w:ascii="Times New Roman" w:eastAsia="Times New Roman" w:hAnsi="Times New Roman" w:cs="Times New Roman"/>
                <w:sz w:val="20"/>
              </w:rPr>
              <w:t xml:space="preserve">jazykové štýly: náučný, administratívny, publicistický, rečnícky, hovorový, umelecký </w:t>
            </w:r>
          </w:p>
          <w:p w:rsidR="00726ADB" w:rsidRDefault="00CE726D">
            <w:pPr>
              <w:numPr>
                <w:ilvl w:val="0"/>
                <w:numId w:val="78"/>
              </w:numPr>
              <w:ind w:hanging="361"/>
            </w:pPr>
            <w:r>
              <w:rPr>
                <w:rFonts w:ascii="Times New Roman" w:eastAsia="Times New Roman" w:hAnsi="Times New Roman" w:cs="Times New Roman"/>
                <w:sz w:val="20"/>
              </w:rPr>
              <w:t xml:space="preserve">slohové postupy: informačný, rozprávací, opisný, výkladový </w:t>
            </w:r>
          </w:p>
        </w:tc>
      </w:tr>
      <w:tr w:rsidR="00726ADB">
        <w:trPr>
          <w:trHeight w:val="2660"/>
        </w:trPr>
        <w:tc>
          <w:tcPr>
            <w:tcW w:w="0" w:type="auto"/>
            <w:vMerge/>
            <w:tcBorders>
              <w:top w:val="nil"/>
              <w:left w:val="single" w:sz="4" w:space="0" w:color="000000"/>
              <w:bottom w:val="single" w:sz="4" w:space="0" w:color="000000"/>
              <w:right w:val="single" w:sz="4" w:space="0" w:color="000000"/>
            </w:tcBorders>
          </w:tcPr>
          <w:p w:rsidR="00726ADB" w:rsidRDefault="00726ADB"/>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14"/>
              <w:ind w:left="1"/>
            </w:pPr>
            <w:r>
              <w:rPr>
                <w:rFonts w:ascii="Times New Roman" w:eastAsia="Times New Roman" w:hAnsi="Times New Roman" w:cs="Times New Roman"/>
                <w:b/>
                <w:sz w:val="20"/>
                <w:u w:val="single" w:color="000000"/>
              </w:rPr>
              <w:t>Minimálny III.</w:t>
            </w: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spacing w:line="280" w:lineRule="auto"/>
              <w:ind w:left="1"/>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s pomocou učiteľa rozlíšiť pri čítaní jednotlivé časti vonkajšej kompozície textu.</w:t>
            </w:r>
            <w:r>
              <w:rPr>
                <w:rFonts w:ascii="Times New Roman" w:eastAsia="Times New Roman" w:hAnsi="Times New Roman" w:cs="Times New Roman"/>
                <w:b/>
                <w:sz w:val="20"/>
              </w:rPr>
              <w:t xml:space="preserve"> </w:t>
            </w:r>
          </w:p>
          <w:p w:rsidR="00726ADB" w:rsidRDefault="00CE726D">
            <w:pPr>
              <w:spacing w:after="17"/>
              <w:ind w:left="1"/>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pomenovať niektoré časti tabuľky. </w:t>
            </w:r>
          </w:p>
          <w:p w:rsidR="00726ADB" w:rsidRDefault="00CE726D">
            <w:pPr>
              <w:spacing w:line="276" w:lineRule="auto"/>
              <w:ind w:left="1"/>
            </w:pP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s pomocou učiteľa na základe porovnania textov určiť spoločné a odlišné znaky vonkajšej kompozície štandardizovaných žánrov/útvarov. </w:t>
            </w:r>
          </w:p>
          <w:p w:rsidR="00726ADB" w:rsidRDefault="00CE726D">
            <w:pPr>
              <w:spacing w:line="280" w:lineRule="auto"/>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identifikovať úvod a rozuzlenie vo vnútornej kompozícii umeleckého textu. </w:t>
            </w:r>
          </w:p>
          <w:p w:rsidR="00726ADB" w:rsidRDefault="00CE726D">
            <w:pPr>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 pomocou učiteľa na základe porovnania textov určiť spoločné a odlišné znaky vnútornej kompozície štandardizovaných žánrov/útvarov. </w:t>
            </w:r>
          </w:p>
        </w:tc>
        <w:tc>
          <w:tcPr>
            <w:tcW w:w="0" w:type="auto"/>
            <w:gridSpan w:val="2"/>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600" w:type="dxa"/>
        <w:tblInd w:w="-708" w:type="dxa"/>
        <w:tblCellMar>
          <w:top w:w="12" w:type="dxa"/>
          <w:left w:w="62" w:type="dxa"/>
          <w:right w:w="62" w:type="dxa"/>
        </w:tblCellMar>
        <w:tblLook w:val="04A0"/>
      </w:tblPr>
      <w:tblGrid>
        <w:gridCol w:w="3260"/>
        <w:gridCol w:w="6948"/>
        <w:gridCol w:w="4392"/>
      </w:tblGrid>
      <w:tr w:rsidR="00726ADB">
        <w:trPr>
          <w:trHeight w:val="238"/>
        </w:trPr>
        <w:tc>
          <w:tcPr>
            <w:tcW w:w="14600"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7"/>
              <w:jc w:val="center"/>
            </w:pPr>
            <w:r>
              <w:rPr>
                <w:rFonts w:ascii="Times New Roman" w:eastAsia="Times New Roman" w:hAnsi="Times New Roman" w:cs="Times New Roman"/>
                <w:b/>
                <w:sz w:val="20"/>
              </w:rPr>
              <w:t xml:space="preserve">ČÍTANIE S POROZUMENÍM </w:t>
            </w:r>
          </w:p>
        </w:tc>
      </w:tr>
      <w:tr w:rsidR="00726ADB">
        <w:trPr>
          <w:trHeight w:val="472"/>
        </w:trPr>
        <w:tc>
          <w:tcPr>
            <w:tcW w:w="14600"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43"/>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výťah; odborný opis; prihláška; úradný list; úradný/štruktúrovaný životopis; slávnostný prejav; texty jednotlivých jazykových štýlov: náučný, administratívny, publicistický, rečnícky, hovorový, umelecký; texty jednotlivých slohových postupov: informačný, rozprávací, opisný, výkladový; úvaha; výklad</w:t>
            </w:r>
            <w:r>
              <w:rPr>
                <w:rFonts w:ascii="Times New Roman" w:eastAsia="Times New Roman" w:hAnsi="Times New Roman" w:cs="Times New Roman"/>
                <w:i/>
                <w:sz w:val="20"/>
              </w:rPr>
              <w:t xml:space="preserve"> </w:t>
            </w:r>
          </w:p>
        </w:tc>
      </w:tr>
      <w:tr w:rsidR="00726ADB">
        <w:trPr>
          <w:trHeight w:val="240"/>
        </w:trPr>
        <w:tc>
          <w:tcPr>
            <w:tcW w:w="14600"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43"/>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prijať a spracovať informácie, formulovať svoj názor a argumentovať, regulovať svoje konanie </w:t>
            </w:r>
          </w:p>
        </w:tc>
      </w:tr>
      <w:tr w:rsidR="00726ADB">
        <w:trPr>
          <w:trHeight w:val="470"/>
        </w:trPr>
        <w:tc>
          <w:tcPr>
            <w:tcW w:w="3260" w:type="dxa"/>
            <w:tcBorders>
              <w:top w:val="single" w:sz="4" w:space="0" w:color="000000"/>
              <w:left w:val="single" w:sz="4" w:space="0" w:color="000000"/>
              <w:bottom w:val="single" w:sz="4" w:space="0" w:color="000000"/>
              <w:right w:val="single" w:sz="4" w:space="0" w:color="000000"/>
            </w:tcBorders>
          </w:tcPr>
          <w:p w:rsidR="00726ADB" w:rsidRDefault="00CE726D">
            <w:pPr>
              <w:ind w:right="10"/>
              <w:jc w:val="center"/>
            </w:pPr>
            <w:r>
              <w:rPr>
                <w:rFonts w:ascii="Times New Roman" w:eastAsia="Times New Roman" w:hAnsi="Times New Roman" w:cs="Times New Roman"/>
                <w:b/>
                <w:sz w:val="20"/>
              </w:rPr>
              <w:lastRenderedPageBreak/>
              <w:t xml:space="preserve">Predmetové kompetencie </w:t>
            </w:r>
          </w:p>
        </w:tc>
        <w:tc>
          <w:tcPr>
            <w:tcW w:w="6949"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right="5"/>
              <w:jc w:val="center"/>
            </w:pPr>
            <w:r>
              <w:rPr>
                <w:rFonts w:ascii="Times New Roman" w:eastAsia="Times New Roman" w:hAnsi="Times New Roman" w:cs="Times New Roman"/>
                <w:b/>
                <w:sz w:val="20"/>
              </w:rPr>
              <w:t xml:space="preserve">Výkon </w:t>
            </w:r>
          </w:p>
          <w:p w:rsidR="00726ADB" w:rsidRDefault="00CE726D">
            <w:pPr>
              <w:ind w:right="6"/>
              <w:jc w:val="center"/>
            </w:pPr>
            <w:r>
              <w:rPr>
                <w:rFonts w:ascii="Times New Roman" w:eastAsia="Times New Roman" w:hAnsi="Times New Roman" w:cs="Times New Roman"/>
                <w:b/>
                <w:sz w:val="20"/>
              </w:rPr>
              <w:t xml:space="preserve">Žiak dosiahne požadovaný výkon po absolvovaní 9. ročníka základnej školy. </w:t>
            </w:r>
          </w:p>
        </w:tc>
        <w:tc>
          <w:tcPr>
            <w:tcW w:w="4392" w:type="dxa"/>
            <w:tcBorders>
              <w:top w:val="single" w:sz="4" w:space="0" w:color="000000"/>
              <w:left w:val="single" w:sz="4" w:space="0" w:color="000000"/>
              <w:bottom w:val="single" w:sz="4" w:space="0" w:color="000000"/>
              <w:right w:val="single" w:sz="4" w:space="0" w:color="000000"/>
            </w:tcBorders>
          </w:tcPr>
          <w:p w:rsidR="00726ADB" w:rsidRDefault="00CE726D">
            <w:pPr>
              <w:ind w:right="3"/>
              <w:jc w:val="center"/>
            </w:pPr>
            <w:r>
              <w:rPr>
                <w:rFonts w:ascii="Times New Roman" w:eastAsia="Times New Roman" w:hAnsi="Times New Roman" w:cs="Times New Roman"/>
                <w:b/>
                <w:sz w:val="20"/>
              </w:rPr>
              <w:t xml:space="preserve">Pojmy </w:t>
            </w:r>
          </w:p>
        </w:tc>
      </w:tr>
      <w:tr w:rsidR="00726ADB">
        <w:trPr>
          <w:trHeight w:val="3121"/>
        </w:trPr>
        <w:tc>
          <w:tcPr>
            <w:tcW w:w="3260"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43"/>
            </w:pPr>
            <w:r>
              <w:rPr>
                <w:rFonts w:ascii="Times New Roman" w:eastAsia="Times New Roman" w:hAnsi="Times New Roman" w:cs="Times New Roman"/>
                <w:b/>
                <w:sz w:val="20"/>
              </w:rPr>
              <w:t xml:space="preserve">IV. Pochopiť gramatickú formu textu. </w:t>
            </w:r>
          </w:p>
          <w:p w:rsidR="00726ADB" w:rsidRDefault="00CE726D">
            <w:pPr>
              <w:spacing w:after="16"/>
              <w:ind w:left="43"/>
            </w:pPr>
            <w:r>
              <w:rPr>
                <w:rFonts w:ascii="Times New Roman" w:eastAsia="Times New Roman" w:hAnsi="Times New Roman" w:cs="Times New Roman"/>
                <w:b/>
                <w:sz w:val="20"/>
              </w:rPr>
              <w:t xml:space="preserve"> </w:t>
            </w:r>
          </w:p>
          <w:p w:rsidR="00726ADB" w:rsidRDefault="00CE726D">
            <w:pPr>
              <w:numPr>
                <w:ilvl w:val="0"/>
                <w:numId w:val="79"/>
              </w:numPr>
              <w:spacing w:after="22" w:line="255" w:lineRule="auto"/>
              <w:ind w:right="107" w:hanging="360"/>
            </w:pPr>
            <w:r>
              <w:rPr>
                <w:rFonts w:ascii="Times New Roman" w:eastAsia="Times New Roman" w:hAnsi="Times New Roman" w:cs="Times New Roman"/>
                <w:b/>
                <w:sz w:val="20"/>
                <w:u w:val="single" w:color="000000"/>
              </w:rPr>
              <w:t xml:space="preserve">Vyhľadať </w:t>
            </w:r>
            <w:r>
              <w:rPr>
                <w:rFonts w:ascii="Times New Roman" w:eastAsia="Times New Roman" w:hAnsi="Times New Roman" w:cs="Times New Roman"/>
                <w:sz w:val="20"/>
              </w:rPr>
              <w:t xml:space="preserve">prvky nadväznosti medzi slovami a skupinami slov, ktoré vyjadrujú významovú a gramatickú súvislosť medzi vetami, odsekmi, časťami výpovedí. </w:t>
            </w:r>
          </w:p>
          <w:p w:rsidR="00726ADB" w:rsidRDefault="00CE726D">
            <w:pPr>
              <w:numPr>
                <w:ilvl w:val="0"/>
                <w:numId w:val="79"/>
              </w:numPr>
              <w:spacing w:after="11"/>
              <w:ind w:right="107" w:hanging="360"/>
            </w:pPr>
            <w:r>
              <w:rPr>
                <w:rFonts w:ascii="Times New Roman" w:eastAsia="Times New Roman" w:hAnsi="Times New Roman" w:cs="Times New Roman"/>
                <w:b/>
                <w:sz w:val="20"/>
                <w:u w:val="single" w:color="000000"/>
              </w:rPr>
              <w:t xml:space="preserve">Určiť </w:t>
            </w:r>
            <w:r>
              <w:rPr>
                <w:rFonts w:ascii="Times New Roman" w:eastAsia="Times New Roman" w:hAnsi="Times New Roman" w:cs="Times New Roman"/>
                <w:sz w:val="20"/>
              </w:rPr>
              <w:t xml:space="preserve">syntaktické zloženie viet. </w:t>
            </w:r>
          </w:p>
          <w:p w:rsidR="00726ADB" w:rsidRDefault="00CE726D">
            <w:pPr>
              <w:numPr>
                <w:ilvl w:val="0"/>
                <w:numId w:val="79"/>
              </w:numPr>
              <w:ind w:right="107" w:hanging="360"/>
            </w:pPr>
            <w:r>
              <w:rPr>
                <w:rFonts w:ascii="Times New Roman" w:eastAsia="Times New Roman" w:hAnsi="Times New Roman" w:cs="Times New Roman"/>
                <w:b/>
                <w:sz w:val="20"/>
                <w:u w:val="single" w:color="000000"/>
              </w:rPr>
              <w:t>Pochopiť a vysvetliť</w:t>
            </w:r>
            <w:r>
              <w:rPr>
                <w:rFonts w:ascii="Times New Roman" w:eastAsia="Times New Roman" w:hAnsi="Times New Roman" w:cs="Times New Roman"/>
                <w:sz w:val="20"/>
              </w:rPr>
              <w:t xml:space="preserve"> funkciu slovných druhov a ich gramatických kategórií v umeleckom a vecnom texte. </w:t>
            </w:r>
          </w:p>
        </w:tc>
        <w:tc>
          <w:tcPr>
            <w:tcW w:w="6949"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46"/>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w:t>
            </w:r>
          </w:p>
          <w:p w:rsidR="00726ADB" w:rsidRDefault="00CE726D">
            <w:pPr>
              <w:spacing w:after="13"/>
              <w:ind w:left="46"/>
            </w:pPr>
            <w:r>
              <w:rPr>
                <w:rFonts w:ascii="Times New Roman" w:eastAsia="Times New Roman" w:hAnsi="Times New Roman" w:cs="Times New Roman"/>
                <w:b/>
                <w:sz w:val="20"/>
              </w:rPr>
              <w:t xml:space="preserve">Žiak </w:t>
            </w:r>
          </w:p>
          <w:p w:rsidR="00726ADB" w:rsidRDefault="00CE726D">
            <w:pPr>
              <w:spacing w:line="280" w:lineRule="auto"/>
              <w:ind w:left="46"/>
            </w:pPr>
            <w:r>
              <w:rPr>
                <w:rFonts w:ascii="Times New Roman" w:eastAsia="Times New Roman" w:hAnsi="Times New Roman" w:cs="Times New Roman"/>
                <w:b/>
                <w:sz w:val="20"/>
              </w:rPr>
              <w:t>1.1</w:t>
            </w:r>
            <w:r>
              <w:rPr>
                <w:rFonts w:ascii="Times New Roman" w:eastAsia="Times New Roman" w:hAnsi="Times New Roman" w:cs="Times New Roman"/>
                <w:sz w:val="20"/>
              </w:rPr>
              <w:t xml:space="preserve"> pri hlasnom čítaní rešpektuje prostriedky nadväznosti: hlavný slovný prízvuk, typ písma, interpunkciu. </w:t>
            </w:r>
          </w:p>
          <w:p w:rsidR="00726ADB" w:rsidRDefault="00CE726D">
            <w:pPr>
              <w:spacing w:after="17"/>
              <w:ind w:left="46"/>
            </w:pPr>
            <w:r>
              <w:rPr>
                <w:rFonts w:ascii="Times New Roman" w:eastAsia="Times New Roman" w:hAnsi="Times New Roman" w:cs="Times New Roman"/>
                <w:b/>
                <w:sz w:val="20"/>
              </w:rPr>
              <w:t>2.1</w:t>
            </w:r>
            <w:r>
              <w:rPr>
                <w:rFonts w:ascii="Times New Roman" w:eastAsia="Times New Roman" w:hAnsi="Times New Roman" w:cs="Times New Roman"/>
                <w:sz w:val="20"/>
              </w:rPr>
              <w:t xml:space="preserve"> dokáže vysvetliť význam daných pojmov a určiť ich v texte. </w:t>
            </w:r>
          </w:p>
          <w:p w:rsidR="00726ADB" w:rsidRDefault="00CE726D">
            <w:pPr>
              <w:spacing w:after="36"/>
              <w:ind w:left="46"/>
            </w:pPr>
            <w:r>
              <w:rPr>
                <w:rFonts w:ascii="Times New Roman" w:eastAsia="Times New Roman" w:hAnsi="Times New Roman" w:cs="Times New Roman"/>
                <w:b/>
                <w:sz w:val="20"/>
              </w:rPr>
              <w:t>2.2</w:t>
            </w:r>
            <w:r>
              <w:rPr>
                <w:rFonts w:ascii="Times New Roman" w:eastAsia="Times New Roman" w:hAnsi="Times New Roman" w:cs="Times New Roman"/>
                <w:sz w:val="20"/>
              </w:rPr>
              <w:t xml:space="preserve"> dokáže v jednoduchých vetách určiť hlavné a vedľajšie vetné členy, zdôvodniť ich funkciu. </w:t>
            </w:r>
          </w:p>
          <w:p w:rsidR="00726ADB" w:rsidRDefault="00CE726D">
            <w:pPr>
              <w:spacing w:line="278" w:lineRule="auto"/>
              <w:ind w:left="46"/>
            </w:pPr>
            <w:r>
              <w:rPr>
                <w:rFonts w:ascii="Times New Roman" w:eastAsia="Times New Roman" w:hAnsi="Times New Roman" w:cs="Times New Roman"/>
                <w:b/>
                <w:sz w:val="20"/>
              </w:rPr>
              <w:t>2.3</w:t>
            </w:r>
            <w:r>
              <w:rPr>
                <w:rFonts w:ascii="Times New Roman" w:eastAsia="Times New Roman" w:hAnsi="Times New Roman" w:cs="Times New Roman"/>
                <w:sz w:val="20"/>
              </w:rPr>
              <w:t xml:space="preserve"> dokáže na základe analýzy rozlíšiť jednotlivé typy viet (jednoduchá veta, jednoduché súvetie). </w:t>
            </w:r>
          </w:p>
          <w:p w:rsidR="00726ADB" w:rsidRDefault="00CE726D">
            <w:pPr>
              <w:spacing w:after="18"/>
              <w:ind w:left="46"/>
            </w:pPr>
            <w:r>
              <w:rPr>
                <w:rFonts w:ascii="Times New Roman" w:eastAsia="Times New Roman" w:hAnsi="Times New Roman" w:cs="Times New Roman"/>
                <w:b/>
                <w:sz w:val="20"/>
              </w:rPr>
              <w:t>3.1</w:t>
            </w:r>
            <w:r>
              <w:rPr>
                <w:rFonts w:ascii="Times New Roman" w:eastAsia="Times New Roman" w:hAnsi="Times New Roman" w:cs="Times New Roman"/>
                <w:sz w:val="20"/>
              </w:rPr>
              <w:t xml:space="preserve"> dokáže vysvetliť význam daných pojmov a určiť ich v texte. </w:t>
            </w:r>
          </w:p>
          <w:p w:rsidR="00726ADB" w:rsidRDefault="00CE726D">
            <w:pPr>
              <w:spacing w:line="277" w:lineRule="auto"/>
              <w:ind w:left="46" w:right="21"/>
            </w:pPr>
            <w:r>
              <w:rPr>
                <w:rFonts w:ascii="Times New Roman" w:eastAsia="Times New Roman" w:hAnsi="Times New Roman" w:cs="Times New Roman"/>
                <w:b/>
                <w:sz w:val="20"/>
              </w:rPr>
              <w:t>3.2</w:t>
            </w:r>
            <w:r>
              <w:rPr>
                <w:rFonts w:ascii="Times New Roman" w:eastAsia="Times New Roman" w:hAnsi="Times New Roman" w:cs="Times New Roman"/>
                <w:sz w:val="20"/>
              </w:rPr>
              <w:t xml:space="preserve"> dokáže určiť podstatné mená, zámená, častice v rozsahu obsahového štandardu a svoje tvrdenie zdôvodniť. </w:t>
            </w:r>
          </w:p>
          <w:p w:rsidR="00726ADB" w:rsidRDefault="00CE726D">
            <w:pPr>
              <w:ind w:left="46"/>
            </w:pPr>
            <w:r>
              <w:rPr>
                <w:rFonts w:ascii="Times New Roman" w:eastAsia="Times New Roman" w:hAnsi="Times New Roman" w:cs="Times New Roman"/>
                <w:b/>
                <w:sz w:val="20"/>
              </w:rPr>
              <w:t>3.3</w:t>
            </w:r>
            <w:r>
              <w:rPr>
                <w:rFonts w:ascii="Times New Roman" w:eastAsia="Times New Roman" w:hAnsi="Times New Roman" w:cs="Times New Roman"/>
                <w:sz w:val="20"/>
              </w:rPr>
              <w:t xml:space="preserve"> dokáže vysvetliť štylistickú funkciu zámen a častíc v texte. </w:t>
            </w:r>
          </w:p>
        </w:tc>
        <w:tc>
          <w:tcPr>
            <w:tcW w:w="4392"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ind w:left="43"/>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p>
          <w:p w:rsidR="00726ADB" w:rsidRDefault="00CE726D">
            <w:pPr>
              <w:numPr>
                <w:ilvl w:val="0"/>
                <w:numId w:val="80"/>
              </w:numPr>
              <w:spacing w:after="5"/>
              <w:ind w:hanging="360"/>
            </w:pPr>
            <w:r>
              <w:rPr>
                <w:rFonts w:ascii="Times New Roman" w:eastAsia="Times New Roman" w:hAnsi="Times New Roman" w:cs="Times New Roman"/>
                <w:sz w:val="20"/>
              </w:rPr>
              <w:t xml:space="preserve">vsuvka, prístavok, oslovenie </w:t>
            </w:r>
          </w:p>
          <w:p w:rsidR="00726ADB" w:rsidRDefault="00CE726D">
            <w:pPr>
              <w:numPr>
                <w:ilvl w:val="0"/>
                <w:numId w:val="80"/>
              </w:numPr>
              <w:spacing w:after="28" w:line="269" w:lineRule="auto"/>
              <w:ind w:hanging="360"/>
            </w:pPr>
            <w:r>
              <w:rPr>
                <w:rFonts w:ascii="Times New Roman" w:eastAsia="Times New Roman" w:hAnsi="Times New Roman" w:cs="Times New Roman"/>
                <w:sz w:val="20"/>
              </w:rPr>
              <w:t xml:space="preserve">podstatné mená mužského rodu zvieracie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podstatné mená mužského rodu neživotné zakončené na -r, -l </w:t>
            </w:r>
          </w:p>
          <w:p w:rsidR="00726ADB" w:rsidRDefault="00CE726D">
            <w:pPr>
              <w:numPr>
                <w:ilvl w:val="0"/>
                <w:numId w:val="80"/>
              </w:numPr>
              <w:spacing w:after="5"/>
              <w:ind w:hanging="360"/>
            </w:pPr>
            <w:r>
              <w:rPr>
                <w:rFonts w:ascii="Times New Roman" w:eastAsia="Times New Roman" w:hAnsi="Times New Roman" w:cs="Times New Roman"/>
                <w:sz w:val="20"/>
              </w:rPr>
              <w:t xml:space="preserve">cudzie nesklonné podstatné mená </w:t>
            </w:r>
          </w:p>
          <w:p w:rsidR="00726ADB" w:rsidRDefault="00CE726D">
            <w:pPr>
              <w:numPr>
                <w:ilvl w:val="0"/>
                <w:numId w:val="80"/>
              </w:numPr>
              <w:spacing w:after="5"/>
              <w:ind w:hanging="360"/>
            </w:pPr>
            <w:r>
              <w:rPr>
                <w:rFonts w:ascii="Times New Roman" w:eastAsia="Times New Roman" w:hAnsi="Times New Roman" w:cs="Times New Roman"/>
                <w:sz w:val="20"/>
              </w:rPr>
              <w:t xml:space="preserve">skloňovanie podstatného mena pani </w:t>
            </w:r>
          </w:p>
          <w:p w:rsidR="00726ADB" w:rsidRDefault="00CE726D">
            <w:pPr>
              <w:numPr>
                <w:ilvl w:val="0"/>
                <w:numId w:val="80"/>
              </w:numPr>
              <w:spacing w:after="31" w:line="245" w:lineRule="auto"/>
              <w:ind w:hanging="360"/>
            </w:pPr>
            <w:r>
              <w:rPr>
                <w:rFonts w:ascii="Times New Roman" w:eastAsia="Times New Roman" w:hAnsi="Times New Roman" w:cs="Times New Roman"/>
                <w:sz w:val="20"/>
              </w:rPr>
              <w:t xml:space="preserve">zámená – ohybný slovný druh; skloňovanie; základný tvar zámen; rod, číslo, pád; delenie </w:t>
            </w:r>
          </w:p>
          <w:p w:rsidR="00726ADB" w:rsidRDefault="00CE726D">
            <w:pPr>
              <w:spacing w:after="35"/>
              <w:ind w:left="360"/>
            </w:pPr>
            <w:r>
              <w:rPr>
                <w:rFonts w:ascii="Times New Roman" w:eastAsia="Times New Roman" w:hAnsi="Times New Roman" w:cs="Times New Roman"/>
                <w:sz w:val="20"/>
              </w:rPr>
              <w:t xml:space="preserve">zámen: opytovacie, ukazovacie </w:t>
            </w:r>
          </w:p>
          <w:p w:rsidR="00726ADB" w:rsidRDefault="00CE726D">
            <w:pPr>
              <w:numPr>
                <w:ilvl w:val="0"/>
                <w:numId w:val="80"/>
              </w:numPr>
              <w:spacing w:after="5"/>
              <w:ind w:hanging="360"/>
            </w:pPr>
            <w:r>
              <w:rPr>
                <w:rFonts w:ascii="Times New Roman" w:eastAsia="Times New Roman" w:hAnsi="Times New Roman" w:cs="Times New Roman"/>
                <w:sz w:val="20"/>
              </w:rPr>
              <w:t xml:space="preserve">častice: neohybný slovný druh </w:t>
            </w:r>
          </w:p>
          <w:p w:rsidR="00726ADB" w:rsidRDefault="00CE726D">
            <w:pPr>
              <w:numPr>
                <w:ilvl w:val="0"/>
                <w:numId w:val="80"/>
              </w:numPr>
              <w:spacing w:after="11" w:line="285" w:lineRule="auto"/>
              <w:ind w:hanging="360"/>
            </w:pPr>
            <w:r>
              <w:rPr>
                <w:rFonts w:ascii="Times New Roman" w:eastAsia="Times New Roman" w:hAnsi="Times New Roman" w:cs="Times New Roman"/>
                <w:sz w:val="20"/>
              </w:rPr>
              <w:t xml:space="preserve">vedľajšie vetné členy: prívlastok (zhodný, nezhodný), prístavok </w:t>
            </w:r>
          </w:p>
          <w:p w:rsidR="00726ADB" w:rsidRDefault="00CE726D">
            <w:pPr>
              <w:numPr>
                <w:ilvl w:val="0"/>
                <w:numId w:val="80"/>
              </w:numPr>
              <w:ind w:hanging="360"/>
            </w:pPr>
            <w:r>
              <w:rPr>
                <w:rFonts w:ascii="Times New Roman" w:eastAsia="Times New Roman" w:hAnsi="Times New Roman" w:cs="Times New Roman"/>
                <w:sz w:val="20"/>
              </w:rPr>
              <w:t xml:space="preserve">jednoduché súvetie  </w:t>
            </w:r>
          </w:p>
          <w:p w:rsidR="00726ADB" w:rsidRDefault="00CE726D">
            <w:pPr>
              <w:numPr>
                <w:ilvl w:val="0"/>
                <w:numId w:val="80"/>
              </w:numPr>
              <w:ind w:hanging="360"/>
            </w:pPr>
            <w:r>
              <w:rPr>
                <w:rFonts w:ascii="Times New Roman" w:eastAsia="Times New Roman" w:hAnsi="Times New Roman" w:cs="Times New Roman"/>
                <w:sz w:val="20"/>
              </w:rPr>
              <w:t xml:space="preserve">interpunkcia </w:t>
            </w:r>
          </w:p>
          <w:p w:rsidR="00726ADB" w:rsidRDefault="00CE726D">
            <w:pPr>
              <w:spacing w:after="26"/>
              <w:ind w:left="764"/>
            </w:pPr>
            <w:r>
              <w:rPr>
                <w:rFonts w:ascii="Times New Roman" w:eastAsia="Times New Roman" w:hAnsi="Times New Roman" w:cs="Times New Roman"/>
                <w:sz w:val="20"/>
              </w:rPr>
              <w:t xml:space="preserve"> </w:t>
            </w:r>
          </w:p>
          <w:p w:rsidR="00726ADB" w:rsidRDefault="00CE726D">
            <w:pPr>
              <w:spacing w:after="29"/>
              <w:ind w:left="43"/>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81"/>
              </w:numPr>
              <w:spacing w:after="3"/>
              <w:ind w:hanging="360"/>
            </w:pPr>
            <w:r>
              <w:rPr>
                <w:rFonts w:ascii="Times New Roman" w:eastAsia="Times New Roman" w:hAnsi="Times New Roman" w:cs="Times New Roman"/>
                <w:sz w:val="20"/>
              </w:rPr>
              <w:t xml:space="preserve">zápor v slovenčine </w:t>
            </w:r>
          </w:p>
          <w:p w:rsidR="00726ADB" w:rsidRDefault="00CE726D">
            <w:pPr>
              <w:numPr>
                <w:ilvl w:val="0"/>
                <w:numId w:val="81"/>
              </w:numPr>
              <w:spacing w:after="3"/>
              <w:ind w:hanging="360"/>
            </w:pPr>
            <w:r>
              <w:rPr>
                <w:rFonts w:ascii="Times New Roman" w:eastAsia="Times New Roman" w:hAnsi="Times New Roman" w:cs="Times New Roman"/>
                <w:sz w:val="20"/>
              </w:rPr>
              <w:t xml:space="preserve">súdržnosť textu </w:t>
            </w:r>
          </w:p>
          <w:p w:rsidR="00726ADB" w:rsidRDefault="00CE726D">
            <w:pPr>
              <w:numPr>
                <w:ilvl w:val="0"/>
                <w:numId w:val="81"/>
              </w:numPr>
              <w:spacing w:after="17" w:line="280" w:lineRule="auto"/>
              <w:ind w:hanging="360"/>
            </w:pPr>
            <w:r>
              <w:rPr>
                <w:rFonts w:ascii="Times New Roman" w:eastAsia="Times New Roman" w:hAnsi="Times New Roman" w:cs="Times New Roman"/>
                <w:sz w:val="20"/>
              </w:rPr>
              <w:t xml:space="preserve">jazykové štýly: náučný, publicistický, rečnícky, hovorový, umelecký </w:t>
            </w:r>
          </w:p>
          <w:p w:rsidR="00726ADB" w:rsidRDefault="00CE726D">
            <w:pPr>
              <w:numPr>
                <w:ilvl w:val="0"/>
                <w:numId w:val="81"/>
              </w:numPr>
              <w:spacing w:after="11" w:line="285" w:lineRule="auto"/>
              <w:ind w:hanging="360"/>
            </w:pPr>
            <w:r>
              <w:rPr>
                <w:rFonts w:ascii="Times New Roman" w:eastAsia="Times New Roman" w:hAnsi="Times New Roman" w:cs="Times New Roman"/>
                <w:sz w:val="20"/>
              </w:rPr>
              <w:t xml:space="preserve">slohové postupy: informačný, rozprávací, opisný, výkladový </w:t>
            </w:r>
          </w:p>
          <w:p w:rsidR="00726ADB" w:rsidRDefault="00CE726D">
            <w:pPr>
              <w:numPr>
                <w:ilvl w:val="0"/>
                <w:numId w:val="81"/>
              </w:numPr>
              <w:spacing w:after="5"/>
              <w:ind w:hanging="360"/>
            </w:pPr>
            <w:r>
              <w:rPr>
                <w:rFonts w:ascii="Times New Roman" w:eastAsia="Times New Roman" w:hAnsi="Times New Roman" w:cs="Times New Roman"/>
                <w:sz w:val="20"/>
              </w:rPr>
              <w:t xml:space="preserve">morfológia/tvaroslovie </w:t>
            </w:r>
          </w:p>
          <w:p w:rsidR="00726ADB" w:rsidRDefault="00CE726D">
            <w:pPr>
              <w:numPr>
                <w:ilvl w:val="0"/>
                <w:numId w:val="81"/>
              </w:numPr>
              <w:ind w:hanging="360"/>
            </w:pPr>
            <w:r>
              <w:rPr>
                <w:rFonts w:ascii="Times New Roman" w:eastAsia="Times New Roman" w:hAnsi="Times New Roman" w:cs="Times New Roman"/>
                <w:sz w:val="20"/>
              </w:rPr>
              <w:t xml:space="preserve">syntax/skladobná rovina jazyka </w:t>
            </w:r>
          </w:p>
        </w:tc>
      </w:tr>
      <w:tr w:rsidR="00726ADB">
        <w:trPr>
          <w:trHeight w:val="2871"/>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9"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46"/>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12"/>
              <w:ind w:left="46"/>
            </w:pPr>
            <w:r>
              <w:rPr>
                <w:rFonts w:ascii="Times New Roman" w:eastAsia="Times New Roman" w:hAnsi="Times New Roman" w:cs="Times New Roman"/>
                <w:b/>
                <w:sz w:val="20"/>
              </w:rPr>
              <w:t xml:space="preserve">Žiak </w:t>
            </w:r>
          </w:p>
          <w:p w:rsidR="00726ADB" w:rsidRDefault="00CE726D">
            <w:pPr>
              <w:spacing w:line="278" w:lineRule="auto"/>
              <w:ind w:left="46"/>
            </w:pPr>
            <w:r>
              <w:rPr>
                <w:rFonts w:ascii="Times New Roman" w:eastAsia="Times New Roman" w:hAnsi="Times New Roman" w:cs="Times New Roman"/>
                <w:b/>
                <w:sz w:val="20"/>
              </w:rPr>
              <w:t>1.1</w:t>
            </w:r>
            <w:r>
              <w:rPr>
                <w:rFonts w:ascii="Times New Roman" w:eastAsia="Times New Roman" w:hAnsi="Times New Roman" w:cs="Times New Roman"/>
                <w:sz w:val="20"/>
              </w:rPr>
              <w:t xml:space="preserve"> po predchádzajúcej príprave a s pomocou učiteľa rešpektuje pri hlasnom čítaní prostriedky nadväznosti: hlavný slovný prízvuk, typ písma, interpunkcia. </w:t>
            </w:r>
          </w:p>
          <w:p w:rsidR="00726ADB" w:rsidRDefault="00CE726D">
            <w:pPr>
              <w:spacing w:after="11" w:line="265" w:lineRule="auto"/>
              <w:ind w:left="46"/>
              <w:jc w:val="both"/>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reprodukovať definície daných pojmov a s pomocou učiteľa ich vyhľadať v texte. </w:t>
            </w:r>
          </w:p>
          <w:p w:rsidR="00726ADB" w:rsidRDefault="00CE726D">
            <w:pPr>
              <w:ind w:left="46"/>
              <w:jc w:val="both"/>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reprodukovať definície daných pojmov a s pomocou učiteľa ich vyhľadať v texte.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566" w:type="dxa"/>
        <w:tblInd w:w="-107" w:type="dxa"/>
        <w:tblCellMar>
          <w:top w:w="12" w:type="dxa"/>
          <w:left w:w="106" w:type="dxa"/>
          <w:right w:w="65" w:type="dxa"/>
        </w:tblCellMar>
        <w:tblLook w:val="04A0"/>
      </w:tblPr>
      <w:tblGrid>
        <w:gridCol w:w="3510"/>
        <w:gridCol w:w="6947"/>
        <w:gridCol w:w="4109"/>
      </w:tblGrid>
      <w:tr w:rsidR="00726ADB">
        <w:trPr>
          <w:trHeight w:val="238"/>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44"/>
              <w:jc w:val="center"/>
            </w:pPr>
            <w:r>
              <w:rPr>
                <w:rFonts w:ascii="Times New Roman" w:eastAsia="Times New Roman" w:hAnsi="Times New Roman" w:cs="Times New Roman"/>
                <w:b/>
                <w:sz w:val="20"/>
              </w:rPr>
              <w:t xml:space="preserve">PÍSANIE </w:t>
            </w:r>
          </w:p>
        </w:tc>
      </w:tr>
      <w:tr w:rsidR="00726ADB">
        <w:trPr>
          <w:trHeight w:val="472"/>
        </w:trPr>
        <w:tc>
          <w:tcPr>
            <w:tcW w:w="14566"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rečnícky, umelecký, publicistický; texty jednotlivých slohových postupov: informačný, rozprávací, opisný, výkladový; úvaha; výklad </w:t>
            </w:r>
          </w:p>
        </w:tc>
      </w:tr>
      <w:tr w:rsidR="00726ADB">
        <w:trPr>
          <w:trHeight w:val="701"/>
        </w:trPr>
        <w:tc>
          <w:tcPr>
            <w:tcW w:w="14566"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lastRenderedPageBreak/>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w:t>
            </w:r>
            <w:r>
              <w:rPr>
                <w:rFonts w:ascii="Times New Roman" w:eastAsia="Times New Roman" w:hAnsi="Times New Roman" w:cs="Times New Roman"/>
                <w:b/>
                <w:sz w:val="20"/>
              </w:rPr>
              <w:t xml:space="preserve"> </w:t>
            </w:r>
          </w:p>
        </w:tc>
      </w:tr>
      <w:tr w:rsidR="00726ADB">
        <w:trPr>
          <w:trHeight w:val="470"/>
        </w:trPr>
        <w:tc>
          <w:tcPr>
            <w:tcW w:w="3510" w:type="dxa"/>
            <w:tcBorders>
              <w:top w:val="single" w:sz="4" w:space="0" w:color="000000"/>
              <w:left w:val="single" w:sz="4" w:space="0" w:color="000000"/>
              <w:bottom w:val="single" w:sz="4" w:space="0" w:color="000000"/>
              <w:right w:val="single" w:sz="4" w:space="0" w:color="000000"/>
            </w:tcBorders>
          </w:tcPr>
          <w:p w:rsidR="00726ADB" w:rsidRDefault="00CE726D">
            <w:pPr>
              <w:ind w:right="48"/>
              <w:jc w:val="center"/>
            </w:pPr>
            <w:r>
              <w:rPr>
                <w:rFonts w:ascii="Times New Roman" w:eastAsia="Times New Roman" w:hAnsi="Times New Roman" w:cs="Times New Roman"/>
                <w:b/>
                <w:sz w:val="20"/>
              </w:rPr>
              <w:t xml:space="preserve">Predmetové kompetencie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right="48"/>
              <w:jc w:val="center"/>
            </w:pPr>
            <w:r>
              <w:rPr>
                <w:rFonts w:ascii="Times New Roman" w:eastAsia="Times New Roman" w:hAnsi="Times New Roman" w:cs="Times New Roman"/>
                <w:b/>
                <w:sz w:val="20"/>
              </w:rPr>
              <w:t xml:space="preserve">Výkon </w:t>
            </w:r>
          </w:p>
          <w:p w:rsidR="00726ADB" w:rsidRDefault="00CE726D">
            <w:pPr>
              <w:ind w:right="53"/>
              <w:jc w:val="center"/>
            </w:pPr>
            <w:r>
              <w:rPr>
                <w:rFonts w:ascii="Times New Roman" w:eastAsia="Times New Roman" w:hAnsi="Times New Roman" w:cs="Times New Roman"/>
                <w:b/>
                <w:sz w:val="20"/>
              </w:rPr>
              <w:t xml:space="preserve">Žiak dosiahne požadovaný výkon po absolvovaní 9. ročníka základnej školy. </w:t>
            </w:r>
          </w:p>
        </w:tc>
        <w:tc>
          <w:tcPr>
            <w:tcW w:w="4108" w:type="dxa"/>
            <w:tcBorders>
              <w:top w:val="single" w:sz="4" w:space="0" w:color="000000"/>
              <w:left w:val="single" w:sz="4" w:space="0" w:color="000000"/>
              <w:bottom w:val="single" w:sz="4" w:space="0" w:color="000000"/>
              <w:right w:val="single" w:sz="4" w:space="0" w:color="000000"/>
            </w:tcBorders>
          </w:tcPr>
          <w:p w:rsidR="00726ADB" w:rsidRDefault="00CE726D">
            <w:pPr>
              <w:ind w:right="49"/>
              <w:jc w:val="center"/>
            </w:pPr>
            <w:r>
              <w:rPr>
                <w:rFonts w:ascii="Times New Roman" w:eastAsia="Times New Roman" w:hAnsi="Times New Roman" w:cs="Times New Roman"/>
                <w:b/>
                <w:sz w:val="20"/>
              </w:rPr>
              <w:t xml:space="preserve">Pojmy </w:t>
            </w:r>
          </w:p>
        </w:tc>
      </w:tr>
      <w:tr w:rsidR="00726ADB">
        <w:trPr>
          <w:trHeight w:val="1510"/>
        </w:trPr>
        <w:tc>
          <w:tcPr>
            <w:tcW w:w="3510"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 w:right="226"/>
            </w:pPr>
            <w:r>
              <w:rPr>
                <w:rFonts w:ascii="Times New Roman" w:eastAsia="Times New Roman" w:hAnsi="Times New Roman" w:cs="Times New Roman"/>
                <w:b/>
                <w:sz w:val="20"/>
              </w:rPr>
              <w:t xml:space="preserve">I. Vyjadriť myšlienky a informácie s rôznym cieľom  pre špecifické publikum. </w:t>
            </w:r>
          </w:p>
          <w:p w:rsidR="00726ADB" w:rsidRDefault="00CE726D">
            <w:pPr>
              <w:spacing w:after="21"/>
              <w:ind w:left="1"/>
            </w:pPr>
            <w:r>
              <w:rPr>
                <w:rFonts w:ascii="Times New Roman" w:eastAsia="Times New Roman" w:hAnsi="Times New Roman" w:cs="Times New Roman"/>
                <w:sz w:val="20"/>
              </w:rPr>
              <w:t xml:space="preserve"> </w:t>
            </w:r>
          </w:p>
          <w:p w:rsidR="00726ADB" w:rsidRDefault="00CE726D">
            <w:pPr>
              <w:numPr>
                <w:ilvl w:val="0"/>
                <w:numId w:val="82"/>
              </w:numPr>
              <w:spacing w:after="1" w:line="279" w:lineRule="auto"/>
              <w:ind w:left="361" w:hanging="360"/>
            </w:pPr>
            <w:r>
              <w:rPr>
                <w:rFonts w:ascii="Times New Roman" w:eastAsia="Times New Roman" w:hAnsi="Times New Roman" w:cs="Times New Roman"/>
                <w:b/>
                <w:sz w:val="20"/>
                <w:u w:val="single" w:color="000000"/>
              </w:rPr>
              <w:t xml:space="preserve">Sformulovať </w:t>
            </w:r>
            <w:r>
              <w:rPr>
                <w:rFonts w:ascii="Times New Roman" w:eastAsia="Times New Roman" w:hAnsi="Times New Roman" w:cs="Times New Roman"/>
                <w:sz w:val="20"/>
              </w:rPr>
              <w:t xml:space="preserve">cieľ a tému písomného prejavu. </w:t>
            </w:r>
          </w:p>
          <w:p w:rsidR="00726ADB" w:rsidRDefault="00CE726D">
            <w:pPr>
              <w:numPr>
                <w:ilvl w:val="0"/>
                <w:numId w:val="82"/>
              </w:numPr>
              <w:ind w:left="361" w:hanging="360"/>
            </w:pP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vhodný slohový útvar/žáner v súlade s cieľmi písania.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1"/>
            </w:pPr>
            <w:r>
              <w:rPr>
                <w:rFonts w:ascii="Times New Roman" w:eastAsia="Times New Roman" w:hAnsi="Times New Roman" w:cs="Times New Roman"/>
                <w:b/>
                <w:sz w:val="20"/>
                <w:u w:val="single" w:color="000000"/>
              </w:rPr>
              <w:t>Optimálny I.</w:t>
            </w:r>
            <w:r>
              <w:rPr>
                <w:rFonts w:ascii="Times New Roman" w:eastAsia="Times New Roman" w:hAnsi="Times New Roman" w:cs="Times New Roman"/>
                <w:b/>
                <w:sz w:val="20"/>
              </w:rPr>
              <w:t xml:space="preserve"> </w:t>
            </w:r>
          </w:p>
          <w:p w:rsidR="00726ADB" w:rsidRDefault="00CE726D">
            <w:pPr>
              <w:spacing w:after="7"/>
              <w:ind w:left="1"/>
            </w:pPr>
            <w:r>
              <w:rPr>
                <w:rFonts w:ascii="Times New Roman" w:eastAsia="Times New Roman" w:hAnsi="Times New Roman" w:cs="Times New Roman"/>
                <w:b/>
                <w:sz w:val="20"/>
              </w:rPr>
              <w:t xml:space="preserve">Žiak </w:t>
            </w:r>
          </w:p>
          <w:p w:rsidR="00726ADB" w:rsidRDefault="00CE726D">
            <w:pPr>
              <w:spacing w:after="2" w:line="276" w:lineRule="auto"/>
              <w:ind w:left="1" w:right="36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navrhnúť tému písania, ktorá je v súlade s komunikačnou situáciou a cieľom písania. </w:t>
            </w:r>
          </w:p>
          <w:p w:rsidR="00726ADB" w:rsidRDefault="00CE726D">
            <w:pPr>
              <w:ind w:left="1"/>
              <w:jc w:val="both"/>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na základe analýzy stanovenej komunikačnej situácie vybrať vhodný slohový útvar/žáner. </w:t>
            </w:r>
          </w:p>
        </w:tc>
        <w:tc>
          <w:tcPr>
            <w:tcW w:w="4108"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6"/>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p>
          <w:p w:rsidR="00726ADB" w:rsidRDefault="00CE726D">
            <w:pPr>
              <w:numPr>
                <w:ilvl w:val="0"/>
                <w:numId w:val="83"/>
              </w:numPr>
              <w:ind w:hanging="360"/>
            </w:pPr>
            <w:r>
              <w:rPr>
                <w:rFonts w:ascii="Times New Roman" w:eastAsia="Times New Roman" w:hAnsi="Times New Roman" w:cs="Times New Roman"/>
                <w:sz w:val="20"/>
              </w:rPr>
              <w:t xml:space="preserve">výťah </w:t>
            </w:r>
          </w:p>
          <w:p w:rsidR="00726ADB" w:rsidRDefault="00CE726D">
            <w:pPr>
              <w:numPr>
                <w:ilvl w:val="0"/>
                <w:numId w:val="83"/>
              </w:numPr>
              <w:spacing w:after="5"/>
              <w:ind w:hanging="360"/>
            </w:pPr>
            <w:r>
              <w:rPr>
                <w:rFonts w:ascii="Times New Roman" w:eastAsia="Times New Roman" w:hAnsi="Times New Roman" w:cs="Times New Roman"/>
                <w:sz w:val="20"/>
              </w:rPr>
              <w:t xml:space="preserve">prihláška </w:t>
            </w:r>
          </w:p>
          <w:p w:rsidR="00726ADB" w:rsidRDefault="00CE726D">
            <w:pPr>
              <w:numPr>
                <w:ilvl w:val="0"/>
                <w:numId w:val="83"/>
              </w:numPr>
              <w:ind w:hanging="360"/>
            </w:pPr>
            <w:r>
              <w:rPr>
                <w:rFonts w:ascii="Times New Roman" w:eastAsia="Times New Roman" w:hAnsi="Times New Roman" w:cs="Times New Roman"/>
                <w:sz w:val="20"/>
              </w:rPr>
              <w:t xml:space="preserve">úradný/štruktúrovaný životopis </w:t>
            </w:r>
          </w:p>
          <w:p w:rsidR="00726ADB" w:rsidRDefault="00CE726D">
            <w:pPr>
              <w:numPr>
                <w:ilvl w:val="0"/>
                <w:numId w:val="83"/>
              </w:numPr>
              <w:ind w:hanging="360"/>
            </w:pPr>
            <w:r>
              <w:rPr>
                <w:rFonts w:ascii="Times New Roman" w:eastAsia="Times New Roman" w:hAnsi="Times New Roman" w:cs="Times New Roman"/>
                <w:sz w:val="20"/>
              </w:rPr>
              <w:t>slávnostný prejav</w:t>
            </w: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sz w:val="20"/>
              </w:rPr>
              <w:t xml:space="preserve"> </w:t>
            </w:r>
          </w:p>
          <w:p w:rsidR="00726ADB" w:rsidRDefault="00CE726D">
            <w:pPr>
              <w:spacing w:after="24"/>
              <w:ind w:left="360"/>
            </w:pPr>
            <w:r>
              <w:rPr>
                <w:rFonts w:ascii="Times New Roman" w:eastAsia="Times New Roman" w:hAnsi="Times New Roman" w:cs="Times New Roman"/>
                <w:sz w:val="20"/>
              </w:rPr>
              <w:t xml:space="preserve"> </w:t>
            </w:r>
          </w:p>
          <w:p w:rsidR="00726ADB" w:rsidRDefault="00CE726D">
            <w:pPr>
              <w:spacing w:after="29"/>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84"/>
              </w:numPr>
              <w:spacing w:after="2"/>
              <w:ind w:hanging="360"/>
            </w:pPr>
            <w:r>
              <w:rPr>
                <w:rFonts w:ascii="Times New Roman" w:eastAsia="Times New Roman" w:hAnsi="Times New Roman" w:cs="Times New Roman"/>
                <w:sz w:val="20"/>
              </w:rPr>
              <w:t xml:space="preserve">odborný opis </w:t>
            </w:r>
          </w:p>
          <w:p w:rsidR="00726ADB" w:rsidRDefault="00CE726D">
            <w:pPr>
              <w:numPr>
                <w:ilvl w:val="0"/>
                <w:numId w:val="84"/>
              </w:numPr>
              <w:spacing w:after="5"/>
              <w:ind w:hanging="360"/>
            </w:pPr>
            <w:r>
              <w:rPr>
                <w:rFonts w:ascii="Times New Roman" w:eastAsia="Times New Roman" w:hAnsi="Times New Roman" w:cs="Times New Roman"/>
                <w:sz w:val="20"/>
              </w:rPr>
              <w:t xml:space="preserve">úradný list </w:t>
            </w:r>
          </w:p>
          <w:p w:rsidR="00726ADB" w:rsidRDefault="00CE726D">
            <w:pPr>
              <w:numPr>
                <w:ilvl w:val="0"/>
                <w:numId w:val="84"/>
              </w:numPr>
              <w:spacing w:after="36" w:line="260" w:lineRule="auto"/>
              <w:ind w:hanging="360"/>
            </w:pPr>
            <w:r>
              <w:rPr>
                <w:rFonts w:ascii="Times New Roman" w:eastAsia="Times New Roman" w:hAnsi="Times New Roman" w:cs="Times New Roman"/>
                <w:sz w:val="20"/>
              </w:rPr>
              <w:t xml:space="preserve">jazykové štýly: náučný, administratívny, publicistický, rečnícky, hovorový, umelecký </w:t>
            </w:r>
          </w:p>
          <w:p w:rsidR="00726ADB" w:rsidRDefault="00CE726D">
            <w:pPr>
              <w:numPr>
                <w:ilvl w:val="0"/>
                <w:numId w:val="84"/>
              </w:numPr>
              <w:spacing w:after="7" w:line="285" w:lineRule="auto"/>
              <w:ind w:hanging="360"/>
            </w:pPr>
            <w:r>
              <w:rPr>
                <w:rFonts w:ascii="Times New Roman" w:eastAsia="Times New Roman" w:hAnsi="Times New Roman" w:cs="Times New Roman"/>
                <w:sz w:val="20"/>
              </w:rPr>
              <w:t xml:space="preserve">slohové postupy: rozprávací, opisný, informačný, výkladový </w:t>
            </w:r>
          </w:p>
          <w:p w:rsidR="00726ADB" w:rsidRDefault="00CE726D">
            <w:pPr>
              <w:numPr>
                <w:ilvl w:val="0"/>
                <w:numId w:val="84"/>
              </w:numPr>
              <w:ind w:hanging="360"/>
            </w:pPr>
            <w:r>
              <w:rPr>
                <w:rFonts w:ascii="Times New Roman" w:eastAsia="Times New Roman" w:hAnsi="Times New Roman" w:cs="Times New Roman"/>
                <w:sz w:val="20"/>
              </w:rPr>
              <w:t>výklad</w:t>
            </w:r>
            <w:r>
              <w:rPr>
                <w:rFonts w:ascii="Times New Roman" w:eastAsia="Times New Roman" w:hAnsi="Times New Roman" w:cs="Times New Roman"/>
                <w:b/>
                <w:sz w:val="20"/>
              </w:rPr>
              <w:t xml:space="preserve"> </w:t>
            </w:r>
          </w:p>
          <w:p w:rsidR="00726ADB" w:rsidRDefault="00CE726D">
            <w:pPr>
              <w:numPr>
                <w:ilvl w:val="0"/>
                <w:numId w:val="84"/>
              </w:numPr>
              <w:ind w:hanging="360"/>
            </w:pPr>
            <w:r>
              <w:rPr>
                <w:rFonts w:ascii="Times New Roman" w:eastAsia="Times New Roman" w:hAnsi="Times New Roman" w:cs="Times New Roman"/>
                <w:sz w:val="20"/>
              </w:rPr>
              <w:t>úvaha</w:t>
            </w:r>
            <w:r>
              <w:rPr>
                <w:rFonts w:ascii="Times New Roman" w:eastAsia="Times New Roman" w:hAnsi="Times New Roman" w:cs="Times New Roman"/>
                <w:b/>
                <w:sz w:val="20"/>
              </w:rPr>
              <w:t xml:space="preserve"> </w:t>
            </w:r>
          </w:p>
        </w:tc>
      </w:tr>
      <w:tr w:rsidR="00726ADB">
        <w:trPr>
          <w:trHeight w:val="2554"/>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8"/>
              <w:ind w:left="1"/>
            </w:pPr>
            <w:r>
              <w:rPr>
                <w:rFonts w:ascii="Times New Roman" w:eastAsia="Times New Roman" w:hAnsi="Times New Roman" w:cs="Times New Roman"/>
                <w:b/>
                <w:sz w:val="20"/>
              </w:rPr>
              <w:t xml:space="preserve">Žiak </w:t>
            </w:r>
          </w:p>
          <w:p w:rsidR="00726ADB" w:rsidRDefault="00CE726D">
            <w:pPr>
              <w:spacing w:after="2" w:line="274" w:lineRule="auto"/>
              <w:ind w:left="1" w:right="260"/>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si dokáže z navrhovaného súboru tém vybrať tému písania, ktorá je v súlade s komunikačnou situáciou a cieľmi písania. </w:t>
            </w:r>
          </w:p>
          <w:p w:rsidR="00726ADB" w:rsidRDefault="00CE726D">
            <w:pPr>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z navrhovaného súboru žánrov s pomocou učiteľa vybrať vhodný útvar/žáner zodpovedajúci téme.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567" w:type="dxa"/>
        <w:tblInd w:w="-107" w:type="dxa"/>
        <w:tblCellMar>
          <w:top w:w="12" w:type="dxa"/>
          <w:left w:w="106" w:type="dxa"/>
          <w:right w:w="140" w:type="dxa"/>
        </w:tblCellMar>
        <w:tblLook w:val="04A0"/>
      </w:tblPr>
      <w:tblGrid>
        <w:gridCol w:w="3510"/>
        <w:gridCol w:w="6947"/>
        <w:gridCol w:w="4110"/>
      </w:tblGrid>
      <w:tr w:rsidR="00726ADB">
        <w:trPr>
          <w:trHeight w:val="238"/>
        </w:trPr>
        <w:tc>
          <w:tcPr>
            <w:tcW w:w="14567"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left="34"/>
              <w:jc w:val="center"/>
            </w:pPr>
            <w:r>
              <w:rPr>
                <w:rFonts w:ascii="Times New Roman" w:eastAsia="Times New Roman" w:hAnsi="Times New Roman" w:cs="Times New Roman"/>
                <w:b/>
                <w:sz w:val="20"/>
              </w:rPr>
              <w:t xml:space="preserve">PÍSANIE </w:t>
            </w:r>
          </w:p>
        </w:tc>
      </w:tr>
      <w:tr w:rsidR="00726ADB">
        <w:trPr>
          <w:trHeight w:val="472"/>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rečnícky, umelecký, publicistický; texty jednotlivých slohových postupov: informačný, rozprávací, opisný, výkladový; úvaha; výklad </w:t>
            </w:r>
          </w:p>
        </w:tc>
      </w:tr>
      <w:tr w:rsidR="00726ADB">
        <w:trPr>
          <w:trHeight w:val="701"/>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w:t>
            </w:r>
            <w:r>
              <w:rPr>
                <w:rFonts w:ascii="Times New Roman" w:eastAsia="Times New Roman" w:hAnsi="Times New Roman" w:cs="Times New Roman"/>
                <w:b/>
                <w:sz w:val="20"/>
              </w:rPr>
              <w:t xml:space="preserve"> </w:t>
            </w:r>
          </w:p>
        </w:tc>
      </w:tr>
      <w:tr w:rsidR="00726ADB">
        <w:trPr>
          <w:trHeight w:val="470"/>
        </w:trPr>
        <w:tc>
          <w:tcPr>
            <w:tcW w:w="3510"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Times New Roman" w:eastAsia="Times New Roman" w:hAnsi="Times New Roman" w:cs="Times New Roman"/>
                <w:b/>
                <w:sz w:val="20"/>
              </w:rPr>
              <w:t xml:space="preserve">Predmetové kompetencie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left="27"/>
              <w:jc w:val="center"/>
            </w:pPr>
            <w:r>
              <w:rPr>
                <w:rFonts w:ascii="Times New Roman" w:eastAsia="Times New Roman" w:hAnsi="Times New Roman" w:cs="Times New Roman"/>
                <w:b/>
                <w:sz w:val="20"/>
              </w:rPr>
              <w:t xml:space="preserve">Výkon </w:t>
            </w:r>
          </w:p>
          <w:p w:rsidR="00726ADB" w:rsidRDefault="00CE726D">
            <w:pPr>
              <w:ind w:left="22"/>
              <w:jc w:val="center"/>
            </w:pPr>
            <w:r>
              <w:rPr>
                <w:rFonts w:ascii="Times New Roman" w:eastAsia="Times New Roman" w:hAnsi="Times New Roman" w:cs="Times New Roman"/>
                <w:b/>
                <w:sz w:val="20"/>
              </w:rPr>
              <w:t xml:space="preserve">Žiak dosiahne požadovaný výkon po absolvovaní 9. ročníka základnej školy. </w:t>
            </w:r>
          </w:p>
        </w:tc>
        <w:tc>
          <w:tcPr>
            <w:tcW w:w="4109" w:type="dxa"/>
            <w:tcBorders>
              <w:top w:val="single" w:sz="4" w:space="0" w:color="000000"/>
              <w:left w:val="single" w:sz="4" w:space="0" w:color="000000"/>
              <w:bottom w:val="single" w:sz="4" w:space="0" w:color="000000"/>
              <w:right w:val="single" w:sz="4" w:space="0" w:color="000000"/>
            </w:tcBorders>
          </w:tcPr>
          <w:p w:rsidR="00726ADB" w:rsidRDefault="00CE726D">
            <w:pPr>
              <w:ind w:left="30"/>
              <w:jc w:val="center"/>
            </w:pPr>
            <w:r>
              <w:rPr>
                <w:rFonts w:ascii="Times New Roman" w:eastAsia="Times New Roman" w:hAnsi="Times New Roman" w:cs="Times New Roman"/>
                <w:b/>
                <w:sz w:val="20"/>
              </w:rPr>
              <w:t xml:space="preserve">Pojmy </w:t>
            </w:r>
          </w:p>
        </w:tc>
      </w:tr>
      <w:tr w:rsidR="00726ADB">
        <w:trPr>
          <w:trHeight w:val="2890"/>
        </w:trPr>
        <w:tc>
          <w:tcPr>
            <w:tcW w:w="3510"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0" w:lineRule="auto"/>
              <w:ind w:left="1"/>
            </w:pPr>
            <w:r>
              <w:rPr>
                <w:rFonts w:ascii="Times New Roman" w:eastAsia="Times New Roman" w:hAnsi="Times New Roman" w:cs="Times New Roman"/>
                <w:b/>
                <w:sz w:val="20"/>
              </w:rPr>
              <w:t xml:space="preserve">II. Organizovať text z hľadiska kompozície. </w:t>
            </w:r>
          </w:p>
          <w:p w:rsidR="00726ADB" w:rsidRDefault="00CE726D">
            <w:pPr>
              <w:ind w:left="1"/>
            </w:pPr>
            <w:r>
              <w:rPr>
                <w:rFonts w:ascii="Times New Roman" w:eastAsia="Times New Roman" w:hAnsi="Times New Roman" w:cs="Times New Roman"/>
                <w:b/>
                <w:sz w:val="20"/>
              </w:rPr>
              <w:t xml:space="preserve"> </w:t>
            </w:r>
          </w:p>
          <w:p w:rsidR="00726ADB" w:rsidRDefault="00CE726D">
            <w:pPr>
              <w:numPr>
                <w:ilvl w:val="0"/>
                <w:numId w:val="85"/>
              </w:numPr>
              <w:spacing w:after="21"/>
              <w:ind w:left="361" w:hanging="360"/>
            </w:pPr>
            <w:r>
              <w:rPr>
                <w:rFonts w:ascii="Times New Roman" w:eastAsia="Times New Roman" w:hAnsi="Times New Roman" w:cs="Times New Roman"/>
                <w:b/>
                <w:sz w:val="20"/>
                <w:u w:val="single" w:color="000000"/>
              </w:rPr>
              <w:t>Zostaviť</w:t>
            </w:r>
            <w:r>
              <w:rPr>
                <w:rFonts w:ascii="Times New Roman" w:eastAsia="Times New Roman" w:hAnsi="Times New Roman" w:cs="Times New Roman"/>
                <w:sz w:val="20"/>
              </w:rPr>
              <w:t xml:space="preserve"> osnovu, koncept. </w:t>
            </w:r>
          </w:p>
          <w:p w:rsidR="00726ADB" w:rsidRDefault="00CE726D">
            <w:pPr>
              <w:numPr>
                <w:ilvl w:val="0"/>
                <w:numId w:val="85"/>
              </w:numPr>
              <w:spacing w:after="37" w:line="241" w:lineRule="auto"/>
              <w:ind w:left="361" w:hanging="360"/>
            </w:pPr>
            <w:r>
              <w:rPr>
                <w:rFonts w:ascii="Times New Roman" w:eastAsia="Times New Roman" w:hAnsi="Times New Roman" w:cs="Times New Roman"/>
                <w:b/>
                <w:sz w:val="20"/>
                <w:u w:val="single" w:color="000000"/>
              </w:rPr>
              <w:t>Zoradiť</w:t>
            </w:r>
            <w:r>
              <w:rPr>
                <w:rFonts w:ascii="Times New Roman" w:eastAsia="Times New Roman" w:hAnsi="Times New Roman" w:cs="Times New Roman"/>
                <w:sz w:val="20"/>
              </w:rPr>
              <w:t xml:space="preserve"> motívy a myšlienky podľa časovej a logickej postupnosti. </w:t>
            </w:r>
          </w:p>
          <w:p w:rsidR="00726ADB" w:rsidRDefault="00CE726D">
            <w:pPr>
              <w:numPr>
                <w:ilvl w:val="0"/>
                <w:numId w:val="85"/>
              </w:numPr>
              <w:spacing w:after="24" w:line="256" w:lineRule="auto"/>
              <w:ind w:left="361" w:hanging="360"/>
            </w:pPr>
            <w:r>
              <w:rPr>
                <w:rFonts w:ascii="Times New Roman" w:eastAsia="Times New Roman" w:hAnsi="Times New Roman" w:cs="Times New Roman"/>
                <w:b/>
                <w:sz w:val="20"/>
                <w:u w:val="single" w:color="000000"/>
              </w:rPr>
              <w:t>Zoradiť</w:t>
            </w:r>
            <w:r>
              <w:rPr>
                <w:rFonts w:ascii="Times New Roman" w:eastAsia="Times New Roman" w:hAnsi="Times New Roman" w:cs="Times New Roman"/>
                <w:sz w:val="20"/>
              </w:rPr>
              <w:t xml:space="preserve"> motívy podľa fáz vnútornej kompozície umeleckého a vecného textu. </w:t>
            </w:r>
          </w:p>
          <w:p w:rsidR="00726ADB" w:rsidRDefault="00CE726D">
            <w:pPr>
              <w:numPr>
                <w:ilvl w:val="0"/>
                <w:numId w:val="85"/>
              </w:numPr>
              <w:ind w:left="361" w:hanging="360"/>
            </w:pPr>
            <w:r>
              <w:rPr>
                <w:rFonts w:ascii="Times New Roman" w:eastAsia="Times New Roman" w:hAnsi="Times New Roman" w:cs="Times New Roman"/>
                <w:b/>
                <w:sz w:val="20"/>
                <w:u w:val="single" w:color="000000"/>
              </w:rPr>
              <w:t>Prispôsobiť</w:t>
            </w:r>
            <w:r>
              <w:rPr>
                <w:rFonts w:ascii="Times New Roman" w:eastAsia="Times New Roman" w:hAnsi="Times New Roman" w:cs="Times New Roman"/>
                <w:sz w:val="20"/>
              </w:rPr>
              <w:t xml:space="preserve"> formálnu úpravu textu vybranému žánru.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8"/>
              <w:ind w:left="1"/>
            </w:pPr>
            <w:r>
              <w:rPr>
                <w:rFonts w:ascii="Times New Roman" w:eastAsia="Times New Roman" w:hAnsi="Times New Roman" w:cs="Times New Roman"/>
                <w:b/>
                <w:sz w:val="20"/>
              </w:rPr>
              <w:t xml:space="preserve">Žiak </w:t>
            </w:r>
          </w:p>
          <w:p w:rsidR="00726ADB" w:rsidRDefault="00CE726D">
            <w:pPr>
              <w:spacing w:after="18"/>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vytvoriť osnovu a koncept pripravovaného textu. </w:t>
            </w:r>
          </w:p>
          <w:p w:rsidR="00726ADB" w:rsidRDefault="00CE726D">
            <w:pPr>
              <w:spacing w:line="280" w:lineRule="auto"/>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vytvoriť na zadanú alebo voľnú tému ucelený text, ktorý spĺňa znaky konkrétneho slohového postupu. </w:t>
            </w:r>
          </w:p>
          <w:p w:rsidR="00726ADB" w:rsidRDefault="00CE726D">
            <w:pPr>
              <w:spacing w:line="280" w:lineRule="auto"/>
              <w:ind w:left="1"/>
              <w:jc w:val="both"/>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vytvoriť na zadanú alebo voľnú tému ucelený text, ktorý spĺňa znaky konkrétneho slohového útvaru/žánru a vhodného jazykového štýlu. </w:t>
            </w:r>
          </w:p>
          <w:p w:rsidR="00726ADB" w:rsidRDefault="00CE726D">
            <w:pPr>
              <w:spacing w:after="18"/>
              <w:ind w:left="1"/>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vysvetliť význam daných pojmov. </w:t>
            </w:r>
          </w:p>
          <w:p w:rsidR="00726ADB" w:rsidRDefault="00CE726D">
            <w:pPr>
              <w:spacing w:after="1" w:line="276" w:lineRule="auto"/>
              <w:ind w:left="1" w:right="357"/>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pri tvorbe umeleckého a vecného textu aplikovať svoje vedomosti o vnútornej kompozícii. </w:t>
            </w:r>
          </w:p>
          <w:p w:rsidR="00726ADB" w:rsidRDefault="00CE726D">
            <w:pPr>
              <w:ind w:left="1"/>
            </w:pPr>
            <w:r>
              <w:rPr>
                <w:rFonts w:ascii="Times New Roman" w:eastAsia="Times New Roman" w:hAnsi="Times New Roman" w:cs="Times New Roman"/>
                <w:b/>
                <w:sz w:val="20"/>
              </w:rPr>
              <w:t xml:space="preserve">4.1 </w:t>
            </w:r>
            <w:r>
              <w:rPr>
                <w:rFonts w:ascii="Times New Roman" w:eastAsia="Times New Roman" w:hAnsi="Times New Roman" w:cs="Times New Roman"/>
                <w:sz w:val="20"/>
              </w:rPr>
              <w:t>dokáže pri písaní textu zohľadniť a odôvodniť požiadavky na formálnu úpravu slohových útvarov/žánrov.</w:t>
            </w:r>
            <w:r>
              <w:rPr>
                <w:rFonts w:ascii="Times New Roman" w:eastAsia="Times New Roman" w:hAnsi="Times New Roman" w:cs="Times New Roman"/>
                <w:b/>
                <w:sz w:val="20"/>
              </w:rPr>
              <w:t xml:space="preserve"> </w:t>
            </w:r>
          </w:p>
        </w:tc>
        <w:tc>
          <w:tcPr>
            <w:tcW w:w="4109"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86"/>
              </w:numPr>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sz w:val="20"/>
              </w:rPr>
              <w:t xml:space="preserve"> </w:t>
            </w:r>
          </w:p>
          <w:p w:rsidR="00726ADB" w:rsidRDefault="00CE726D">
            <w:pPr>
              <w:spacing w:after="27"/>
            </w:pPr>
            <w:r>
              <w:rPr>
                <w:rFonts w:ascii="Times New Roman" w:eastAsia="Times New Roman" w:hAnsi="Times New Roman" w:cs="Times New Roman"/>
                <w:sz w:val="20"/>
              </w:rPr>
              <w:t xml:space="preserve"> </w:t>
            </w:r>
          </w:p>
          <w:p w:rsidR="00726ADB" w:rsidRDefault="00CE726D">
            <w:pPr>
              <w:numPr>
                <w:ilvl w:val="0"/>
                <w:numId w:val="86"/>
              </w:numPr>
              <w:spacing w:after="32"/>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0"/>
                <w:numId w:val="87"/>
              </w:numPr>
              <w:spacing w:after="17" w:line="280" w:lineRule="auto"/>
              <w:ind w:hanging="283"/>
            </w:pPr>
            <w:r>
              <w:rPr>
                <w:rFonts w:ascii="Times New Roman" w:eastAsia="Times New Roman" w:hAnsi="Times New Roman" w:cs="Times New Roman"/>
                <w:sz w:val="20"/>
              </w:rPr>
              <w:t xml:space="preserve">jazykové štýly: náučný, administratívny, rečnícky, umelecký, publicistický </w:t>
            </w:r>
          </w:p>
          <w:p w:rsidR="00726ADB" w:rsidRDefault="00CE726D">
            <w:pPr>
              <w:numPr>
                <w:ilvl w:val="0"/>
                <w:numId w:val="87"/>
              </w:numPr>
              <w:ind w:hanging="283"/>
            </w:pPr>
            <w:r>
              <w:rPr>
                <w:rFonts w:ascii="Times New Roman" w:eastAsia="Times New Roman" w:hAnsi="Times New Roman" w:cs="Times New Roman"/>
                <w:sz w:val="20"/>
              </w:rPr>
              <w:t xml:space="preserve">slohové postupy: informačný, rozprávací, opisný, výkladový </w:t>
            </w:r>
          </w:p>
        </w:tc>
      </w:tr>
      <w:tr w:rsidR="00726ADB">
        <w:trPr>
          <w:trHeight w:val="2429"/>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10"/>
              <w:ind w:left="1"/>
            </w:pPr>
            <w:r>
              <w:rPr>
                <w:rFonts w:ascii="Times New Roman" w:eastAsia="Times New Roman" w:hAnsi="Times New Roman" w:cs="Times New Roman"/>
                <w:b/>
                <w:sz w:val="20"/>
              </w:rPr>
              <w:t xml:space="preserve">Žiak </w:t>
            </w:r>
          </w:p>
          <w:p w:rsidR="00726ADB" w:rsidRDefault="00CE726D">
            <w:pPr>
              <w:spacing w:line="278" w:lineRule="auto"/>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vytvoriť osnovu a koncept pripravovaného textu. </w:t>
            </w:r>
            <w:r>
              <w:rPr>
                <w:rFonts w:ascii="Times New Roman" w:eastAsia="Times New Roman" w:hAnsi="Times New Roman" w:cs="Times New Roman"/>
                <w:b/>
                <w:sz w:val="20"/>
              </w:rPr>
              <w:t>2.1</w:t>
            </w:r>
            <w:r>
              <w:rPr>
                <w:rFonts w:ascii="Times New Roman" w:eastAsia="Times New Roman" w:hAnsi="Times New Roman" w:cs="Times New Roman"/>
                <w:sz w:val="20"/>
              </w:rPr>
              <w:t xml:space="preserve">dokáže s pomocou učiteľa vytvoriť na zadanú tému krátky text, ktorý spĺňa niektoré znaky slohového postupu. </w:t>
            </w:r>
          </w:p>
          <w:p w:rsidR="00726ADB" w:rsidRDefault="00CE726D">
            <w:pPr>
              <w:spacing w:line="280" w:lineRule="auto"/>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 pomocou učiteľa vytvoriť na zadanú tému krátky text, ktorý spĺňa niektoré znaky slohového útvaru/žánru a vhodného jazykového štýlu. </w:t>
            </w:r>
          </w:p>
          <w:p w:rsidR="00726ADB" w:rsidRDefault="00CE726D">
            <w:pPr>
              <w:spacing w:after="14"/>
              <w:ind w:left="1"/>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reprodukovať definície daných pojmov. </w:t>
            </w:r>
          </w:p>
          <w:p w:rsidR="00726ADB" w:rsidRDefault="00CE726D">
            <w:pPr>
              <w:ind w:left="1"/>
            </w:pPr>
            <w:r>
              <w:rPr>
                <w:rFonts w:ascii="Times New Roman" w:eastAsia="Times New Roman" w:hAnsi="Times New Roman" w:cs="Times New Roman"/>
                <w:b/>
                <w:sz w:val="20"/>
              </w:rPr>
              <w:t xml:space="preserve">4.1 </w:t>
            </w:r>
            <w:r>
              <w:rPr>
                <w:rFonts w:ascii="Times New Roman" w:eastAsia="Times New Roman" w:hAnsi="Times New Roman" w:cs="Times New Roman"/>
                <w:sz w:val="20"/>
              </w:rPr>
              <w:t>dokáže s pomocou učiteľa aplikovať niektoré znaky formálnej úpravy slohových útvarov/žánrov.</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567" w:type="dxa"/>
        <w:tblInd w:w="-107" w:type="dxa"/>
        <w:tblCellMar>
          <w:top w:w="12" w:type="dxa"/>
          <w:left w:w="106" w:type="dxa"/>
          <w:right w:w="150" w:type="dxa"/>
        </w:tblCellMar>
        <w:tblLook w:val="04A0"/>
      </w:tblPr>
      <w:tblGrid>
        <w:gridCol w:w="3510"/>
        <w:gridCol w:w="6947"/>
        <w:gridCol w:w="4110"/>
      </w:tblGrid>
      <w:tr w:rsidR="00726ADB">
        <w:trPr>
          <w:trHeight w:val="250"/>
        </w:trPr>
        <w:tc>
          <w:tcPr>
            <w:tcW w:w="14567"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left="44"/>
              <w:jc w:val="center"/>
            </w:pPr>
            <w:r>
              <w:rPr>
                <w:rFonts w:ascii="Times New Roman" w:eastAsia="Times New Roman" w:hAnsi="Times New Roman" w:cs="Times New Roman"/>
                <w:b/>
                <w:sz w:val="20"/>
              </w:rPr>
              <w:t xml:space="preserve">PÍSANIE </w:t>
            </w:r>
          </w:p>
        </w:tc>
      </w:tr>
      <w:tr w:rsidR="00726ADB">
        <w:trPr>
          <w:trHeight w:val="472"/>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rečnícky, umelecký, publicistický; texty jednotlivých slohových postupov: informačný, rozprávací, opisný, výkladový; úvaha; výklad </w:t>
            </w:r>
          </w:p>
        </w:tc>
      </w:tr>
      <w:tr w:rsidR="00726ADB">
        <w:trPr>
          <w:trHeight w:val="698"/>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w:t>
            </w:r>
            <w:r>
              <w:rPr>
                <w:rFonts w:ascii="Times New Roman" w:eastAsia="Times New Roman" w:hAnsi="Times New Roman" w:cs="Times New Roman"/>
                <w:b/>
                <w:sz w:val="20"/>
              </w:rPr>
              <w:t xml:space="preserve"> </w:t>
            </w:r>
          </w:p>
        </w:tc>
      </w:tr>
      <w:tr w:rsidR="00726ADB">
        <w:trPr>
          <w:trHeight w:val="470"/>
        </w:trPr>
        <w:tc>
          <w:tcPr>
            <w:tcW w:w="3510" w:type="dxa"/>
            <w:tcBorders>
              <w:top w:val="single" w:sz="4" w:space="0" w:color="000000"/>
              <w:left w:val="single" w:sz="4" w:space="0" w:color="000000"/>
              <w:bottom w:val="single" w:sz="4" w:space="0" w:color="000000"/>
              <w:right w:val="single" w:sz="4" w:space="0" w:color="000000"/>
            </w:tcBorders>
          </w:tcPr>
          <w:p w:rsidR="00726ADB" w:rsidRDefault="00CE726D">
            <w:pPr>
              <w:ind w:left="36"/>
              <w:jc w:val="center"/>
            </w:pPr>
            <w:r>
              <w:rPr>
                <w:rFonts w:ascii="Times New Roman" w:eastAsia="Times New Roman" w:hAnsi="Times New Roman" w:cs="Times New Roman"/>
                <w:b/>
                <w:sz w:val="20"/>
              </w:rPr>
              <w:t xml:space="preserve">Predmetové kompetencie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left="36"/>
              <w:jc w:val="center"/>
            </w:pPr>
            <w:r>
              <w:rPr>
                <w:rFonts w:ascii="Times New Roman" w:eastAsia="Times New Roman" w:hAnsi="Times New Roman" w:cs="Times New Roman"/>
                <w:b/>
                <w:sz w:val="20"/>
              </w:rPr>
              <w:t xml:space="preserve">Výkon </w:t>
            </w:r>
          </w:p>
          <w:p w:rsidR="00726ADB" w:rsidRDefault="00CE726D">
            <w:pPr>
              <w:ind w:left="32"/>
              <w:jc w:val="center"/>
            </w:pPr>
            <w:r>
              <w:rPr>
                <w:rFonts w:ascii="Times New Roman" w:eastAsia="Times New Roman" w:hAnsi="Times New Roman" w:cs="Times New Roman"/>
                <w:b/>
                <w:sz w:val="20"/>
              </w:rPr>
              <w:t xml:space="preserve">Žiak dosiahne požadovaný výkon po absolvovaní 9. ročníka základnej školy. </w:t>
            </w:r>
          </w:p>
        </w:tc>
        <w:tc>
          <w:tcPr>
            <w:tcW w:w="4109" w:type="dxa"/>
            <w:tcBorders>
              <w:top w:val="single" w:sz="4" w:space="0" w:color="000000"/>
              <w:left w:val="single" w:sz="4" w:space="0" w:color="000000"/>
              <w:bottom w:val="single" w:sz="4" w:space="0" w:color="000000"/>
              <w:right w:val="single" w:sz="4" w:space="0" w:color="000000"/>
            </w:tcBorders>
          </w:tcPr>
          <w:p w:rsidR="00726ADB" w:rsidRDefault="00CE726D">
            <w:pPr>
              <w:ind w:left="39"/>
              <w:jc w:val="center"/>
            </w:pPr>
            <w:r>
              <w:rPr>
                <w:rFonts w:ascii="Times New Roman" w:eastAsia="Times New Roman" w:hAnsi="Times New Roman" w:cs="Times New Roman"/>
                <w:b/>
                <w:sz w:val="20"/>
              </w:rPr>
              <w:t xml:space="preserve">Pojmy </w:t>
            </w:r>
          </w:p>
        </w:tc>
      </w:tr>
      <w:tr w:rsidR="00726ADB">
        <w:trPr>
          <w:trHeight w:val="1510"/>
        </w:trPr>
        <w:tc>
          <w:tcPr>
            <w:tcW w:w="3510"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78" w:lineRule="auto"/>
              <w:ind w:left="1"/>
            </w:pPr>
            <w:r>
              <w:rPr>
                <w:rFonts w:ascii="Times New Roman" w:eastAsia="Times New Roman" w:hAnsi="Times New Roman" w:cs="Times New Roman"/>
                <w:b/>
                <w:sz w:val="20"/>
              </w:rPr>
              <w:t xml:space="preserve">III. Zosúladiť štýl textu s cieľom písania. </w:t>
            </w:r>
          </w:p>
          <w:p w:rsidR="00726ADB" w:rsidRDefault="00CE726D">
            <w:pPr>
              <w:spacing w:after="21"/>
              <w:ind w:left="1"/>
            </w:pPr>
            <w:r>
              <w:rPr>
                <w:rFonts w:ascii="Times New Roman" w:eastAsia="Times New Roman" w:hAnsi="Times New Roman" w:cs="Times New Roman"/>
                <w:sz w:val="20"/>
              </w:rPr>
              <w:t xml:space="preserve"> </w:t>
            </w:r>
          </w:p>
          <w:p w:rsidR="00726ADB" w:rsidRDefault="00CE726D">
            <w:pPr>
              <w:numPr>
                <w:ilvl w:val="0"/>
                <w:numId w:val="88"/>
              </w:numPr>
              <w:spacing w:line="278" w:lineRule="auto"/>
              <w:ind w:left="361" w:hanging="360"/>
            </w:pPr>
            <w:r>
              <w:rPr>
                <w:rFonts w:ascii="Times New Roman" w:eastAsia="Times New Roman" w:hAnsi="Times New Roman" w:cs="Times New Roman"/>
                <w:b/>
                <w:sz w:val="20"/>
                <w:u w:val="single" w:color="000000"/>
              </w:rPr>
              <w:t xml:space="preserve">Zosúladiť </w:t>
            </w:r>
            <w:r>
              <w:rPr>
                <w:rFonts w:ascii="Times New Roman" w:eastAsia="Times New Roman" w:hAnsi="Times New Roman" w:cs="Times New Roman"/>
                <w:sz w:val="20"/>
              </w:rPr>
              <w:t xml:space="preserve">slovnú zásobu s cieľom komunikácie a využívať primerané štylistické prostriedky. </w:t>
            </w:r>
          </w:p>
          <w:p w:rsidR="00726ADB" w:rsidRDefault="00CE726D">
            <w:pPr>
              <w:numPr>
                <w:ilvl w:val="0"/>
                <w:numId w:val="88"/>
              </w:numPr>
              <w:ind w:left="361" w:hanging="360"/>
            </w:pPr>
            <w:r>
              <w:rPr>
                <w:rFonts w:ascii="Times New Roman" w:eastAsia="Times New Roman" w:hAnsi="Times New Roman" w:cs="Times New Roman"/>
                <w:b/>
                <w:sz w:val="20"/>
                <w:u w:val="single" w:color="000000"/>
              </w:rPr>
              <w:t>Overiť si</w:t>
            </w:r>
            <w:r>
              <w:rPr>
                <w:rFonts w:ascii="Times New Roman" w:eastAsia="Times New Roman" w:hAnsi="Times New Roman" w:cs="Times New Roman"/>
                <w:sz w:val="20"/>
              </w:rPr>
              <w:t xml:space="preserve"> v jazykových príručkách vhodnosť a správnosť použitých slov.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III.</w:t>
            </w:r>
            <w:r>
              <w:rPr>
                <w:rFonts w:ascii="Times New Roman" w:eastAsia="Times New Roman" w:hAnsi="Times New Roman" w:cs="Times New Roman"/>
                <w:b/>
                <w:sz w:val="20"/>
              </w:rPr>
              <w:t xml:space="preserve"> </w:t>
            </w:r>
          </w:p>
          <w:p w:rsidR="00726ADB" w:rsidRDefault="00CE726D">
            <w:pPr>
              <w:ind w:left="1"/>
            </w:pPr>
            <w:r>
              <w:rPr>
                <w:rFonts w:ascii="Times New Roman" w:eastAsia="Times New Roman" w:hAnsi="Times New Roman" w:cs="Times New Roman"/>
                <w:b/>
                <w:sz w:val="20"/>
              </w:rPr>
              <w:t xml:space="preserve">Žiak </w:t>
            </w:r>
          </w:p>
          <w:p w:rsidR="00726ADB" w:rsidRDefault="00CE726D">
            <w:pPr>
              <w:spacing w:line="278" w:lineRule="auto"/>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využiť pri tvorbe textov bohatstvo spisovnej a nespisovnej lexiky národného jazyka s ohľadom na žáner, slohový postup, jazykový štýl a cieľ komunikácie. </w:t>
            </w:r>
          </w:p>
          <w:p w:rsidR="00726ADB" w:rsidRDefault="00CE726D">
            <w:pPr>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dokáže vybrať a používať vhodnú jazykovú príručku.</w:t>
            </w:r>
            <w:r>
              <w:rPr>
                <w:rFonts w:ascii="Times New Roman" w:eastAsia="Times New Roman" w:hAnsi="Times New Roman" w:cs="Times New Roman"/>
                <w:b/>
                <w:sz w:val="20"/>
              </w:rPr>
              <w:t xml:space="preserve"> </w:t>
            </w:r>
          </w:p>
        </w:tc>
        <w:tc>
          <w:tcPr>
            <w:tcW w:w="4109"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55" w:lineRule="auto"/>
              <w:ind w:right="298"/>
              <w:jc w:val="both"/>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spôsoby obohacovania slovnej zásoby: </w:t>
            </w:r>
          </w:p>
          <w:p w:rsidR="00726ADB" w:rsidRDefault="00CE726D">
            <w:pPr>
              <w:ind w:left="458"/>
            </w:pPr>
            <w:r>
              <w:rPr>
                <w:rFonts w:ascii="Times New Roman" w:eastAsia="Times New Roman" w:hAnsi="Times New Roman" w:cs="Times New Roman"/>
                <w:sz w:val="20"/>
              </w:rPr>
              <w:t xml:space="preserve">tvorenie slov, preberanie slov </w:t>
            </w:r>
          </w:p>
          <w:p w:rsidR="00726ADB" w:rsidRDefault="00CE726D">
            <w:pPr>
              <w:numPr>
                <w:ilvl w:val="0"/>
                <w:numId w:val="89"/>
              </w:numPr>
              <w:spacing w:line="263" w:lineRule="auto"/>
              <w:ind w:right="572"/>
            </w:pPr>
            <w:r>
              <w:rPr>
                <w:rFonts w:ascii="Times New Roman" w:eastAsia="Times New Roman" w:hAnsi="Times New Roman" w:cs="Times New Roman"/>
                <w:sz w:val="20"/>
              </w:rPr>
              <w:t xml:space="preserve">nepriame pomenovanie: metafora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jednoslovné pomenovania </w:t>
            </w:r>
          </w:p>
          <w:p w:rsidR="00726ADB" w:rsidRDefault="00CE726D">
            <w:pPr>
              <w:numPr>
                <w:ilvl w:val="0"/>
                <w:numId w:val="89"/>
              </w:numPr>
              <w:spacing w:line="233" w:lineRule="auto"/>
              <w:ind w:right="572"/>
            </w:pPr>
            <w:r>
              <w:rPr>
                <w:rFonts w:ascii="Times New Roman" w:eastAsia="Times New Roman" w:hAnsi="Times New Roman" w:cs="Times New Roman"/>
                <w:sz w:val="20"/>
              </w:rPr>
              <w:t xml:space="preserve">viacslovné pomenovania (združené pomenovania)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frazeologizmus </w:t>
            </w:r>
          </w:p>
          <w:p w:rsidR="00726ADB" w:rsidRDefault="00CE726D">
            <w:pPr>
              <w:spacing w:after="21"/>
            </w:pPr>
            <w:r>
              <w:rPr>
                <w:rFonts w:ascii="Times New Roman" w:eastAsia="Times New Roman" w:hAnsi="Times New Roman" w:cs="Times New Roman"/>
                <w:b/>
                <w:sz w:val="20"/>
              </w:rPr>
              <w:t xml:space="preserve"> </w:t>
            </w:r>
          </w:p>
          <w:p w:rsidR="00726ADB" w:rsidRDefault="00CE726D">
            <w:pPr>
              <w:spacing w:after="27"/>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90"/>
              </w:numPr>
              <w:spacing w:after="3"/>
              <w:ind w:left="459" w:hanging="425"/>
            </w:pPr>
            <w:r>
              <w:rPr>
                <w:rFonts w:ascii="Times New Roman" w:eastAsia="Times New Roman" w:hAnsi="Times New Roman" w:cs="Times New Roman"/>
                <w:sz w:val="20"/>
              </w:rPr>
              <w:t xml:space="preserve">slovná zásoba – systematizácia </w:t>
            </w:r>
          </w:p>
          <w:p w:rsidR="00726ADB" w:rsidRDefault="00CE726D">
            <w:pPr>
              <w:numPr>
                <w:ilvl w:val="0"/>
                <w:numId w:val="90"/>
              </w:numPr>
              <w:spacing w:after="4"/>
              <w:ind w:left="459" w:hanging="425"/>
            </w:pPr>
            <w:r>
              <w:rPr>
                <w:rFonts w:ascii="Times New Roman" w:eastAsia="Times New Roman" w:hAnsi="Times New Roman" w:cs="Times New Roman"/>
                <w:sz w:val="20"/>
              </w:rPr>
              <w:t xml:space="preserve">odborné slová </w:t>
            </w:r>
          </w:p>
          <w:p w:rsidR="00726ADB" w:rsidRDefault="00CE726D">
            <w:pPr>
              <w:numPr>
                <w:ilvl w:val="0"/>
                <w:numId w:val="90"/>
              </w:numPr>
              <w:spacing w:after="5"/>
              <w:ind w:left="459" w:hanging="425"/>
            </w:pPr>
            <w:r>
              <w:rPr>
                <w:rFonts w:ascii="Times New Roman" w:eastAsia="Times New Roman" w:hAnsi="Times New Roman" w:cs="Times New Roman"/>
                <w:sz w:val="20"/>
              </w:rPr>
              <w:t xml:space="preserve">náuka o významovej rovine jazyka </w:t>
            </w:r>
          </w:p>
          <w:p w:rsidR="00726ADB" w:rsidRDefault="00CE726D">
            <w:pPr>
              <w:numPr>
                <w:ilvl w:val="0"/>
                <w:numId w:val="90"/>
              </w:numPr>
              <w:spacing w:after="5"/>
              <w:ind w:left="459" w:hanging="425"/>
            </w:pPr>
            <w:r>
              <w:rPr>
                <w:rFonts w:ascii="Times New Roman" w:eastAsia="Times New Roman" w:hAnsi="Times New Roman" w:cs="Times New Roman"/>
                <w:sz w:val="20"/>
              </w:rPr>
              <w:t xml:space="preserve">národný jazyk: spisovný jazyk, nárečia </w:t>
            </w:r>
          </w:p>
          <w:p w:rsidR="00726ADB" w:rsidRDefault="00CE726D">
            <w:pPr>
              <w:numPr>
                <w:ilvl w:val="0"/>
                <w:numId w:val="90"/>
              </w:numPr>
              <w:spacing w:after="1" w:line="283" w:lineRule="auto"/>
              <w:ind w:left="459" w:hanging="425"/>
            </w:pPr>
            <w:r>
              <w:rPr>
                <w:rFonts w:ascii="Times New Roman" w:eastAsia="Times New Roman" w:hAnsi="Times New Roman" w:cs="Times New Roman"/>
                <w:sz w:val="20"/>
              </w:rPr>
              <w:t xml:space="preserve">jazykové štýly: náučný, administratívny, publicistický, rečnícky, umelecký </w:t>
            </w:r>
          </w:p>
          <w:p w:rsidR="00726ADB" w:rsidRDefault="00CE726D">
            <w:pPr>
              <w:numPr>
                <w:ilvl w:val="0"/>
                <w:numId w:val="90"/>
              </w:numPr>
              <w:ind w:left="459" w:hanging="425"/>
            </w:pPr>
            <w:r>
              <w:rPr>
                <w:rFonts w:ascii="Times New Roman" w:eastAsia="Times New Roman" w:hAnsi="Times New Roman" w:cs="Times New Roman"/>
                <w:sz w:val="20"/>
              </w:rPr>
              <w:t xml:space="preserve">slohové postupy: informačný, rozprávací, opisný, výkladový </w:t>
            </w:r>
          </w:p>
        </w:tc>
      </w:tr>
      <w:tr w:rsidR="00726ADB">
        <w:trPr>
          <w:trHeight w:val="2799"/>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1"/>
            </w:pPr>
            <w:r>
              <w:rPr>
                <w:rFonts w:ascii="Times New Roman" w:eastAsia="Times New Roman" w:hAnsi="Times New Roman" w:cs="Times New Roman"/>
                <w:b/>
                <w:sz w:val="20"/>
                <w:u w:val="single" w:color="000000"/>
              </w:rPr>
              <w:t>Minimálny III.</w:t>
            </w:r>
            <w:r>
              <w:rPr>
                <w:rFonts w:ascii="Times New Roman" w:eastAsia="Times New Roman" w:hAnsi="Times New Roman" w:cs="Times New Roman"/>
                <w:b/>
                <w:sz w:val="20"/>
              </w:rPr>
              <w:t xml:space="preserve"> </w:t>
            </w:r>
          </w:p>
          <w:p w:rsidR="00726ADB" w:rsidRDefault="00CE726D">
            <w:pPr>
              <w:spacing w:after="13"/>
              <w:ind w:left="1"/>
            </w:pPr>
            <w:r>
              <w:rPr>
                <w:rFonts w:ascii="Times New Roman" w:eastAsia="Times New Roman" w:hAnsi="Times New Roman" w:cs="Times New Roman"/>
                <w:b/>
                <w:sz w:val="20"/>
              </w:rPr>
              <w:t xml:space="preserve">Žiak </w:t>
            </w:r>
          </w:p>
          <w:p w:rsidR="00726ADB" w:rsidRDefault="00CE726D">
            <w:pPr>
              <w:spacing w:line="278" w:lineRule="auto"/>
              <w:ind w:left="1" w:right="47"/>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pri tvorbe textu využíva obmedzenú lexiku, často opakuje slová v rámci textu a nevhodne používa nespisovné slová. </w:t>
            </w:r>
          </w:p>
          <w:p w:rsidR="00726ADB" w:rsidRDefault="00CE726D">
            <w:pPr>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dokáže s pomocou učiteľa vybrať vhodnú jazykovú príručku a skontrolovať správnosť a význam slov použitých v texte.</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567" w:type="dxa"/>
        <w:tblInd w:w="-107" w:type="dxa"/>
        <w:tblCellMar>
          <w:top w:w="12" w:type="dxa"/>
          <w:left w:w="106" w:type="dxa"/>
          <w:right w:w="70" w:type="dxa"/>
        </w:tblCellMar>
        <w:tblLook w:val="04A0"/>
      </w:tblPr>
      <w:tblGrid>
        <w:gridCol w:w="3510"/>
        <w:gridCol w:w="6947"/>
        <w:gridCol w:w="4110"/>
      </w:tblGrid>
      <w:tr w:rsidR="00726ADB">
        <w:trPr>
          <w:trHeight w:val="238"/>
        </w:trPr>
        <w:tc>
          <w:tcPr>
            <w:tcW w:w="14567"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36"/>
              <w:jc w:val="center"/>
            </w:pPr>
            <w:r>
              <w:rPr>
                <w:rFonts w:ascii="Times New Roman" w:eastAsia="Times New Roman" w:hAnsi="Times New Roman" w:cs="Times New Roman"/>
                <w:b/>
                <w:sz w:val="20"/>
              </w:rPr>
              <w:t xml:space="preserve">PÍSANIE </w:t>
            </w:r>
          </w:p>
        </w:tc>
      </w:tr>
      <w:tr w:rsidR="00726ADB">
        <w:trPr>
          <w:trHeight w:val="472"/>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rečnícky, umelecký, publicistický; texty jednotlivých slohových postupov: informačný, rozprávací, opisný, výkladový; úvaha; výklad </w:t>
            </w:r>
          </w:p>
        </w:tc>
      </w:tr>
      <w:tr w:rsidR="00726ADB">
        <w:trPr>
          <w:trHeight w:val="701"/>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w:t>
            </w:r>
            <w:r>
              <w:rPr>
                <w:rFonts w:ascii="Times New Roman" w:eastAsia="Times New Roman" w:hAnsi="Times New Roman" w:cs="Times New Roman"/>
                <w:b/>
                <w:sz w:val="20"/>
              </w:rPr>
              <w:t xml:space="preserve"> </w:t>
            </w:r>
          </w:p>
        </w:tc>
      </w:tr>
      <w:tr w:rsidR="00726ADB">
        <w:trPr>
          <w:trHeight w:val="470"/>
        </w:trPr>
        <w:tc>
          <w:tcPr>
            <w:tcW w:w="3510" w:type="dxa"/>
            <w:tcBorders>
              <w:top w:val="single" w:sz="4" w:space="0" w:color="000000"/>
              <w:left w:val="single" w:sz="4" w:space="0" w:color="000000"/>
              <w:bottom w:val="single" w:sz="4" w:space="0" w:color="000000"/>
              <w:right w:val="single" w:sz="4" w:space="0" w:color="000000"/>
            </w:tcBorders>
          </w:tcPr>
          <w:p w:rsidR="00726ADB" w:rsidRDefault="00CE726D">
            <w:pPr>
              <w:ind w:right="44"/>
              <w:jc w:val="center"/>
            </w:pPr>
            <w:r>
              <w:rPr>
                <w:rFonts w:ascii="Times New Roman" w:eastAsia="Times New Roman" w:hAnsi="Times New Roman" w:cs="Times New Roman"/>
                <w:b/>
                <w:sz w:val="20"/>
              </w:rPr>
              <w:t xml:space="preserve">Predmetové kompetencie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right="44"/>
              <w:jc w:val="center"/>
            </w:pPr>
            <w:r>
              <w:rPr>
                <w:rFonts w:ascii="Times New Roman" w:eastAsia="Times New Roman" w:hAnsi="Times New Roman" w:cs="Times New Roman"/>
                <w:b/>
                <w:sz w:val="20"/>
              </w:rPr>
              <w:t xml:space="preserve">Výkon </w:t>
            </w:r>
          </w:p>
          <w:p w:rsidR="00726ADB" w:rsidRDefault="00CE726D">
            <w:pPr>
              <w:ind w:right="45"/>
              <w:jc w:val="center"/>
            </w:pPr>
            <w:r>
              <w:rPr>
                <w:rFonts w:ascii="Times New Roman" w:eastAsia="Times New Roman" w:hAnsi="Times New Roman" w:cs="Times New Roman"/>
                <w:b/>
                <w:sz w:val="20"/>
              </w:rPr>
              <w:t xml:space="preserve">Žiak dosiahne požadovaný výkon po absolvovaní 9. ročníka základnej školy. </w:t>
            </w:r>
          </w:p>
        </w:tc>
        <w:tc>
          <w:tcPr>
            <w:tcW w:w="4109" w:type="dxa"/>
            <w:tcBorders>
              <w:top w:val="single" w:sz="4" w:space="0" w:color="000000"/>
              <w:left w:val="single" w:sz="4" w:space="0" w:color="000000"/>
              <w:bottom w:val="single" w:sz="4" w:space="0" w:color="000000"/>
              <w:right w:val="single" w:sz="4" w:space="0" w:color="000000"/>
            </w:tcBorders>
          </w:tcPr>
          <w:p w:rsidR="00726ADB" w:rsidRDefault="00CE726D">
            <w:pPr>
              <w:ind w:right="41"/>
              <w:jc w:val="center"/>
            </w:pPr>
            <w:r>
              <w:rPr>
                <w:rFonts w:ascii="Times New Roman" w:eastAsia="Times New Roman" w:hAnsi="Times New Roman" w:cs="Times New Roman"/>
                <w:b/>
                <w:sz w:val="20"/>
              </w:rPr>
              <w:t xml:space="preserve">Pojmy </w:t>
            </w:r>
          </w:p>
        </w:tc>
      </w:tr>
      <w:tr w:rsidR="00726ADB">
        <w:trPr>
          <w:trHeight w:val="3118"/>
        </w:trPr>
        <w:tc>
          <w:tcPr>
            <w:tcW w:w="3510"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78" w:lineRule="auto"/>
              <w:ind w:left="1" w:right="537"/>
            </w:pPr>
            <w:r>
              <w:rPr>
                <w:rFonts w:ascii="Times New Roman" w:eastAsia="Times New Roman" w:hAnsi="Times New Roman" w:cs="Times New Roman"/>
                <w:b/>
                <w:sz w:val="20"/>
              </w:rPr>
              <w:t xml:space="preserve">IV. Štylizovať jednoduché vety a jednoduché súvetia. </w:t>
            </w:r>
          </w:p>
          <w:p w:rsidR="00726ADB" w:rsidRDefault="00CE726D">
            <w:pPr>
              <w:spacing w:after="14"/>
              <w:ind w:left="1"/>
            </w:pPr>
            <w:r>
              <w:rPr>
                <w:rFonts w:ascii="Times New Roman" w:eastAsia="Times New Roman" w:hAnsi="Times New Roman" w:cs="Times New Roman"/>
                <w:b/>
                <w:sz w:val="20"/>
              </w:rPr>
              <w:t xml:space="preserve"> </w:t>
            </w:r>
          </w:p>
          <w:p w:rsidR="00726ADB" w:rsidRDefault="00CE726D">
            <w:pPr>
              <w:numPr>
                <w:ilvl w:val="0"/>
                <w:numId w:val="91"/>
              </w:numPr>
              <w:spacing w:after="24" w:line="252" w:lineRule="auto"/>
              <w:ind w:left="361" w:right="301" w:hanging="360"/>
            </w:pPr>
            <w:r>
              <w:rPr>
                <w:rFonts w:ascii="Times New Roman" w:eastAsia="Times New Roman" w:hAnsi="Times New Roman" w:cs="Times New Roman"/>
                <w:b/>
                <w:sz w:val="20"/>
                <w:u w:val="single" w:color="000000"/>
              </w:rPr>
              <w:t xml:space="preserve">Utvoriť </w:t>
            </w:r>
            <w:r>
              <w:rPr>
                <w:rFonts w:ascii="Times New Roman" w:eastAsia="Times New Roman" w:hAnsi="Times New Roman" w:cs="Times New Roman"/>
                <w:sz w:val="20"/>
              </w:rPr>
              <w:t xml:space="preserve">jednoduché vety s rôznou modalitou a použiť interpunkčné znamienka. </w:t>
            </w:r>
          </w:p>
          <w:p w:rsidR="00726ADB" w:rsidRDefault="00CE726D">
            <w:pPr>
              <w:numPr>
                <w:ilvl w:val="0"/>
                <w:numId w:val="91"/>
              </w:numPr>
              <w:ind w:left="361" w:right="301" w:hanging="360"/>
            </w:pPr>
            <w:r>
              <w:rPr>
                <w:rFonts w:ascii="Times New Roman" w:eastAsia="Times New Roman" w:hAnsi="Times New Roman" w:cs="Times New Roman"/>
                <w:b/>
                <w:sz w:val="20"/>
                <w:u w:val="single" w:color="000000"/>
              </w:rPr>
              <w:t>Utvoriť</w:t>
            </w:r>
            <w:r>
              <w:rPr>
                <w:rFonts w:ascii="Times New Roman" w:eastAsia="Times New Roman" w:hAnsi="Times New Roman" w:cs="Times New Roman"/>
                <w:sz w:val="20"/>
              </w:rPr>
              <w:t xml:space="preserve"> jednoduché súvetia s rôznou modalitou a použiť interpunkčné znamienka.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w:t>
            </w:r>
          </w:p>
          <w:p w:rsidR="00726ADB" w:rsidRDefault="00CE726D">
            <w:pPr>
              <w:spacing w:after="10"/>
              <w:ind w:left="1"/>
            </w:pPr>
            <w:r>
              <w:rPr>
                <w:rFonts w:ascii="Times New Roman" w:eastAsia="Times New Roman" w:hAnsi="Times New Roman" w:cs="Times New Roman"/>
                <w:b/>
                <w:sz w:val="20"/>
              </w:rPr>
              <w:t xml:space="preserve">Žiak </w:t>
            </w:r>
          </w:p>
          <w:p w:rsidR="00726ADB" w:rsidRDefault="00CE726D">
            <w:pPr>
              <w:spacing w:line="280" w:lineRule="auto"/>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samostatne tvoriť jednoduché vety s rôznou modalitou, pričom dodržiava správny slovosled a správne používa interpunkčné znamienka. </w:t>
            </w:r>
          </w:p>
          <w:p w:rsidR="00726ADB" w:rsidRDefault="00CE726D">
            <w:pPr>
              <w:spacing w:line="279" w:lineRule="auto"/>
              <w:ind w:left="1"/>
            </w:pPr>
            <w:r>
              <w:rPr>
                <w:rFonts w:ascii="Times New Roman" w:eastAsia="Times New Roman" w:hAnsi="Times New Roman" w:cs="Times New Roman"/>
                <w:b/>
                <w:sz w:val="20"/>
              </w:rPr>
              <w:t xml:space="preserve">1.2 </w:t>
            </w:r>
            <w:r>
              <w:rPr>
                <w:rFonts w:ascii="Times New Roman" w:eastAsia="Times New Roman" w:hAnsi="Times New Roman" w:cs="Times New Roman"/>
                <w:sz w:val="20"/>
              </w:rPr>
              <w:t>dokáže v jednoduchých vetách správne používať hlavné a vedľajšie vetné členy, určiť ich a zdôvodniť ich funkciu.</w:t>
            </w:r>
            <w:r>
              <w:rPr>
                <w:rFonts w:ascii="Times New Roman" w:eastAsia="Times New Roman" w:hAnsi="Times New Roman" w:cs="Times New Roman"/>
                <w:b/>
                <w:sz w:val="20"/>
              </w:rPr>
              <w:t xml:space="preserve"> </w:t>
            </w:r>
          </w:p>
          <w:p w:rsidR="00726ADB" w:rsidRDefault="00CE726D">
            <w:pPr>
              <w:spacing w:after="15"/>
              <w:ind w:left="1"/>
            </w:pP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správne tvoriť vety so záporom. </w:t>
            </w:r>
          </w:p>
          <w:p w:rsidR="00726ADB" w:rsidRDefault="00CE726D">
            <w:pPr>
              <w:spacing w:line="280" w:lineRule="auto"/>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samostatne tvoriť jednoduché súvetia s rôznou modalitou, pričom dodržiava správny slovosled a správne používa interpunkčné znamienka. </w:t>
            </w:r>
          </w:p>
          <w:p w:rsidR="00726ADB" w:rsidRDefault="00CE726D">
            <w:pPr>
              <w:spacing w:line="279" w:lineRule="auto"/>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pri tvorbe jednoduchých súvetí správne používať hlavné vetné členy, určiť ich a zdôvodniť funkciu. </w:t>
            </w:r>
          </w:p>
          <w:p w:rsidR="00726ADB" w:rsidRDefault="00CE726D">
            <w:pPr>
              <w:ind w:left="1"/>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v texte uplatniť vsuvku, prístavok, oslovenie a použiť správnu interpunkciu. </w:t>
            </w:r>
          </w:p>
        </w:tc>
        <w:tc>
          <w:tcPr>
            <w:tcW w:w="4109"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1"/>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p>
          <w:p w:rsidR="00726ADB" w:rsidRDefault="00CE726D">
            <w:pPr>
              <w:numPr>
                <w:ilvl w:val="0"/>
                <w:numId w:val="92"/>
              </w:numPr>
              <w:ind w:hanging="360"/>
            </w:pPr>
            <w:r>
              <w:rPr>
                <w:rFonts w:ascii="Times New Roman" w:eastAsia="Times New Roman" w:hAnsi="Times New Roman" w:cs="Times New Roman"/>
                <w:sz w:val="20"/>
              </w:rPr>
              <w:t xml:space="preserve">vsuvka, prístavok, oslovenie </w:t>
            </w:r>
          </w:p>
          <w:p w:rsidR="00726ADB" w:rsidRDefault="00CE726D">
            <w:pPr>
              <w:numPr>
                <w:ilvl w:val="0"/>
                <w:numId w:val="92"/>
              </w:numPr>
              <w:spacing w:after="4"/>
              <w:ind w:hanging="360"/>
            </w:pPr>
            <w:r>
              <w:rPr>
                <w:rFonts w:ascii="Times New Roman" w:eastAsia="Times New Roman" w:hAnsi="Times New Roman" w:cs="Times New Roman"/>
                <w:sz w:val="20"/>
              </w:rPr>
              <w:t xml:space="preserve">jednoduché súvetie </w:t>
            </w:r>
          </w:p>
          <w:p w:rsidR="00726ADB" w:rsidRDefault="00CE726D">
            <w:pPr>
              <w:numPr>
                <w:ilvl w:val="0"/>
                <w:numId w:val="92"/>
              </w:numPr>
              <w:ind w:hanging="360"/>
            </w:pPr>
            <w:r>
              <w:rPr>
                <w:rFonts w:ascii="Times New Roman" w:eastAsia="Times New Roman" w:hAnsi="Times New Roman" w:cs="Times New Roman"/>
                <w:sz w:val="20"/>
              </w:rPr>
              <w:t xml:space="preserve">vedľajšie vetné členy </w:t>
            </w:r>
          </w:p>
          <w:p w:rsidR="00726ADB" w:rsidRDefault="00CE726D">
            <w:pPr>
              <w:numPr>
                <w:ilvl w:val="0"/>
                <w:numId w:val="92"/>
              </w:numPr>
              <w:spacing w:after="3"/>
              <w:ind w:hanging="360"/>
            </w:pPr>
            <w:r>
              <w:rPr>
                <w:rFonts w:ascii="Times New Roman" w:eastAsia="Times New Roman" w:hAnsi="Times New Roman" w:cs="Times New Roman"/>
                <w:sz w:val="20"/>
              </w:rPr>
              <w:t xml:space="preserve">predmet </w:t>
            </w:r>
          </w:p>
          <w:p w:rsidR="00726ADB" w:rsidRDefault="00CE726D">
            <w:pPr>
              <w:numPr>
                <w:ilvl w:val="0"/>
                <w:numId w:val="92"/>
              </w:numPr>
              <w:spacing w:after="11" w:line="283" w:lineRule="auto"/>
              <w:ind w:hanging="360"/>
            </w:pPr>
            <w:r>
              <w:rPr>
                <w:rFonts w:ascii="Times New Roman" w:eastAsia="Times New Roman" w:hAnsi="Times New Roman" w:cs="Times New Roman"/>
                <w:sz w:val="20"/>
              </w:rPr>
              <w:t xml:space="preserve">príslovkové určenie: miesta, času, spôsobu, príčiny </w:t>
            </w:r>
          </w:p>
          <w:p w:rsidR="00726ADB" w:rsidRDefault="00CE726D">
            <w:pPr>
              <w:numPr>
                <w:ilvl w:val="0"/>
                <w:numId w:val="92"/>
              </w:numPr>
              <w:spacing w:after="2"/>
              <w:ind w:hanging="360"/>
            </w:pPr>
            <w:r>
              <w:rPr>
                <w:rFonts w:ascii="Times New Roman" w:eastAsia="Times New Roman" w:hAnsi="Times New Roman" w:cs="Times New Roman"/>
                <w:sz w:val="20"/>
              </w:rPr>
              <w:t xml:space="preserve">prívlastok: zhodný, nezhodný </w:t>
            </w:r>
          </w:p>
          <w:p w:rsidR="00726ADB" w:rsidRDefault="00CE726D">
            <w:pPr>
              <w:numPr>
                <w:ilvl w:val="0"/>
                <w:numId w:val="92"/>
              </w:numPr>
              <w:ind w:hanging="360"/>
            </w:pPr>
            <w:r>
              <w:rPr>
                <w:rFonts w:ascii="Times New Roman" w:eastAsia="Times New Roman" w:hAnsi="Times New Roman" w:cs="Times New Roman"/>
                <w:sz w:val="20"/>
              </w:rPr>
              <w:t xml:space="preserve">prístavok </w:t>
            </w:r>
          </w:p>
          <w:p w:rsidR="00726ADB" w:rsidRDefault="00CE726D">
            <w:pPr>
              <w:numPr>
                <w:ilvl w:val="0"/>
                <w:numId w:val="92"/>
              </w:numPr>
              <w:ind w:hanging="360"/>
            </w:pPr>
            <w:r>
              <w:rPr>
                <w:rFonts w:ascii="Times New Roman" w:eastAsia="Times New Roman" w:hAnsi="Times New Roman" w:cs="Times New Roman"/>
                <w:sz w:val="20"/>
              </w:rPr>
              <w:t xml:space="preserve">interpunkcia </w:t>
            </w:r>
          </w:p>
          <w:p w:rsidR="00726ADB" w:rsidRDefault="00CE726D">
            <w:pPr>
              <w:tabs>
                <w:tab w:val="center" w:pos="360"/>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 </w:t>
            </w:r>
          </w:p>
          <w:p w:rsidR="00726ADB" w:rsidRDefault="00CE726D">
            <w:pPr>
              <w:spacing w:after="24"/>
              <w:ind w:left="34"/>
            </w:pPr>
            <w:r>
              <w:rPr>
                <w:rFonts w:ascii="Times New Roman" w:eastAsia="Times New Roman" w:hAnsi="Times New Roman" w:cs="Times New Roman"/>
                <w:sz w:val="20"/>
              </w:rPr>
              <w:t xml:space="preserve"> </w:t>
            </w:r>
          </w:p>
          <w:p w:rsidR="00726ADB" w:rsidRDefault="00CE726D">
            <w:pPr>
              <w:spacing w:after="30"/>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93"/>
              </w:numPr>
              <w:spacing w:after="3"/>
              <w:ind w:hanging="317"/>
            </w:pPr>
            <w:r>
              <w:rPr>
                <w:rFonts w:ascii="Times New Roman" w:eastAsia="Times New Roman" w:hAnsi="Times New Roman" w:cs="Times New Roman"/>
                <w:sz w:val="20"/>
              </w:rPr>
              <w:lastRenderedPageBreak/>
              <w:t xml:space="preserve">súdržnosť textu </w:t>
            </w:r>
          </w:p>
          <w:p w:rsidR="00726ADB" w:rsidRDefault="00CE726D">
            <w:pPr>
              <w:numPr>
                <w:ilvl w:val="0"/>
                <w:numId w:val="93"/>
              </w:numPr>
              <w:spacing w:after="4"/>
              <w:ind w:hanging="317"/>
            </w:pPr>
            <w:r>
              <w:rPr>
                <w:rFonts w:ascii="Times New Roman" w:eastAsia="Times New Roman" w:hAnsi="Times New Roman" w:cs="Times New Roman"/>
                <w:sz w:val="20"/>
              </w:rPr>
              <w:t xml:space="preserve">zápor v slovenčine </w:t>
            </w:r>
          </w:p>
          <w:p w:rsidR="00726ADB" w:rsidRDefault="00CE726D">
            <w:pPr>
              <w:numPr>
                <w:ilvl w:val="0"/>
                <w:numId w:val="93"/>
              </w:numPr>
              <w:ind w:hanging="317"/>
            </w:pPr>
            <w:r>
              <w:rPr>
                <w:rFonts w:ascii="Times New Roman" w:eastAsia="Times New Roman" w:hAnsi="Times New Roman" w:cs="Times New Roman"/>
                <w:sz w:val="20"/>
              </w:rPr>
              <w:t xml:space="preserve">syntax/skladobná rovina </w:t>
            </w:r>
          </w:p>
        </w:tc>
      </w:tr>
      <w:tr w:rsidR="00726ADB">
        <w:trPr>
          <w:trHeight w:val="1971"/>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7"/>
              <w:ind w:left="1"/>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11"/>
              <w:ind w:left="1"/>
            </w:pPr>
            <w:r>
              <w:rPr>
                <w:rFonts w:ascii="Times New Roman" w:eastAsia="Times New Roman" w:hAnsi="Times New Roman" w:cs="Times New Roman"/>
                <w:b/>
                <w:sz w:val="20"/>
              </w:rPr>
              <w:t xml:space="preserve">Žiak </w:t>
            </w:r>
          </w:p>
          <w:p w:rsidR="00726ADB" w:rsidRDefault="00CE726D">
            <w:pPr>
              <w:spacing w:after="17"/>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tvoriť jednoduché vety s rôznou modalitou. </w:t>
            </w:r>
          </w:p>
          <w:p w:rsidR="00726ADB" w:rsidRDefault="00CE726D">
            <w:pPr>
              <w:spacing w:after="4" w:line="273" w:lineRule="auto"/>
              <w:ind w:left="1" w:right="394"/>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s pomocou učiteľa v jednoduchých vetách určiť významovú funkciu niektorých hlavných a vedľajších vetných členov. </w:t>
            </w:r>
            <w:r>
              <w:rPr>
                <w:rFonts w:ascii="Times New Roman" w:eastAsia="Times New Roman" w:hAnsi="Times New Roman" w:cs="Times New Roman"/>
                <w:b/>
                <w:sz w:val="20"/>
              </w:rPr>
              <w:t xml:space="preserve">1.3 </w:t>
            </w:r>
            <w:r>
              <w:rPr>
                <w:rFonts w:ascii="Times New Roman" w:eastAsia="Times New Roman" w:hAnsi="Times New Roman" w:cs="Times New Roman"/>
                <w:sz w:val="20"/>
              </w:rPr>
              <w:t>dokáže s pomocou učiteľa tvoriť vety so záporom.</w:t>
            </w:r>
            <w:r>
              <w:rPr>
                <w:rFonts w:ascii="Times New Roman" w:eastAsia="Times New Roman" w:hAnsi="Times New Roman" w:cs="Times New Roman"/>
                <w:b/>
                <w:sz w:val="20"/>
              </w:rPr>
              <w:t xml:space="preserve"> </w:t>
            </w:r>
          </w:p>
          <w:p w:rsidR="00726ADB" w:rsidRDefault="00CE726D">
            <w:pPr>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tvoriť jednoduché súvetia, ktoré však obsahujú logické a pravopisné chyby.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567" w:type="dxa"/>
        <w:tblInd w:w="-107" w:type="dxa"/>
        <w:tblCellMar>
          <w:top w:w="12" w:type="dxa"/>
          <w:left w:w="106" w:type="dxa"/>
          <w:right w:w="150" w:type="dxa"/>
        </w:tblCellMar>
        <w:tblLook w:val="04A0"/>
      </w:tblPr>
      <w:tblGrid>
        <w:gridCol w:w="3510"/>
        <w:gridCol w:w="6947"/>
        <w:gridCol w:w="4110"/>
      </w:tblGrid>
      <w:tr w:rsidR="00726ADB">
        <w:trPr>
          <w:trHeight w:val="238"/>
        </w:trPr>
        <w:tc>
          <w:tcPr>
            <w:tcW w:w="14567"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left="44"/>
              <w:jc w:val="center"/>
            </w:pPr>
            <w:r>
              <w:rPr>
                <w:rFonts w:ascii="Times New Roman" w:eastAsia="Times New Roman" w:hAnsi="Times New Roman" w:cs="Times New Roman"/>
                <w:b/>
                <w:sz w:val="20"/>
              </w:rPr>
              <w:t xml:space="preserve">PÍSANIE </w:t>
            </w:r>
          </w:p>
        </w:tc>
      </w:tr>
      <w:tr w:rsidR="00726ADB">
        <w:trPr>
          <w:trHeight w:val="472"/>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rečnícky, umelecký, publicistický; texty jednotlivých slohových postupov: informačný, rozprávací, opisný, výkladový; úvaha; výklad </w:t>
            </w:r>
          </w:p>
        </w:tc>
      </w:tr>
      <w:tr w:rsidR="00726ADB">
        <w:trPr>
          <w:trHeight w:val="701"/>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w:t>
            </w:r>
            <w:r>
              <w:rPr>
                <w:rFonts w:ascii="Times New Roman" w:eastAsia="Times New Roman" w:hAnsi="Times New Roman" w:cs="Times New Roman"/>
                <w:b/>
                <w:sz w:val="20"/>
              </w:rPr>
              <w:t xml:space="preserve"> </w:t>
            </w:r>
          </w:p>
        </w:tc>
      </w:tr>
      <w:tr w:rsidR="00726ADB">
        <w:trPr>
          <w:trHeight w:val="470"/>
        </w:trPr>
        <w:tc>
          <w:tcPr>
            <w:tcW w:w="3510" w:type="dxa"/>
            <w:tcBorders>
              <w:top w:val="single" w:sz="4" w:space="0" w:color="000000"/>
              <w:left w:val="single" w:sz="4" w:space="0" w:color="000000"/>
              <w:bottom w:val="single" w:sz="4" w:space="0" w:color="000000"/>
              <w:right w:val="single" w:sz="4" w:space="0" w:color="000000"/>
            </w:tcBorders>
          </w:tcPr>
          <w:p w:rsidR="00726ADB" w:rsidRDefault="00CE726D">
            <w:pPr>
              <w:ind w:left="36"/>
              <w:jc w:val="center"/>
            </w:pPr>
            <w:r>
              <w:rPr>
                <w:rFonts w:ascii="Times New Roman" w:eastAsia="Times New Roman" w:hAnsi="Times New Roman" w:cs="Times New Roman"/>
                <w:b/>
                <w:sz w:val="20"/>
              </w:rPr>
              <w:t xml:space="preserve">Predmetové kompetencie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left="36"/>
              <w:jc w:val="center"/>
            </w:pPr>
            <w:r>
              <w:rPr>
                <w:rFonts w:ascii="Times New Roman" w:eastAsia="Times New Roman" w:hAnsi="Times New Roman" w:cs="Times New Roman"/>
                <w:b/>
                <w:sz w:val="20"/>
              </w:rPr>
              <w:t xml:space="preserve">Výkon </w:t>
            </w:r>
          </w:p>
          <w:p w:rsidR="00726ADB" w:rsidRDefault="00CE726D">
            <w:pPr>
              <w:ind w:left="32"/>
              <w:jc w:val="center"/>
            </w:pPr>
            <w:r>
              <w:rPr>
                <w:rFonts w:ascii="Times New Roman" w:eastAsia="Times New Roman" w:hAnsi="Times New Roman" w:cs="Times New Roman"/>
                <w:b/>
                <w:sz w:val="20"/>
              </w:rPr>
              <w:t xml:space="preserve">Žiak dosiahne požadovaný výkon po absolvovaní 9. ročníka základnej školy. </w:t>
            </w:r>
          </w:p>
        </w:tc>
        <w:tc>
          <w:tcPr>
            <w:tcW w:w="4109" w:type="dxa"/>
            <w:tcBorders>
              <w:top w:val="single" w:sz="4" w:space="0" w:color="000000"/>
              <w:left w:val="single" w:sz="4" w:space="0" w:color="000000"/>
              <w:bottom w:val="single" w:sz="4" w:space="0" w:color="000000"/>
              <w:right w:val="single" w:sz="4" w:space="0" w:color="000000"/>
            </w:tcBorders>
          </w:tcPr>
          <w:p w:rsidR="00726ADB" w:rsidRDefault="00CE726D">
            <w:pPr>
              <w:ind w:left="39"/>
              <w:jc w:val="center"/>
            </w:pPr>
            <w:r>
              <w:rPr>
                <w:rFonts w:ascii="Times New Roman" w:eastAsia="Times New Roman" w:hAnsi="Times New Roman" w:cs="Times New Roman"/>
                <w:b/>
                <w:sz w:val="20"/>
              </w:rPr>
              <w:t xml:space="preserve">Pojmy </w:t>
            </w:r>
          </w:p>
        </w:tc>
      </w:tr>
      <w:tr w:rsidR="00726ADB">
        <w:trPr>
          <w:trHeight w:val="2199"/>
        </w:trPr>
        <w:tc>
          <w:tcPr>
            <w:tcW w:w="3510"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68" w:lineRule="auto"/>
              <w:ind w:left="1"/>
            </w:pPr>
            <w:r>
              <w:rPr>
                <w:rFonts w:ascii="Times New Roman" w:eastAsia="Times New Roman" w:hAnsi="Times New Roman" w:cs="Times New Roman"/>
                <w:b/>
                <w:sz w:val="20"/>
              </w:rPr>
              <w:t xml:space="preserve">V. Používať informácie a textové pasáže z rozličných zdrojov. </w:t>
            </w:r>
          </w:p>
          <w:p w:rsidR="00726ADB" w:rsidRDefault="00CE726D">
            <w:pPr>
              <w:spacing w:after="19"/>
              <w:ind w:left="1"/>
            </w:pPr>
            <w:r>
              <w:rPr>
                <w:rFonts w:ascii="Times New Roman" w:eastAsia="Times New Roman" w:hAnsi="Times New Roman" w:cs="Times New Roman"/>
                <w:sz w:val="20"/>
              </w:rPr>
              <w:t xml:space="preserve"> </w:t>
            </w:r>
          </w:p>
          <w:p w:rsidR="00726ADB" w:rsidRDefault="00CE726D">
            <w:pPr>
              <w:numPr>
                <w:ilvl w:val="0"/>
                <w:numId w:val="94"/>
              </w:numPr>
              <w:spacing w:line="279" w:lineRule="auto"/>
              <w:ind w:left="361" w:hanging="360"/>
            </w:pP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použiť</w:t>
            </w:r>
            <w:r>
              <w:rPr>
                <w:rFonts w:ascii="Times New Roman" w:eastAsia="Times New Roman" w:hAnsi="Times New Roman" w:cs="Times New Roman"/>
                <w:sz w:val="20"/>
              </w:rPr>
              <w:t xml:space="preserve"> slová, vety, textové pasáže z rozličných informačných zdrojov. </w:t>
            </w:r>
          </w:p>
          <w:p w:rsidR="00726ADB" w:rsidRDefault="00CE726D">
            <w:pPr>
              <w:numPr>
                <w:ilvl w:val="0"/>
                <w:numId w:val="94"/>
              </w:numPr>
              <w:spacing w:after="31" w:line="237" w:lineRule="auto"/>
              <w:ind w:left="361" w:hanging="360"/>
            </w:pP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použiť</w:t>
            </w:r>
            <w:r>
              <w:rPr>
                <w:rFonts w:ascii="Times New Roman" w:eastAsia="Times New Roman" w:hAnsi="Times New Roman" w:cs="Times New Roman"/>
                <w:sz w:val="20"/>
              </w:rPr>
              <w:t xml:space="preserve"> údaje z grafov a tabuliek. </w:t>
            </w:r>
          </w:p>
          <w:p w:rsidR="00726ADB" w:rsidRDefault="00CE726D">
            <w:pPr>
              <w:numPr>
                <w:ilvl w:val="0"/>
                <w:numId w:val="94"/>
              </w:numPr>
              <w:ind w:left="361" w:hanging="360"/>
            </w:pPr>
            <w:r>
              <w:rPr>
                <w:rFonts w:ascii="Times New Roman" w:eastAsia="Times New Roman" w:hAnsi="Times New Roman" w:cs="Times New Roman"/>
                <w:b/>
                <w:sz w:val="20"/>
                <w:u w:val="single" w:color="000000"/>
              </w:rPr>
              <w:t>Vytvoriť</w:t>
            </w:r>
            <w:r>
              <w:rPr>
                <w:rFonts w:ascii="Times New Roman" w:eastAsia="Times New Roman" w:hAnsi="Times New Roman" w:cs="Times New Roman"/>
                <w:sz w:val="20"/>
              </w:rPr>
              <w:t xml:space="preserve"> graf a tabuľku.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V.</w:t>
            </w:r>
            <w:r>
              <w:rPr>
                <w:rFonts w:ascii="Times New Roman" w:eastAsia="Times New Roman" w:hAnsi="Times New Roman" w:cs="Times New Roman"/>
                <w:b/>
                <w:sz w:val="20"/>
              </w:rPr>
              <w:t xml:space="preserve"> </w:t>
            </w:r>
          </w:p>
          <w:p w:rsidR="00726ADB" w:rsidRDefault="00CE726D">
            <w:pPr>
              <w:spacing w:after="9"/>
              <w:ind w:left="1"/>
            </w:pPr>
            <w:r>
              <w:rPr>
                <w:rFonts w:ascii="Times New Roman" w:eastAsia="Times New Roman" w:hAnsi="Times New Roman" w:cs="Times New Roman"/>
                <w:b/>
                <w:sz w:val="20"/>
              </w:rPr>
              <w:t xml:space="preserve">Žiak </w:t>
            </w:r>
          </w:p>
          <w:p w:rsidR="00726ADB" w:rsidRDefault="00CE726D">
            <w:pPr>
              <w:spacing w:line="274" w:lineRule="auto"/>
              <w:ind w:left="1" w:right="330"/>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 rozličných informačných zdrojoch vyhľadať a zaznamenať si informácie (fakty, slová, vety, textové pasáže) súvisiace s obsahom jeho textu a použiť ich vo vlastnom texte. </w:t>
            </w:r>
          </w:p>
          <w:p w:rsidR="00726ADB" w:rsidRDefault="00CE726D">
            <w:pPr>
              <w:spacing w:after="33"/>
              <w:ind w:left="1"/>
              <w:jc w:val="both"/>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vyhľadať informácie v grafoch a tabuľkách a použiť ich vo vlastnom texte. </w:t>
            </w:r>
          </w:p>
          <w:p w:rsidR="00726ADB" w:rsidRDefault="00CE726D">
            <w:pPr>
              <w:ind w:left="1" w:right="38"/>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z dostupných údajov a informácií vytvoriť graf a tabuľku a použiť ich v texte. </w:t>
            </w:r>
          </w:p>
        </w:tc>
        <w:tc>
          <w:tcPr>
            <w:tcW w:w="4109"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95"/>
              </w:numPr>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b/>
                <w:sz w:val="20"/>
              </w:rPr>
              <w:t xml:space="preserve"> </w:t>
            </w:r>
          </w:p>
          <w:p w:rsidR="00726ADB" w:rsidRDefault="00CE726D">
            <w:pPr>
              <w:spacing w:after="22"/>
            </w:pPr>
            <w:r>
              <w:rPr>
                <w:rFonts w:ascii="Times New Roman" w:eastAsia="Times New Roman" w:hAnsi="Times New Roman" w:cs="Times New Roman"/>
                <w:b/>
                <w:sz w:val="20"/>
              </w:rPr>
              <w:t xml:space="preserve"> </w:t>
            </w:r>
          </w:p>
          <w:p w:rsidR="00726ADB" w:rsidRDefault="00CE726D">
            <w:pPr>
              <w:numPr>
                <w:ilvl w:val="0"/>
                <w:numId w:val="95"/>
              </w:numPr>
              <w:spacing w:after="32"/>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0"/>
                <w:numId w:val="96"/>
              </w:numPr>
              <w:spacing w:after="12" w:line="285" w:lineRule="auto"/>
              <w:ind w:hanging="317"/>
            </w:pPr>
            <w:r>
              <w:rPr>
                <w:rFonts w:ascii="Times New Roman" w:eastAsia="Times New Roman" w:hAnsi="Times New Roman" w:cs="Times New Roman"/>
                <w:sz w:val="20"/>
              </w:rPr>
              <w:t xml:space="preserve">jazykové štýly: náučný, administratívny, publicistický, rečnícky, umelecký </w:t>
            </w:r>
          </w:p>
          <w:p w:rsidR="00726ADB" w:rsidRDefault="00CE726D">
            <w:pPr>
              <w:numPr>
                <w:ilvl w:val="0"/>
                <w:numId w:val="96"/>
              </w:numPr>
              <w:ind w:hanging="317"/>
            </w:pPr>
            <w:r>
              <w:rPr>
                <w:rFonts w:ascii="Times New Roman" w:eastAsia="Times New Roman" w:hAnsi="Times New Roman" w:cs="Times New Roman"/>
                <w:sz w:val="20"/>
              </w:rPr>
              <w:t xml:space="preserve">slohové postupy: informačný, rozprávací, opisný, výkladový </w:t>
            </w:r>
          </w:p>
        </w:tc>
      </w:tr>
      <w:tr w:rsidR="00726ADB">
        <w:trPr>
          <w:trHeight w:val="2201"/>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Minimálny V.</w:t>
            </w: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spacing w:after="10" w:line="264" w:lineRule="auto"/>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v rozličných informačných zdrojoch vyhľadať informácie (fakty, slová, vety, textové pasáže) súvisiace s obsahom jeho textu a využiť ich vo vlastnom texte. </w:t>
            </w:r>
          </w:p>
          <w:p w:rsidR="00726ADB" w:rsidRDefault="00CE726D">
            <w:pPr>
              <w:spacing w:after="21" w:line="255" w:lineRule="auto"/>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vyhľadať informácie v tabuľkách a niektoré z nich využiť vo vlastnom texte. </w:t>
            </w:r>
          </w:p>
          <w:p w:rsidR="00726ADB" w:rsidRDefault="00CE726D">
            <w:pPr>
              <w:ind w:left="1" w:right="44"/>
            </w:pPr>
            <w:r>
              <w:rPr>
                <w:rFonts w:ascii="Times New Roman" w:eastAsia="Times New Roman" w:hAnsi="Times New Roman" w:cs="Times New Roman"/>
                <w:b/>
                <w:sz w:val="20"/>
              </w:rPr>
              <w:t xml:space="preserve">3.1 </w:t>
            </w:r>
            <w:r>
              <w:rPr>
                <w:rFonts w:ascii="Times New Roman" w:eastAsia="Times New Roman" w:hAnsi="Times New Roman" w:cs="Times New Roman"/>
                <w:sz w:val="20"/>
              </w:rPr>
              <w:t>dokáže s pomocou učiteľa z dostupných údajov a informácií vytvoriť tabuľku a použiť ju v texte.</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1279"/>
        </w:trPr>
        <w:tc>
          <w:tcPr>
            <w:tcW w:w="3510"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1" w:lineRule="auto"/>
              <w:ind w:left="1"/>
            </w:pPr>
            <w:r>
              <w:rPr>
                <w:rFonts w:ascii="Times New Roman" w:eastAsia="Times New Roman" w:hAnsi="Times New Roman" w:cs="Times New Roman"/>
                <w:b/>
                <w:sz w:val="20"/>
              </w:rPr>
              <w:t xml:space="preserve">VI. Transformovať texty z jedného žánru do druhého. </w:t>
            </w:r>
          </w:p>
          <w:p w:rsidR="00726ADB" w:rsidRDefault="00CE726D">
            <w:pPr>
              <w:spacing w:after="13"/>
              <w:ind w:left="1"/>
            </w:pPr>
            <w:r>
              <w:rPr>
                <w:rFonts w:ascii="Times New Roman" w:eastAsia="Times New Roman" w:hAnsi="Times New Roman" w:cs="Times New Roman"/>
                <w:b/>
                <w:sz w:val="20"/>
              </w:rPr>
              <w:t xml:space="preserve"> </w:t>
            </w:r>
          </w:p>
          <w:p w:rsidR="00726ADB" w:rsidRDefault="00CE726D">
            <w:pPr>
              <w:numPr>
                <w:ilvl w:val="0"/>
                <w:numId w:val="97"/>
              </w:numPr>
              <w:spacing w:after="1" w:line="279" w:lineRule="auto"/>
              <w:ind w:left="361" w:hanging="360"/>
            </w:pPr>
            <w:r>
              <w:rPr>
                <w:rFonts w:ascii="Times New Roman" w:eastAsia="Times New Roman" w:hAnsi="Times New Roman" w:cs="Times New Roman"/>
                <w:b/>
                <w:sz w:val="20"/>
                <w:u w:val="single" w:color="000000"/>
              </w:rPr>
              <w:t>Určiť</w:t>
            </w:r>
            <w:r>
              <w:rPr>
                <w:rFonts w:ascii="Times New Roman" w:eastAsia="Times New Roman" w:hAnsi="Times New Roman" w:cs="Times New Roman"/>
                <w:sz w:val="20"/>
              </w:rPr>
              <w:t xml:space="preserve"> rozdielnosti jednotlivých útvarov/žánrov. </w:t>
            </w:r>
          </w:p>
          <w:p w:rsidR="00726ADB" w:rsidRDefault="00CE726D">
            <w:pPr>
              <w:numPr>
                <w:ilvl w:val="0"/>
                <w:numId w:val="97"/>
              </w:numPr>
              <w:ind w:left="361" w:hanging="360"/>
            </w:pPr>
            <w:r>
              <w:rPr>
                <w:rFonts w:ascii="Times New Roman" w:eastAsia="Times New Roman" w:hAnsi="Times New Roman" w:cs="Times New Roman"/>
                <w:b/>
                <w:sz w:val="20"/>
                <w:u w:val="single" w:color="000000"/>
              </w:rPr>
              <w:t xml:space="preserve">Vytvoriť </w:t>
            </w:r>
            <w:r>
              <w:rPr>
                <w:rFonts w:ascii="Times New Roman" w:eastAsia="Times New Roman" w:hAnsi="Times New Roman" w:cs="Times New Roman"/>
                <w:sz w:val="20"/>
              </w:rPr>
              <w:t xml:space="preserve">modifikovaný text.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VI.</w:t>
            </w: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spacing w:after="15"/>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porovnať a odlíšiť texty z hľadiska slohových útvarov/žánrov. </w:t>
            </w:r>
          </w:p>
          <w:p w:rsidR="00726ADB" w:rsidRDefault="00CE726D">
            <w:pPr>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aplikovať vedomosti o jednotlivých žánroch/útvaroch pri transformácii z jedného žánru do druhého. </w:t>
            </w:r>
          </w:p>
        </w:tc>
        <w:tc>
          <w:tcPr>
            <w:tcW w:w="4109"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98"/>
              </w:numPr>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ind w:left="317"/>
            </w:pPr>
            <w:r>
              <w:rPr>
                <w:rFonts w:ascii="Times New Roman" w:eastAsia="Times New Roman" w:hAnsi="Times New Roman" w:cs="Times New Roman"/>
                <w:sz w:val="20"/>
              </w:rPr>
              <w:t xml:space="preserve"> </w:t>
            </w:r>
          </w:p>
          <w:p w:rsidR="00726ADB" w:rsidRDefault="00CE726D">
            <w:pPr>
              <w:spacing w:after="24"/>
            </w:pPr>
            <w:r>
              <w:rPr>
                <w:rFonts w:ascii="Times New Roman" w:eastAsia="Times New Roman" w:hAnsi="Times New Roman" w:cs="Times New Roman"/>
                <w:sz w:val="20"/>
              </w:rPr>
              <w:t xml:space="preserve"> </w:t>
            </w:r>
          </w:p>
          <w:p w:rsidR="00726ADB" w:rsidRDefault="00CE726D">
            <w:pPr>
              <w:numPr>
                <w:ilvl w:val="0"/>
                <w:numId w:val="98"/>
              </w:numPr>
              <w:spacing w:after="32"/>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0"/>
                <w:numId w:val="99"/>
              </w:numPr>
              <w:spacing w:after="17" w:line="280" w:lineRule="auto"/>
              <w:ind w:hanging="283"/>
            </w:pPr>
            <w:r>
              <w:rPr>
                <w:rFonts w:ascii="Times New Roman" w:eastAsia="Times New Roman" w:hAnsi="Times New Roman" w:cs="Times New Roman"/>
                <w:sz w:val="20"/>
              </w:rPr>
              <w:t xml:space="preserve">jazykové štýly: náučný, administratívny, publicistický, rečnícky, umelecký </w:t>
            </w:r>
          </w:p>
          <w:p w:rsidR="00726ADB" w:rsidRDefault="00CE726D">
            <w:pPr>
              <w:numPr>
                <w:ilvl w:val="0"/>
                <w:numId w:val="99"/>
              </w:numPr>
              <w:ind w:hanging="283"/>
            </w:pPr>
            <w:r>
              <w:rPr>
                <w:rFonts w:ascii="Times New Roman" w:eastAsia="Times New Roman" w:hAnsi="Times New Roman" w:cs="Times New Roman"/>
                <w:sz w:val="20"/>
              </w:rPr>
              <w:t xml:space="preserve">slohové postupy: informačný, rozprávací, opisný, výkladový </w:t>
            </w:r>
          </w:p>
        </w:tc>
      </w:tr>
      <w:tr w:rsidR="00726ADB">
        <w:trPr>
          <w:trHeight w:val="1052"/>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29"/>
              <w:ind w:left="1"/>
            </w:pPr>
            <w:r>
              <w:rPr>
                <w:rFonts w:ascii="Times New Roman" w:eastAsia="Times New Roman" w:hAnsi="Times New Roman" w:cs="Times New Roman"/>
                <w:b/>
                <w:sz w:val="20"/>
                <w:u w:val="single" w:color="000000"/>
              </w:rPr>
              <w:t>Minimálny VI.</w:t>
            </w: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ind w:left="1"/>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a podľa stanovených kritérií porovnať texty z hľadiska slohových útvarov/žánrov.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726ADB">
      <w:pPr>
        <w:spacing w:after="0"/>
        <w:ind w:left="-1418" w:right="115"/>
      </w:pPr>
    </w:p>
    <w:tbl>
      <w:tblPr>
        <w:tblStyle w:val="TableGrid"/>
        <w:tblW w:w="13999" w:type="dxa"/>
        <w:tblInd w:w="-107" w:type="dxa"/>
        <w:tblCellMar>
          <w:top w:w="12" w:type="dxa"/>
          <w:right w:w="60" w:type="dxa"/>
        </w:tblCellMar>
        <w:tblLook w:val="04A0"/>
      </w:tblPr>
      <w:tblGrid>
        <w:gridCol w:w="3083"/>
        <w:gridCol w:w="6380"/>
        <w:gridCol w:w="468"/>
        <w:gridCol w:w="4068"/>
      </w:tblGrid>
      <w:tr w:rsidR="00726ADB">
        <w:trPr>
          <w:trHeight w:val="238"/>
        </w:trPr>
        <w:tc>
          <w:tcPr>
            <w:tcW w:w="13999" w:type="dxa"/>
            <w:gridSpan w:val="4"/>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52"/>
              <w:jc w:val="center"/>
            </w:pPr>
            <w:r>
              <w:rPr>
                <w:rFonts w:ascii="Times New Roman" w:eastAsia="Times New Roman" w:hAnsi="Times New Roman" w:cs="Times New Roman"/>
                <w:b/>
                <w:sz w:val="20"/>
              </w:rPr>
              <w:t xml:space="preserve">PÍSANIE </w:t>
            </w:r>
          </w:p>
        </w:tc>
      </w:tr>
      <w:tr w:rsidR="00726ADB">
        <w:trPr>
          <w:trHeight w:val="702"/>
        </w:trPr>
        <w:tc>
          <w:tcPr>
            <w:tcW w:w="13999"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rečnícky, umelecký, publicistický; texty jednotlivých slohových postupov: informačný, rozprávací, opisný, výkladový; úvaha; výklad </w:t>
            </w:r>
          </w:p>
        </w:tc>
      </w:tr>
      <w:tr w:rsidR="00726ADB">
        <w:trPr>
          <w:trHeight w:val="701"/>
        </w:trPr>
        <w:tc>
          <w:tcPr>
            <w:tcW w:w="13999" w:type="dxa"/>
            <w:gridSpan w:val="4"/>
            <w:tcBorders>
              <w:top w:val="single" w:sz="4" w:space="0" w:color="000000"/>
              <w:left w:val="single" w:sz="4" w:space="0" w:color="000000"/>
              <w:bottom w:val="single" w:sz="4" w:space="0" w:color="000000"/>
              <w:right w:val="single" w:sz="4" w:space="0" w:color="000000"/>
            </w:tcBorders>
          </w:tcPr>
          <w:p w:rsidR="00726ADB" w:rsidRDefault="00CE726D">
            <w:pPr>
              <w:ind w:right="48"/>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w:t>
            </w:r>
            <w:r>
              <w:rPr>
                <w:rFonts w:ascii="Times New Roman" w:eastAsia="Times New Roman" w:hAnsi="Times New Roman" w:cs="Times New Roman"/>
                <w:b/>
                <w:sz w:val="20"/>
              </w:rPr>
              <w:t xml:space="preserve"> </w:t>
            </w:r>
          </w:p>
        </w:tc>
      </w:tr>
      <w:tr w:rsidR="00726ADB">
        <w:trPr>
          <w:trHeight w:val="698"/>
        </w:trPr>
        <w:tc>
          <w:tcPr>
            <w:tcW w:w="3083" w:type="dxa"/>
            <w:tcBorders>
              <w:top w:val="single" w:sz="4" w:space="0" w:color="000000"/>
              <w:left w:val="single" w:sz="4" w:space="0" w:color="000000"/>
              <w:bottom w:val="single" w:sz="4" w:space="0" w:color="000000"/>
              <w:right w:val="single" w:sz="4" w:space="0" w:color="000000"/>
            </w:tcBorders>
          </w:tcPr>
          <w:p w:rsidR="00726ADB" w:rsidRDefault="00CE726D">
            <w:pPr>
              <w:ind w:right="55"/>
              <w:jc w:val="center"/>
            </w:pPr>
            <w:r>
              <w:rPr>
                <w:rFonts w:ascii="Times New Roman" w:eastAsia="Times New Roman" w:hAnsi="Times New Roman" w:cs="Times New Roman"/>
                <w:b/>
                <w:sz w:val="20"/>
              </w:rPr>
              <w:t xml:space="preserve">Predmetové kompetencie </w:t>
            </w:r>
          </w:p>
        </w:tc>
        <w:tc>
          <w:tcPr>
            <w:tcW w:w="6380"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right="49"/>
              <w:jc w:val="center"/>
            </w:pPr>
            <w:r>
              <w:rPr>
                <w:rFonts w:ascii="Times New Roman" w:eastAsia="Times New Roman" w:hAnsi="Times New Roman" w:cs="Times New Roman"/>
                <w:b/>
                <w:sz w:val="20"/>
              </w:rPr>
              <w:t xml:space="preserve">Výkon </w:t>
            </w:r>
          </w:p>
          <w:p w:rsidR="00726ADB" w:rsidRDefault="00CE726D">
            <w:pPr>
              <w:spacing w:after="20"/>
              <w:ind w:right="52"/>
              <w:jc w:val="center"/>
            </w:pPr>
            <w:r>
              <w:rPr>
                <w:rFonts w:ascii="Times New Roman" w:eastAsia="Times New Roman" w:hAnsi="Times New Roman" w:cs="Times New Roman"/>
                <w:b/>
                <w:sz w:val="20"/>
              </w:rPr>
              <w:t xml:space="preserve">Žiak dosiahne požadovaný výkon po absolvovaní  </w:t>
            </w:r>
          </w:p>
          <w:p w:rsidR="00726ADB" w:rsidRDefault="00CE726D">
            <w:pPr>
              <w:ind w:right="53"/>
              <w:jc w:val="center"/>
            </w:pPr>
            <w:r>
              <w:rPr>
                <w:rFonts w:ascii="Times New Roman" w:eastAsia="Times New Roman" w:hAnsi="Times New Roman" w:cs="Times New Roman"/>
                <w:b/>
                <w:sz w:val="20"/>
              </w:rPr>
              <w:t xml:space="preserve">9. ročníka základnej školy. </w:t>
            </w:r>
          </w:p>
        </w:tc>
        <w:tc>
          <w:tcPr>
            <w:tcW w:w="4536"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50"/>
              <w:jc w:val="center"/>
            </w:pPr>
            <w:r>
              <w:rPr>
                <w:rFonts w:ascii="Times New Roman" w:eastAsia="Times New Roman" w:hAnsi="Times New Roman" w:cs="Times New Roman"/>
                <w:b/>
                <w:sz w:val="20"/>
              </w:rPr>
              <w:t xml:space="preserve">Pojmy </w:t>
            </w:r>
          </w:p>
        </w:tc>
      </w:tr>
      <w:tr w:rsidR="00726ADB">
        <w:trPr>
          <w:trHeight w:val="4040"/>
        </w:trPr>
        <w:tc>
          <w:tcPr>
            <w:tcW w:w="3083"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54" w:lineRule="auto"/>
              <w:ind w:right="248"/>
            </w:pPr>
            <w:r>
              <w:rPr>
                <w:rFonts w:ascii="Times New Roman" w:eastAsia="Times New Roman" w:hAnsi="Times New Roman" w:cs="Times New Roman"/>
                <w:b/>
                <w:sz w:val="20"/>
              </w:rPr>
              <w:lastRenderedPageBreak/>
              <w:t xml:space="preserve">VII. Opakovane čítať a opravovať text so zameraním na gramatiku, interpunkciu a pravopis. </w:t>
            </w:r>
          </w:p>
          <w:p w:rsidR="00726ADB" w:rsidRDefault="00CE726D">
            <w:pPr>
              <w:spacing w:after="15"/>
            </w:pPr>
            <w:r>
              <w:rPr>
                <w:rFonts w:ascii="Times New Roman" w:eastAsia="Times New Roman" w:hAnsi="Times New Roman" w:cs="Times New Roman"/>
                <w:b/>
                <w:sz w:val="20"/>
              </w:rPr>
              <w:t xml:space="preserve"> </w:t>
            </w:r>
          </w:p>
          <w:p w:rsidR="00726ADB" w:rsidRDefault="00CE726D">
            <w:pPr>
              <w:numPr>
                <w:ilvl w:val="0"/>
                <w:numId w:val="100"/>
              </w:numPr>
              <w:spacing w:after="27" w:line="251" w:lineRule="auto"/>
              <w:ind w:right="67" w:hanging="360"/>
            </w:pPr>
            <w:r>
              <w:rPr>
                <w:rFonts w:ascii="Times New Roman" w:eastAsia="Times New Roman" w:hAnsi="Times New Roman" w:cs="Times New Roman"/>
                <w:b/>
                <w:sz w:val="20"/>
                <w:u w:val="single" w:color="000000"/>
              </w:rPr>
              <w:t>Skontrolovať a upraviť text</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s cieľom zlepšiť štýl a opraviť gramatické chyby, pravopis a interpunkciu. </w:t>
            </w:r>
          </w:p>
          <w:p w:rsidR="00726ADB" w:rsidRDefault="00CE726D">
            <w:pPr>
              <w:numPr>
                <w:ilvl w:val="0"/>
                <w:numId w:val="100"/>
              </w:numPr>
              <w:spacing w:after="31" w:line="247" w:lineRule="auto"/>
              <w:ind w:right="67" w:hanging="360"/>
            </w:pPr>
            <w:r>
              <w:rPr>
                <w:rFonts w:ascii="Times New Roman" w:eastAsia="Times New Roman" w:hAnsi="Times New Roman" w:cs="Times New Roman"/>
                <w:b/>
                <w:sz w:val="20"/>
                <w:u w:val="single" w:color="000000"/>
              </w:rPr>
              <w:t>Upraviť</w:t>
            </w:r>
            <w:r>
              <w:rPr>
                <w:rFonts w:ascii="Times New Roman" w:eastAsia="Times New Roman" w:hAnsi="Times New Roman" w:cs="Times New Roman"/>
                <w:sz w:val="20"/>
              </w:rPr>
              <w:t xml:space="preserve"> text na základe spätnej väzby od učiteľa a spolužiakov. </w:t>
            </w:r>
          </w:p>
          <w:p w:rsidR="00726ADB" w:rsidRDefault="00CE726D">
            <w:pPr>
              <w:numPr>
                <w:ilvl w:val="0"/>
                <w:numId w:val="100"/>
              </w:numPr>
              <w:spacing w:after="19"/>
              <w:ind w:right="67" w:hanging="360"/>
            </w:pPr>
            <w:r>
              <w:rPr>
                <w:rFonts w:ascii="Times New Roman" w:eastAsia="Times New Roman" w:hAnsi="Times New Roman" w:cs="Times New Roman"/>
                <w:b/>
                <w:sz w:val="20"/>
                <w:u w:val="single" w:color="000000"/>
              </w:rPr>
              <w:t xml:space="preserve">Vytvoriť </w:t>
            </w:r>
            <w:r>
              <w:rPr>
                <w:rFonts w:ascii="Times New Roman" w:eastAsia="Times New Roman" w:hAnsi="Times New Roman" w:cs="Times New Roman"/>
                <w:sz w:val="20"/>
              </w:rPr>
              <w:t xml:space="preserve">čistopis. </w:t>
            </w:r>
          </w:p>
          <w:p w:rsidR="00726ADB" w:rsidRDefault="00CE726D">
            <w:pPr>
              <w:numPr>
                <w:ilvl w:val="0"/>
                <w:numId w:val="100"/>
              </w:numPr>
              <w:ind w:right="67" w:hanging="360"/>
            </w:pPr>
            <w:r>
              <w:rPr>
                <w:rFonts w:ascii="Times New Roman" w:eastAsia="Times New Roman" w:hAnsi="Times New Roman" w:cs="Times New Roman"/>
                <w:b/>
                <w:sz w:val="20"/>
                <w:u w:val="single" w:color="000000"/>
              </w:rPr>
              <w:t>Skontrolovať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zhodnotiť</w:t>
            </w:r>
            <w:r>
              <w:rPr>
                <w:rFonts w:ascii="Times New Roman" w:eastAsia="Times New Roman" w:hAnsi="Times New Roman" w:cs="Times New Roman"/>
                <w:sz w:val="20"/>
              </w:rPr>
              <w:t xml:space="preserve"> spolužiakov text. </w:t>
            </w:r>
          </w:p>
        </w:tc>
        <w:tc>
          <w:tcPr>
            <w:tcW w:w="6380" w:type="dxa"/>
            <w:tcBorders>
              <w:top w:val="single" w:sz="4" w:space="0" w:color="000000"/>
              <w:left w:val="single" w:sz="4" w:space="0" w:color="000000"/>
              <w:bottom w:val="single" w:sz="4" w:space="0" w:color="000000"/>
              <w:right w:val="single" w:sz="4" w:space="0" w:color="000000"/>
            </w:tcBorders>
          </w:tcPr>
          <w:p w:rsidR="00726ADB" w:rsidRDefault="00CE726D">
            <w:pPr>
              <w:spacing w:after="140"/>
              <w:ind w:left="1"/>
            </w:pPr>
            <w:r>
              <w:rPr>
                <w:rFonts w:ascii="Times New Roman" w:eastAsia="Times New Roman" w:hAnsi="Times New Roman" w:cs="Times New Roman"/>
                <w:b/>
                <w:sz w:val="20"/>
                <w:u w:val="single" w:color="000000"/>
              </w:rPr>
              <w:t>Optimálny VII.</w:t>
            </w: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spacing w:after="13"/>
              <w:ind w:left="1" w:right="51"/>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skontrolovať svoj text s cieľom vyhľadať a opraviť chyby, pričom aplikuje nadobudnuté znalosti z pravopisu, lexikológie, morfológie, syntaxe a slohu. </w:t>
            </w:r>
          </w:p>
          <w:p w:rsidR="00726ADB" w:rsidRDefault="00CE726D">
            <w:pPr>
              <w:spacing w:line="273" w:lineRule="auto"/>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dokáže nahlas a plynulo prečítať svoj text, pričom správne artikuluje, intonuje, prispôsobuje tempo svojho prejavu poslucháčom.</w:t>
            </w:r>
            <w:r>
              <w:rPr>
                <w:rFonts w:ascii="Times New Roman" w:eastAsia="Times New Roman" w:hAnsi="Times New Roman" w:cs="Times New Roman"/>
                <w:b/>
                <w:sz w:val="20"/>
              </w:rPr>
              <w:t xml:space="preserve"> </w:t>
            </w:r>
          </w:p>
          <w:p w:rsidR="00726ADB" w:rsidRDefault="00CE726D">
            <w:pPr>
              <w:spacing w:after="11" w:line="260" w:lineRule="auto"/>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prijať hodnotenie druhých (spolužiakov a učiteľa), zlepšiť organizáciu a nadväznosť myšlienok, opraviť jednotlivé chyby a formálne nedostatky textu. </w:t>
            </w:r>
          </w:p>
          <w:p w:rsidR="00726ADB" w:rsidRDefault="00CE726D">
            <w:pPr>
              <w:spacing w:line="277" w:lineRule="auto"/>
              <w:ind w:left="1"/>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zdôvodniť, prečo niektoré pripomienky nezapracoval vo svojom texte. Pri obhajobe svojho názoru rešpektuje spoločenské a komunikačné pravidlá. </w:t>
            </w:r>
          </w:p>
          <w:p w:rsidR="00726ADB" w:rsidRDefault="00CE726D">
            <w:pPr>
              <w:spacing w:after="16"/>
              <w:ind w:left="1"/>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vytvoriť čistopis. </w:t>
            </w:r>
          </w:p>
          <w:p w:rsidR="00726ADB" w:rsidRDefault="00CE726D">
            <w:pPr>
              <w:spacing w:after="18"/>
              <w:ind w:left="1"/>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skontrolovať texty vytvorené niekým iným. </w:t>
            </w:r>
          </w:p>
          <w:p w:rsidR="00726ADB" w:rsidRDefault="00CE726D">
            <w:pPr>
              <w:ind w:left="1"/>
            </w:pPr>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dokáže spoločensky vhodným spôsobom zhodnotiť texty vytvorené niekým iným a svoje hodnotenie dokáže zdôvodniť. </w:t>
            </w:r>
          </w:p>
        </w:tc>
        <w:tc>
          <w:tcPr>
            <w:tcW w:w="4536"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2"/>
              <w:ind w:left="1"/>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p>
          <w:p w:rsidR="00726ADB" w:rsidRDefault="00CE726D">
            <w:pPr>
              <w:numPr>
                <w:ilvl w:val="0"/>
                <w:numId w:val="101"/>
              </w:numPr>
              <w:spacing w:after="6"/>
              <w:ind w:hanging="360"/>
            </w:pPr>
            <w:r>
              <w:rPr>
                <w:rFonts w:ascii="Times New Roman" w:eastAsia="Times New Roman" w:hAnsi="Times New Roman" w:cs="Times New Roman"/>
                <w:sz w:val="20"/>
              </w:rPr>
              <w:t xml:space="preserve">vsuvka, prístavok, oslovenie </w:t>
            </w:r>
          </w:p>
          <w:p w:rsidR="00726ADB" w:rsidRDefault="00CE726D">
            <w:pPr>
              <w:numPr>
                <w:ilvl w:val="0"/>
                <w:numId w:val="101"/>
              </w:numPr>
              <w:spacing w:after="13" w:line="245" w:lineRule="auto"/>
              <w:ind w:hanging="360"/>
            </w:pPr>
            <w:r>
              <w:rPr>
                <w:rFonts w:ascii="Times New Roman" w:eastAsia="Times New Roman" w:hAnsi="Times New Roman" w:cs="Times New Roman"/>
                <w:sz w:val="20"/>
              </w:rPr>
              <w:t xml:space="preserve">spôsoby obohacovania slovnej zásoby: tvorenie slov, preberanie slov </w:t>
            </w:r>
          </w:p>
          <w:p w:rsidR="00726ADB" w:rsidRDefault="00CE726D">
            <w:pPr>
              <w:numPr>
                <w:ilvl w:val="0"/>
                <w:numId w:val="101"/>
              </w:numPr>
              <w:spacing w:after="1"/>
              <w:ind w:hanging="360"/>
            </w:pPr>
            <w:r>
              <w:rPr>
                <w:rFonts w:ascii="Times New Roman" w:eastAsia="Times New Roman" w:hAnsi="Times New Roman" w:cs="Times New Roman"/>
                <w:sz w:val="20"/>
              </w:rPr>
              <w:t xml:space="preserve">nepriame pomenovania: metafora </w:t>
            </w:r>
          </w:p>
          <w:p w:rsidR="00726ADB" w:rsidRDefault="00CE726D">
            <w:pPr>
              <w:numPr>
                <w:ilvl w:val="0"/>
                <w:numId w:val="101"/>
              </w:numPr>
              <w:spacing w:line="281" w:lineRule="auto"/>
              <w:ind w:hanging="360"/>
            </w:pPr>
            <w:r>
              <w:rPr>
                <w:rFonts w:ascii="Times New Roman" w:eastAsia="Times New Roman" w:hAnsi="Times New Roman" w:cs="Times New Roman"/>
                <w:sz w:val="20"/>
              </w:rPr>
              <w:t xml:space="preserve">jednoslovné pomenovania a viacslovné pomenovania (združené pomenovania) </w:t>
            </w:r>
          </w:p>
          <w:p w:rsidR="00726ADB" w:rsidRDefault="00CE726D">
            <w:pPr>
              <w:numPr>
                <w:ilvl w:val="0"/>
                <w:numId w:val="101"/>
              </w:numPr>
              <w:spacing w:after="5"/>
              <w:ind w:hanging="360"/>
            </w:pPr>
            <w:r>
              <w:rPr>
                <w:rFonts w:ascii="Times New Roman" w:eastAsia="Times New Roman" w:hAnsi="Times New Roman" w:cs="Times New Roman"/>
                <w:sz w:val="20"/>
              </w:rPr>
              <w:t xml:space="preserve">frazeologizmus </w:t>
            </w:r>
          </w:p>
          <w:p w:rsidR="00726ADB" w:rsidRDefault="00CE726D">
            <w:pPr>
              <w:numPr>
                <w:ilvl w:val="0"/>
                <w:numId w:val="101"/>
              </w:numPr>
              <w:spacing w:after="27" w:line="268" w:lineRule="auto"/>
              <w:ind w:hanging="360"/>
            </w:pPr>
            <w:r>
              <w:rPr>
                <w:rFonts w:ascii="Times New Roman" w:eastAsia="Times New Roman" w:hAnsi="Times New Roman" w:cs="Times New Roman"/>
                <w:sz w:val="20"/>
              </w:rPr>
              <w:t xml:space="preserve">podstatné mená mužského rodu zvieracie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podstatné mená mužského rodu neživotné zakončené na -r, -l </w:t>
            </w:r>
          </w:p>
          <w:p w:rsidR="00726ADB" w:rsidRDefault="00CE726D">
            <w:pPr>
              <w:numPr>
                <w:ilvl w:val="0"/>
                <w:numId w:val="101"/>
              </w:numPr>
              <w:spacing w:after="5"/>
              <w:ind w:hanging="360"/>
            </w:pPr>
            <w:r>
              <w:rPr>
                <w:rFonts w:ascii="Times New Roman" w:eastAsia="Times New Roman" w:hAnsi="Times New Roman" w:cs="Times New Roman"/>
                <w:sz w:val="20"/>
              </w:rPr>
              <w:t xml:space="preserve">cudzie nesklonné podstatné mená </w:t>
            </w:r>
          </w:p>
          <w:p w:rsidR="00726ADB" w:rsidRDefault="00CE726D">
            <w:pPr>
              <w:numPr>
                <w:ilvl w:val="0"/>
                <w:numId w:val="101"/>
              </w:numPr>
              <w:spacing w:after="4"/>
              <w:ind w:hanging="360"/>
            </w:pPr>
            <w:r>
              <w:rPr>
                <w:rFonts w:ascii="Times New Roman" w:eastAsia="Times New Roman" w:hAnsi="Times New Roman" w:cs="Times New Roman"/>
                <w:sz w:val="20"/>
              </w:rPr>
              <w:t xml:space="preserve">skloňovanie podstatného mena pani </w:t>
            </w:r>
          </w:p>
          <w:p w:rsidR="00726ADB" w:rsidRDefault="00CE726D">
            <w:pPr>
              <w:numPr>
                <w:ilvl w:val="0"/>
                <w:numId w:val="101"/>
              </w:numPr>
              <w:spacing w:after="10" w:line="282" w:lineRule="auto"/>
              <w:ind w:hanging="360"/>
            </w:pPr>
            <w:r>
              <w:rPr>
                <w:rFonts w:ascii="Times New Roman" w:eastAsia="Times New Roman" w:hAnsi="Times New Roman" w:cs="Times New Roman"/>
                <w:sz w:val="20"/>
              </w:rPr>
              <w:t xml:space="preserve">zámená: ohybný slovný druh; skloňovanie zámen; základný tvar zámen; rod, číslo, pád; delenie zámen: opytovacie, ukazovacie </w:t>
            </w:r>
          </w:p>
          <w:p w:rsidR="00726ADB" w:rsidRDefault="00CE726D">
            <w:pPr>
              <w:numPr>
                <w:ilvl w:val="0"/>
                <w:numId w:val="101"/>
              </w:numPr>
              <w:spacing w:after="4"/>
              <w:ind w:hanging="360"/>
            </w:pPr>
            <w:r>
              <w:rPr>
                <w:rFonts w:ascii="Times New Roman" w:eastAsia="Times New Roman" w:hAnsi="Times New Roman" w:cs="Times New Roman"/>
                <w:sz w:val="20"/>
              </w:rPr>
              <w:t xml:space="preserve">neohybné slovné druhy – častice  </w:t>
            </w:r>
          </w:p>
          <w:p w:rsidR="00726ADB" w:rsidRDefault="00CE726D">
            <w:pPr>
              <w:numPr>
                <w:ilvl w:val="0"/>
                <w:numId w:val="101"/>
              </w:numPr>
              <w:spacing w:after="5"/>
              <w:ind w:hanging="360"/>
            </w:pPr>
            <w:r>
              <w:rPr>
                <w:rFonts w:ascii="Times New Roman" w:eastAsia="Times New Roman" w:hAnsi="Times New Roman" w:cs="Times New Roman"/>
                <w:sz w:val="20"/>
              </w:rPr>
              <w:t xml:space="preserve">jednoduché súvetie </w:t>
            </w:r>
          </w:p>
          <w:p w:rsidR="00726ADB" w:rsidRDefault="00CE726D">
            <w:pPr>
              <w:numPr>
                <w:ilvl w:val="0"/>
                <w:numId w:val="101"/>
              </w:numPr>
              <w:spacing w:line="281" w:lineRule="auto"/>
              <w:ind w:hanging="360"/>
            </w:pPr>
            <w:r>
              <w:rPr>
                <w:rFonts w:ascii="Times New Roman" w:eastAsia="Times New Roman" w:hAnsi="Times New Roman" w:cs="Times New Roman"/>
                <w:sz w:val="20"/>
              </w:rPr>
              <w:t xml:space="preserve">vedľajšie vetné členy: prívlastok(zhodný, nezhodný), prístavok </w:t>
            </w:r>
          </w:p>
          <w:p w:rsidR="00726ADB" w:rsidRDefault="00CE726D">
            <w:pPr>
              <w:numPr>
                <w:ilvl w:val="0"/>
                <w:numId w:val="101"/>
              </w:numPr>
              <w:ind w:hanging="360"/>
            </w:pPr>
            <w:r>
              <w:rPr>
                <w:rFonts w:ascii="Times New Roman" w:eastAsia="Times New Roman" w:hAnsi="Times New Roman" w:cs="Times New Roman"/>
                <w:sz w:val="20"/>
              </w:rPr>
              <w:t xml:space="preserve">interpunkcia </w:t>
            </w:r>
          </w:p>
          <w:p w:rsidR="00726ADB" w:rsidRDefault="00CE726D">
            <w:pPr>
              <w:spacing w:after="26"/>
              <w:ind w:left="1"/>
            </w:pPr>
            <w:r>
              <w:rPr>
                <w:rFonts w:ascii="Times New Roman" w:eastAsia="Times New Roman" w:hAnsi="Times New Roman" w:cs="Times New Roman"/>
                <w:sz w:val="20"/>
              </w:rPr>
              <w:t xml:space="preserve"> </w:t>
            </w:r>
          </w:p>
          <w:p w:rsidR="00726ADB" w:rsidRDefault="00CE726D">
            <w:pPr>
              <w:ind w:left="1"/>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102"/>
              </w:numPr>
              <w:spacing w:after="4"/>
              <w:ind w:hanging="360"/>
            </w:pPr>
            <w:r>
              <w:rPr>
                <w:rFonts w:ascii="Times New Roman" w:eastAsia="Times New Roman" w:hAnsi="Times New Roman" w:cs="Times New Roman"/>
                <w:sz w:val="20"/>
              </w:rPr>
              <w:t xml:space="preserve">pravopis </w:t>
            </w:r>
          </w:p>
          <w:p w:rsidR="00726ADB" w:rsidRDefault="00CE726D">
            <w:pPr>
              <w:numPr>
                <w:ilvl w:val="0"/>
                <w:numId w:val="102"/>
              </w:numPr>
              <w:ind w:hanging="360"/>
            </w:pPr>
            <w:r>
              <w:rPr>
                <w:rFonts w:ascii="Times New Roman" w:eastAsia="Times New Roman" w:hAnsi="Times New Roman" w:cs="Times New Roman"/>
                <w:sz w:val="20"/>
              </w:rPr>
              <w:t xml:space="preserve">spojovník, pomlčka </w:t>
            </w:r>
          </w:p>
          <w:p w:rsidR="00726ADB" w:rsidRDefault="00CE726D">
            <w:pPr>
              <w:numPr>
                <w:ilvl w:val="0"/>
                <w:numId w:val="102"/>
              </w:numPr>
              <w:ind w:hanging="360"/>
            </w:pPr>
            <w:r>
              <w:rPr>
                <w:rFonts w:ascii="Times New Roman" w:eastAsia="Times New Roman" w:hAnsi="Times New Roman" w:cs="Times New Roman"/>
                <w:sz w:val="20"/>
              </w:rPr>
              <w:t xml:space="preserve">interpunkčné znamienka </w:t>
            </w:r>
          </w:p>
          <w:p w:rsidR="00726ADB" w:rsidRDefault="00CE726D">
            <w:pPr>
              <w:numPr>
                <w:ilvl w:val="0"/>
                <w:numId w:val="102"/>
              </w:numPr>
              <w:spacing w:after="3"/>
              <w:ind w:hanging="360"/>
            </w:pPr>
            <w:r>
              <w:rPr>
                <w:rFonts w:ascii="Times New Roman" w:eastAsia="Times New Roman" w:hAnsi="Times New Roman" w:cs="Times New Roman"/>
                <w:sz w:val="20"/>
              </w:rPr>
              <w:t xml:space="preserve">zápor v slovenčine </w:t>
            </w:r>
          </w:p>
          <w:p w:rsidR="00726ADB" w:rsidRDefault="00CE726D">
            <w:pPr>
              <w:numPr>
                <w:ilvl w:val="0"/>
                <w:numId w:val="102"/>
              </w:numPr>
              <w:spacing w:after="5"/>
              <w:ind w:hanging="360"/>
            </w:pPr>
            <w:r>
              <w:rPr>
                <w:rFonts w:ascii="Times New Roman" w:eastAsia="Times New Roman" w:hAnsi="Times New Roman" w:cs="Times New Roman"/>
                <w:sz w:val="20"/>
              </w:rPr>
              <w:t xml:space="preserve">súdržnosť textu </w:t>
            </w:r>
          </w:p>
          <w:p w:rsidR="00726ADB" w:rsidRDefault="00CE726D">
            <w:pPr>
              <w:numPr>
                <w:ilvl w:val="0"/>
                <w:numId w:val="102"/>
              </w:numPr>
              <w:ind w:hanging="360"/>
            </w:pPr>
            <w:r>
              <w:rPr>
                <w:rFonts w:ascii="Times New Roman" w:eastAsia="Times New Roman" w:hAnsi="Times New Roman" w:cs="Times New Roman"/>
                <w:sz w:val="20"/>
              </w:rPr>
              <w:t xml:space="preserve">jazykové štýly: náučný, administratívny, </w:t>
            </w:r>
          </w:p>
        </w:tc>
      </w:tr>
      <w:tr w:rsidR="00726ADB">
        <w:trPr>
          <w:trHeight w:val="2929"/>
        </w:trPr>
        <w:tc>
          <w:tcPr>
            <w:tcW w:w="0" w:type="auto"/>
            <w:vMerge/>
            <w:tcBorders>
              <w:top w:val="nil"/>
              <w:left w:val="single" w:sz="4" w:space="0" w:color="000000"/>
              <w:bottom w:val="single" w:sz="4" w:space="0" w:color="000000"/>
              <w:right w:val="single" w:sz="4" w:space="0" w:color="000000"/>
            </w:tcBorders>
          </w:tcPr>
          <w:p w:rsidR="00726ADB" w:rsidRDefault="00726ADB"/>
        </w:tc>
        <w:tc>
          <w:tcPr>
            <w:tcW w:w="6380" w:type="dxa"/>
            <w:tcBorders>
              <w:top w:val="single" w:sz="4" w:space="0" w:color="000000"/>
              <w:left w:val="single" w:sz="4" w:space="0" w:color="000000"/>
              <w:bottom w:val="single" w:sz="4" w:space="0" w:color="000000"/>
              <w:right w:val="single" w:sz="4" w:space="0" w:color="000000"/>
            </w:tcBorders>
          </w:tcPr>
          <w:p w:rsidR="00726ADB" w:rsidRDefault="00CE726D">
            <w:pPr>
              <w:spacing w:after="137"/>
              <w:ind w:left="1"/>
            </w:pPr>
            <w:r>
              <w:rPr>
                <w:rFonts w:ascii="Times New Roman" w:eastAsia="Times New Roman" w:hAnsi="Times New Roman" w:cs="Times New Roman"/>
                <w:b/>
                <w:sz w:val="20"/>
                <w:u w:val="single" w:color="000000"/>
              </w:rPr>
              <w:t>Minimálny VII.</w:t>
            </w: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spacing w:after="16"/>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vyhľadať a opraviť niektoré chyby vo svojom texte.</w:t>
            </w:r>
            <w:r>
              <w:rPr>
                <w:rFonts w:ascii="Times New Roman" w:eastAsia="Times New Roman" w:hAnsi="Times New Roman" w:cs="Times New Roman"/>
                <w:b/>
                <w:sz w:val="20"/>
              </w:rPr>
              <w:t xml:space="preserve"> </w:t>
            </w:r>
          </w:p>
          <w:p w:rsidR="00726ADB" w:rsidRDefault="00CE726D">
            <w:pPr>
              <w:spacing w:after="10"/>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po príprave nahlas prečítať svoj text. </w:t>
            </w:r>
          </w:p>
          <w:p w:rsidR="00726ADB" w:rsidRDefault="00CE726D">
            <w:pPr>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dokáže prijať hodnotenie druhých (spolužiakov a učiteľa) a s pomocou učiteľa dokáže opraviť identifikované chyby.</w:t>
            </w:r>
            <w:r>
              <w:rPr>
                <w:rFonts w:ascii="Times New Roman" w:eastAsia="Times New Roman" w:hAnsi="Times New Roman" w:cs="Times New Roman"/>
                <w:b/>
                <w:sz w:val="20"/>
              </w:rPr>
              <w:t xml:space="preserve"> </w:t>
            </w:r>
          </w:p>
        </w:tc>
        <w:tc>
          <w:tcPr>
            <w:tcW w:w="0" w:type="auto"/>
            <w:gridSpan w:val="2"/>
            <w:vMerge/>
            <w:tcBorders>
              <w:top w:val="nil"/>
              <w:left w:val="single" w:sz="4" w:space="0" w:color="000000"/>
              <w:bottom w:val="single" w:sz="4" w:space="0" w:color="000000"/>
              <w:right w:val="single" w:sz="4" w:space="0" w:color="000000"/>
            </w:tcBorders>
          </w:tcPr>
          <w:p w:rsidR="00726ADB" w:rsidRDefault="00726ADB"/>
        </w:tc>
      </w:tr>
      <w:tr w:rsidR="00726ADB">
        <w:trPr>
          <w:trHeight w:val="260"/>
        </w:trPr>
        <w:tc>
          <w:tcPr>
            <w:tcW w:w="3083" w:type="dxa"/>
            <w:tcBorders>
              <w:top w:val="single" w:sz="4" w:space="0" w:color="000000"/>
              <w:left w:val="single" w:sz="4" w:space="0" w:color="000000"/>
              <w:bottom w:val="nil"/>
              <w:right w:val="single" w:sz="4" w:space="0" w:color="000000"/>
            </w:tcBorders>
          </w:tcPr>
          <w:p w:rsidR="00726ADB" w:rsidRDefault="00726ADB"/>
        </w:tc>
        <w:tc>
          <w:tcPr>
            <w:tcW w:w="6380" w:type="dxa"/>
            <w:tcBorders>
              <w:top w:val="single" w:sz="4" w:space="0" w:color="000000"/>
              <w:left w:val="single" w:sz="4" w:space="0" w:color="000000"/>
              <w:bottom w:val="nil"/>
              <w:right w:val="single" w:sz="4" w:space="0" w:color="000000"/>
            </w:tcBorders>
          </w:tcPr>
          <w:p w:rsidR="00726ADB" w:rsidRDefault="00726ADB"/>
        </w:tc>
        <w:tc>
          <w:tcPr>
            <w:tcW w:w="468" w:type="dxa"/>
            <w:tcBorders>
              <w:top w:val="single" w:sz="4" w:space="0" w:color="000000"/>
              <w:left w:val="single" w:sz="4" w:space="0" w:color="000000"/>
              <w:bottom w:val="nil"/>
              <w:right w:val="nil"/>
            </w:tcBorders>
          </w:tcPr>
          <w:p w:rsidR="00726ADB" w:rsidRDefault="00726ADB"/>
        </w:tc>
        <w:tc>
          <w:tcPr>
            <w:tcW w:w="4068" w:type="dxa"/>
            <w:tcBorders>
              <w:top w:val="single" w:sz="4" w:space="0" w:color="000000"/>
              <w:left w:val="nil"/>
              <w:bottom w:val="nil"/>
              <w:right w:val="single" w:sz="4" w:space="0" w:color="000000"/>
            </w:tcBorders>
          </w:tcPr>
          <w:p w:rsidR="00726ADB" w:rsidRDefault="00CE726D">
            <w:r>
              <w:rPr>
                <w:rFonts w:ascii="Times New Roman" w:eastAsia="Times New Roman" w:hAnsi="Times New Roman" w:cs="Times New Roman"/>
                <w:sz w:val="20"/>
              </w:rPr>
              <w:t xml:space="preserve">publicistický, rečnícky, umelecký </w:t>
            </w:r>
          </w:p>
        </w:tc>
      </w:tr>
      <w:tr w:rsidR="00726ADB">
        <w:trPr>
          <w:trHeight w:val="475"/>
        </w:trPr>
        <w:tc>
          <w:tcPr>
            <w:tcW w:w="3083" w:type="dxa"/>
            <w:tcBorders>
              <w:top w:val="nil"/>
              <w:left w:val="single" w:sz="4" w:space="0" w:color="000000"/>
              <w:bottom w:val="nil"/>
              <w:right w:val="single" w:sz="4" w:space="0" w:color="000000"/>
            </w:tcBorders>
          </w:tcPr>
          <w:p w:rsidR="00726ADB" w:rsidRDefault="00726ADB"/>
        </w:tc>
        <w:tc>
          <w:tcPr>
            <w:tcW w:w="6380" w:type="dxa"/>
            <w:tcBorders>
              <w:top w:val="nil"/>
              <w:left w:val="single" w:sz="4" w:space="0" w:color="000000"/>
              <w:bottom w:val="nil"/>
              <w:right w:val="single" w:sz="4" w:space="0" w:color="000000"/>
            </w:tcBorders>
          </w:tcPr>
          <w:p w:rsidR="00726ADB" w:rsidRDefault="00726ADB"/>
        </w:tc>
        <w:tc>
          <w:tcPr>
            <w:tcW w:w="468" w:type="dxa"/>
            <w:tcBorders>
              <w:top w:val="nil"/>
              <w:left w:val="single" w:sz="4" w:space="0" w:color="000000"/>
              <w:bottom w:val="nil"/>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068" w:type="dxa"/>
            <w:tcBorders>
              <w:top w:val="nil"/>
              <w:left w:val="nil"/>
              <w:bottom w:val="nil"/>
              <w:right w:val="single" w:sz="4" w:space="0" w:color="000000"/>
            </w:tcBorders>
          </w:tcPr>
          <w:p w:rsidR="00726ADB" w:rsidRDefault="00CE726D">
            <w:pPr>
              <w:jc w:val="both"/>
            </w:pPr>
            <w:r>
              <w:rPr>
                <w:rFonts w:ascii="Times New Roman" w:eastAsia="Times New Roman" w:hAnsi="Times New Roman" w:cs="Times New Roman"/>
                <w:sz w:val="20"/>
              </w:rPr>
              <w:t xml:space="preserve">slohové postupy: informačný, rozprávací, opisný, výkladový </w:t>
            </w:r>
          </w:p>
        </w:tc>
      </w:tr>
      <w:tr w:rsidR="00726ADB">
        <w:trPr>
          <w:trHeight w:val="225"/>
        </w:trPr>
        <w:tc>
          <w:tcPr>
            <w:tcW w:w="3083" w:type="dxa"/>
            <w:tcBorders>
              <w:top w:val="nil"/>
              <w:left w:val="single" w:sz="4" w:space="0" w:color="000000"/>
              <w:bottom w:val="nil"/>
              <w:right w:val="single" w:sz="4" w:space="0" w:color="000000"/>
            </w:tcBorders>
          </w:tcPr>
          <w:p w:rsidR="00726ADB" w:rsidRDefault="00726ADB"/>
        </w:tc>
        <w:tc>
          <w:tcPr>
            <w:tcW w:w="6380" w:type="dxa"/>
            <w:tcBorders>
              <w:top w:val="nil"/>
              <w:left w:val="single" w:sz="4" w:space="0" w:color="000000"/>
              <w:bottom w:val="nil"/>
              <w:right w:val="single" w:sz="4" w:space="0" w:color="000000"/>
            </w:tcBorders>
          </w:tcPr>
          <w:p w:rsidR="00726ADB" w:rsidRDefault="00726ADB"/>
        </w:tc>
        <w:tc>
          <w:tcPr>
            <w:tcW w:w="468" w:type="dxa"/>
            <w:tcBorders>
              <w:top w:val="nil"/>
              <w:left w:val="single" w:sz="4" w:space="0" w:color="000000"/>
              <w:bottom w:val="nil"/>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068" w:type="dxa"/>
            <w:tcBorders>
              <w:top w:val="nil"/>
              <w:left w:val="nil"/>
              <w:bottom w:val="nil"/>
              <w:right w:val="single" w:sz="4" w:space="0" w:color="000000"/>
            </w:tcBorders>
          </w:tcPr>
          <w:p w:rsidR="00726ADB" w:rsidRDefault="00CE726D">
            <w:r>
              <w:rPr>
                <w:rFonts w:ascii="Times New Roman" w:eastAsia="Times New Roman" w:hAnsi="Times New Roman" w:cs="Times New Roman"/>
                <w:sz w:val="20"/>
              </w:rPr>
              <w:t xml:space="preserve">morfológia/tvaroslovie </w:t>
            </w:r>
          </w:p>
        </w:tc>
      </w:tr>
      <w:tr w:rsidR="00726ADB">
        <w:trPr>
          <w:trHeight w:val="244"/>
        </w:trPr>
        <w:tc>
          <w:tcPr>
            <w:tcW w:w="3083" w:type="dxa"/>
            <w:tcBorders>
              <w:top w:val="nil"/>
              <w:left w:val="single" w:sz="4" w:space="0" w:color="000000"/>
              <w:bottom w:val="single" w:sz="4" w:space="0" w:color="000000"/>
              <w:right w:val="single" w:sz="4" w:space="0" w:color="000000"/>
            </w:tcBorders>
          </w:tcPr>
          <w:p w:rsidR="00726ADB" w:rsidRDefault="00726ADB"/>
        </w:tc>
        <w:tc>
          <w:tcPr>
            <w:tcW w:w="6380" w:type="dxa"/>
            <w:tcBorders>
              <w:top w:val="nil"/>
              <w:left w:val="single" w:sz="4" w:space="0" w:color="000000"/>
              <w:bottom w:val="single" w:sz="4" w:space="0" w:color="000000"/>
              <w:right w:val="single" w:sz="4" w:space="0" w:color="000000"/>
            </w:tcBorders>
          </w:tcPr>
          <w:p w:rsidR="00726ADB" w:rsidRDefault="00726ADB"/>
        </w:tc>
        <w:tc>
          <w:tcPr>
            <w:tcW w:w="468" w:type="dxa"/>
            <w:tcBorders>
              <w:top w:val="nil"/>
              <w:left w:val="single" w:sz="4" w:space="0" w:color="000000"/>
              <w:bottom w:val="single" w:sz="4" w:space="0" w:color="000000"/>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068" w:type="dxa"/>
            <w:tcBorders>
              <w:top w:val="nil"/>
              <w:left w:val="nil"/>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syntax/skladba </w:t>
            </w:r>
          </w:p>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726ADB">
      <w:pPr>
        <w:spacing w:after="0"/>
        <w:ind w:left="-1418" w:right="15426"/>
      </w:pPr>
    </w:p>
    <w:tbl>
      <w:tblPr>
        <w:tblStyle w:val="TableGrid"/>
        <w:tblW w:w="14282" w:type="dxa"/>
        <w:tblInd w:w="-107" w:type="dxa"/>
        <w:tblCellMar>
          <w:top w:w="11" w:type="dxa"/>
          <w:left w:w="70" w:type="dxa"/>
          <w:right w:w="67" w:type="dxa"/>
        </w:tblCellMar>
        <w:tblLook w:val="04A0"/>
      </w:tblPr>
      <w:tblGrid>
        <w:gridCol w:w="3510"/>
        <w:gridCol w:w="7372"/>
        <w:gridCol w:w="3400"/>
      </w:tblGrid>
      <w:tr w:rsidR="00726ADB">
        <w:trPr>
          <w:trHeight w:val="238"/>
        </w:trPr>
        <w:tc>
          <w:tcPr>
            <w:tcW w:w="14282"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6"/>
              <w:jc w:val="center"/>
            </w:pPr>
            <w:r>
              <w:rPr>
                <w:rFonts w:ascii="Times New Roman" w:eastAsia="Times New Roman" w:hAnsi="Times New Roman" w:cs="Times New Roman"/>
                <w:b/>
                <w:sz w:val="20"/>
              </w:rPr>
              <w:t xml:space="preserve">HOVORENIE </w:t>
            </w:r>
          </w:p>
        </w:tc>
      </w:tr>
      <w:tr w:rsidR="00726ADB">
        <w:trPr>
          <w:trHeight w:val="702"/>
        </w:trPr>
        <w:tc>
          <w:tcPr>
            <w:tcW w:w="1428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37"/>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publicistický, rečnícky, hovorový, umelecký; texty jednotlivých slohových postupov: informačný, rozprávací, opisný, výkladový; úvaha; výklad </w:t>
            </w:r>
          </w:p>
        </w:tc>
      </w:tr>
      <w:tr w:rsidR="00726ADB">
        <w:trPr>
          <w:trHeight w:val="701"/>
        </w:trPr>
        <w:tc>
          <w:tcPr>
            <w:tcW w:w="1428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37" w:right="419"/>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kriticky myslieť; tvorivo myslieť; tvoriť, prijať a spracovať informácie; vyhľadávať a sprostredkovať informácie; formulovať svoj názor a argumentovať; verbálne a neverbálne vyjadriť vôľu a city; tolerovať odlišnosti jednotlivcov a skupín; spolupracovať s jednotlivcami a skupinami; vžiť sa do pocitov a konania inej osoby; vytvárať vlastný hodnotový systém; formulovať svoj názor a argumentovať; regulovať svoje konanie</w:t>
            </w:r>
            <w:r>
              <w:rPr>
                <w:rFonts w:ascii="Times New Roman" w:eastAsia="Times New Roman" w:hAnsi="Times New Roman" w:cs="Times New Roman"/>
                <w:b/>
                <w:sz w:val="20"/>
              </w:rPr>
              <w:t xml:space="preserve"> </w:t>
            </w:r>
          </w:p>
        </w:tc>
      </w:tr>
      <w:tr w:rsidR="00726ADB">
        <w:trPr>
          <w:trHeight w:val="240"/>
        </w:trPr>
        <w:tc>
          <w:tcPr>
            <w:tcW w:w="3510"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Times New Roman" w:eastAsia="Times New Roman" w:hAnsi="Times New Roman" w:cs="Times New Roman"/>
                <w:b/>
                <w:sz w:val="20"/>
              </w:rPr>
              <w:t xml:space="preserve">Predmetové kompetencie </w:t>
            </w:r>
          </w:p>
        </w:tc>
        <w:tc>
          <w:tcPr>
            <w:tcW w:w="7372" w:type="dxa"/>
            <w:tcBorders>
              <w:top w:val="single" w:sz="4" w:space="0" w:color="000000"/>
              <w:left w:val="single" w:sz="4" w:space="0" w:color="000000"/>
              <w:bottom w:val="single" w:sz="4" w:space="0" w:color="000000"/>
              <w:right w:val="single" w:sz="4" w:space="0" w:color="000000"/>
            </w:tcBorders>
          </w:tcPr>
          <w:p w:rsidR="00726ADB" w:rsidRDefault="00CE726D">
            <w:pPr>
              <w:ind w:right="12"/>
              <w:jc w:val="center"/>
            </w:pPr>
            <w:r>
              <w:rPr>
                <w:rFonts w:ascii="Times New Roman" w:eastAsia="Times New Roman" w:hAnsi="Times New Roman" w:cs="Times New Roman"/>
                <w:b/>
                <w:sz w:val="20"/>
              </w:rPr>
              <w:t xml:space="preserve">Výkon – Žiak dosiahne požadovaný výkon po absolvovaní 9. ročníka ZŠ. </w:t>
            </w:r>
          </w:p>
        </w:tc>
        <w:tc>
          <w:tcPr>
            <w:tcW w:w="3400"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Times New Roman" w:eastAsia="Times New Roman" w:hAnsi="Times New Roman" w:cs="Times New Roman"/>
                <w:b/>
                <w:sz w:val="20"/>
              </w:rPr>
              <w:t xml:space="preserve">Pojmy </w:t>
            </w:r>
          </w:p>
        </w:tc>
      </w:tr>
      <w:tr w:rsidR="00726ADB">
        <w:trPr>
          <w:trHeight w:val="4379"/>
        </w:trPr>
        <w:tc>
          <w:tcPr>
            <w:tcW w:w="3510"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38" w:lineRule="auto"/>
              <w:ind w:left="37" w:right="224"/>
              <w:jc w:val="both"/>
            </w:pPr>
            <w:r>
              <w:rPr>
                <w:rFonts w:ascii="Times New Roman" w:eastAsia="Times New Roman" w:hAnsi="Times New Roman" w:cs="Times New Roman"/>
                <w:b/>
                <w:sz w:val="20"/>
              </w:rPr>
              <w:t xml:space="preserve">I. Vyjadriť myšlienky a informácie s rôznym cieľom pre špecifické publikum. </w:t>
            </w:r>
          </w:p>
          <w:p w:rsidR="00726ADB" w:rsidRDefault="00CE726D">
            <w:pPr>
              <w:spacing w:after="21"/>
              <w:ind w:left="37"/>
            </w:pPr>
            <w:r>
              <w:rPr>
                <w:rFonts w:ascii="Times New Roman" w:eastAsia="Times New Roman" w:hAnsi="Times New Roman" w:cs="Times New Roman"/>
                <w:sz w:val="20"/>
              </w:rPr>
              <w:t xml:space="preserve"> </w:t>
            </w:r>
          </w:p>
          <w:p w:rsidR="00726ADB" w:rsidRDefault="00CE726D">
            <w:pPr>
              <w:numPr>
                <w:ilvl w:val="0"/>
                <w:numId w:val="103"/>
              </w:numPr>
              <w:spacing w:after="19"/>
              <w:ind w:hanging="360"/>
            </w:pPr>
            <w:r>
              <w:rPr>
                <w:rFonts w:ascii="Times New Roman" w:eastAsia="Times New Roman" w:hAnsi="Times New Roman" w:cs="Times New Roman"/>
                <w:b/>
                <w:sz w:val="20"/>
                <w:u w:val="single" w:color="000000"/>
              </w:rPr>
              <w:t>Sformulovať</w:t>
            </w:r>
            <w:r>
              <w:rPr>
                <w:rFonts w:ascii="Times New Roman" w:eastAsia="Times New Roman" w:hAnsi="Times New Roman" w:cs="Times New Roman"/>
                <w:sz w:val="20"/>
              </w:rPr>
              <w:t xml:space="preserve"> vlastný názor a pomocou argumentov ho </w:t>
            </w:r>
            <w:r>
              <w:rPr>
                <w:rFonts w:ascii="Times New Roman" w:eastAsia="Times New Roman" w:hAnsi="Times New Roman" w:cs="Times New Roman"/>
                <w:b/>
                <w:sz w:val="20"/>
                <w:u w:val="single" w:color="000000"/>
              </w:rPr>
              <w:t>obhájiť</w:t>
            </w:r>
            <w:r>
              <w:rPr>
                <w:rFonts w:ascii="Times New Roman" w:eastAsia="Times New Roman" w:hAnsi="Times New Roman" w:cs="Times New Roman"/>
                <w:sz w:val="20"/>
              </w:rPr>
              <w:t xml:space="preserve">. </w:t>
            </w:r>
          </w:p>
          <w:p w:rsidR="00726ADB" w:rsidRDefault="00CE726D">
            <w:pPr>
              <w:numPr>
                <w:ilvl w:val="0"/>
                <w:numId w:val="103"/>
              </w:numPr>
              <w:spacing w:after="1" w:line="279" w:lineRule="auto"/>
              <w:ind w:hanging="360"/>
            </w:pPr>
            <w:r>
              <w:rPr>
                <w:rFonts w:ascii="Times New Roman" w:eastAsia="Times New Roman" w:hAnsi="Times New Roman" w:cs="Times New Roman"/>
                <w:b/>
                <w:sz w:val="20"/>
                <w:u w:val="single" w:color="000000"/>
              </w:rPr>
              <w:t>Sformulovať</w:t>
            </w:r>
            <w:r>
              <w:rPr>
                <w:rFonts w:ascii="Times New Roman" w:eastAsia="Times New Roman" w:hAnsi="Times New Roman" w:cs="Times New Roman"/>
                <w:sz w:val="20"/>
              </w:rPr>
              <w:t xml:space="preserve"> tému adekvátnu komunikačnej situácii. </w:t>
            </w:r>
          </w:p>
          <w:p w:rsidR="00726ADB" w:rsidRDefault="00CE726D">
            <w:pPr>
              <w:numPr>
                <w:ilvl w:val="0"/>
                <w:numId w:val="103"/>
              </w:numPr>
              <w:spacing w:after="3" w:line="277" w:lineRule="auto"/>
              <w:ind w:hanging="360"/>
            </w:pPr>
            <w:r>
              <w:rPr>
                <w:rFonts w:ascii="Times New Roman" w:eastAsia="Times New Roman" w:hAnsi="Times New Roman" w:cs="Times New Roman"/>
                <w:b/>
                <w:sz w:val="20"/>
                <w:u w:val="single" w:color="000000"/>
              </w:rPr>
              <w:t>Zosúladiť</w:t>
            </w:r>
            <w:r>
              <w:rPr>
                <w:rFonts w:ascii="Times New Roman" w:eastAsia="Times New Roman" w:hAnsi="Times New Roman" w:cs="Times New Roman"/>
                <w:sz w:val="20"/>
              </w:rPr>
              <w:t xml:space="preserve"> jazykové prostriedky s cieľom komunikácie. </w:t>
            </w:r>
          </w:p>
          <w:p w:rsidR="00726ADB" w:rsidRDefault="00CE726D">
            <w:pPr>
              <w:numPr>
                <w:ilvl w:val="0"/>
                <w:numId w:val="103"/>
              </w:numPr>
              <w:spacing w:line="278" w:lineRule="auto"/>
              <w:ind w:hanging="360"/>
            </w:pPr>
            <w:r>
              <w:rPr>
                <w:rFonts w:ascii="Times New Roman" w:eastAsia="Times New Roman" w:hAnsi="Times New Roman" w:cs="Times New Roman"/>
                <w:b/>
                <w:sz w:val="20"/>
                <w:u w:val="single" w:color="000000"/>
              </w:rPr>
              <w:t>Zvoliť</w:t>
            </w:r>
            <w:r>
              <w:rPr>
                <w:rFonts w:ascii="Times New Roman" w:eastAsia="Times New Roman" w:hAnsi="Times New Roman" w:cs="Times New Roman"/>
                <w:sz w:val="20"/>
              </w:rPr>
              <w:t xml:space="preserve"> vhodný spoločenský tón komunikácie v súlade s jej cieľom a prostredím. </w:t>
            </w:r>
          </w:p>
          <w:p w:rsidR="00726ADB" w:rsidRDefault="00CE726D">
            <w:pPr>
              <w:numPr>
                <w:ilvl w:val="0"/>
                <w:numId w:val="103"/>
              </w:numPr>
              <w:spacing w:after="1" w:line="279" w:lineRule="auto"/>
              <w:ind w:hanging="360"/>
            </w:pPr>
            <w:r>
              <w:rPr>
                <w:rFonts w:ascii="Times New Roman" w:eastAsia="Times New Roman" w:hAnsi="Times New Roman" w:cs="Times New Roman"/>
                <w:b/>
                <w:sz w:val="20"/>
                <w:u w:val="single" w:color="000000"/>
              </w:rPr>
              <w:t>Začať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 xml:space="preserve">ukončiť </w:t>
            </w:r>
            <w:r>
              <w:rPr>
                <w:rFonts w:ascii="Times New Roman" w:eastAsia="Times New Roman" w:hAnsi="Times New Roman" w:cs="Times New Roman"/>
                <w:sz w:val="20"/>
              </w:rPr>
              <w:t xml:space="preserve">komunikáciu na určitú tému. </w:t>
            </w:r>
          </w:p>
          <w:p w:rsidR="00726ADB" w:rsidRDefault="00CE726D">
            <w:pPr>
              <w:numPr>
                <w:ilvl w:val="0"/>
                <w:numId w:val="103"/>
              </w:numPr>
              <w:spacing w:after="28"/>
              <w:ind w:hanging="360"/>
            </w:pPr>
            <w:r>
              <w:rPr>
                <w:rFonts w:ascii="Times New Roman" w:eastAsia="Times New Roman" w:hAnsi="Times New Roman" w:cs="Times New Roman"/>
                <w:b/>
                <w:sz w:val="20"/>
                <w:u w:val="single" w:color="000000"/>
              </w:rPr>
              <w:t>Zistiť</w:t>
            </w:r>
            <w:r>
              <w:rPr>
                <w:rFonts w:ascii="Times New Roman" w:eastAsia="Times New Roman" w:hAnsi="Times New Roman" w:cs="Times New Roman"/>
                <w:sz w:val="20"/>
              </w:rPr>
              <w:t xml:space="preserve"> pomocou kontrolných otázok, či ostatní porozumeli prejavu. </w:t>
            </w:r>
          </w:p>
          <w:p w:rsidR="00726ADB" w:rsidRDefault="00CE726D">
            <w:pPr>
              <w:numPr>
                <w:ilvl w:val="0"/>
                <w:numId w:val="103"/>
              </w:numPr>
              <w:spacing w:after="1" w:line="279" w:lineRule="auto"/>
              <w:ind w:hanging="360"/>
            </w:pPr>
            <w:r>
              <w:rPr>
                <w:rFonts w:ascii="Times New Roman" w:eastAsia="Times New Roman" w:hAnsi="Times New Roman" w:cs="Times New Roman"/>
                <w:b/>
                <w:sz w:val="20"/>
                <w:u w:val="single" w:color="000000"/>
              </w:rPr>
              <w:t>Analyzovať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 xml:space="preserve">zhodnotiť </w:t>
            </w:r>
            <w:r>
              <w:rPr>
                <w:rFonts w:ascii="Times New Roman" w:eastAsia="Times New Roman" w:hAnsi="Times New Roman" w:cs="Times New Roman"/>
                <w:sz w:val="20"/>
              </w:rPr>
              <w:t xml:space="preserve">kvalitu </w:t>
            </w:r>
            <w:r>
              <w:rPr>
                <w:rFonts w:ascii="Times New Roman" w:eastAsia="Times New Roman" w:hAnsi="Times New Roman" w:cs="Times New Roman"/>
                <w:sz w:val="20"/>
              </w:rPr>
              <w:lastRenderedPageBreak/>
              <w:t xml:space="preserve">ústneho prejavu. </w:t>
            </w:r>
          </w:p>
          <w:p w:rsidR="00726ADB" w:rsidRDefault="00CE726D">
            <w:pPr>
              <w:numPr>
                <w:ilvl w:val="0"/>
                <w:numId w:val="103"/>
              </w:numPr>
              <w:ind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jazykové pravidlá. </w:t>
            </w:r>
          </w:p>
          <w:p w:rsidR="00726ADB" w:rsidRDefault="00CE726D">
            <w:pPr>
              <w:ind w:left="37"/>
            </w:pPr>
            <w:r>
              <w:rPr>
                <w:rFonts w:ascii="Times New Roman" w:eastAsia="Times New Roman" w:hAnsi="Times New Roman" w:cs="Times New Roman"/>
                <w:sz w:val="20"/>
              </w:rPr>
              <w:t xml:space="preserve"> </w:t>
            </w:r>
          </w:p>
        </w:tc>
        <w:tc>
          <w:tcPr>
            <w:tcW w:w="7372" w:type="dxa"/>
            <w:tcBorders>
              <w:top w:val="single" w:sz="4" w:space="0" w:color="000000"/>
              <w:left w:val="single" w:sz="4" w:space="0" w:color="000000"/>
              <w:bottom w:val="single" w:sz="4" w:space="0" w:color="000000"/>
              <w:right w:val="single" w:sz="4" w:space="0" w:color="000000"/>
            </w:tcBorders>
          </w:tcPr>
          <w:p w:rsidR="00726ADB" w:rsidRDefault="00CE726D">
            <w:pPr>
              <w:spacing w:after="19"/>
              <w:ind w:left="37"/>
            </w:pPr>
            <w:r>
              <w:rPr>
                <w:rFonts w:ascii="Times New Roman" w:eastAsia="Times New Roman" w:hAnsi="Times New Roman" w:cs="Times New Roman"/>
                <w:b/>
                <w:sz w:val="20"/>
                <w:u w:val="single" w:color="000000"/>
              </w:rPr>
              <w:lastRenderedPageBreak/>
              <w:t>Optimálny I.</w:t>
            </w:r>
            <w:r>
              <w:rPr>
                <w:rFonts w:ascii="Times New Roman" w:eastAsia="Times New Roman" w:hAnsi="Times New Roman" w:cs="Times New Roman"/>
                <w:b/>
                <w:sz w:val="20"/>
              </w:rPr>
              <w:t xml:space="preserve"> </w:t>
            </w:r>
          </w:p>
          <w:p w:rsidR="00726ADB" w:rsidRDefault="00CE726D">
            <w:pPr>
              <w:spacing w:after="10"/>
              <w:ind w:left="37"/>
            </w:pPr>
            <w:r>
              <w:rPr>
                <w:rFonts w:ascii="Times New Roman" w:eastAsia="Times New Roman" w:hAnsi="Times New Roman" w:cs="Times New Roman"/>
                <w:b/>
                <w:sz w:val="20"/>
              </w:rPr>
              <w:t xml:space="preserve">Žiak </w:t>
            </w:r>
          </w:p>
          <w:p w:rsidR="00726ADB" w:rsidRDefault="00CE726D">
            <w:pPr>
              <w:spacing w:line="280" w:lineRule="auto"/>
              <w:ind w:left="37"/>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sformulovať vlastný názor a použiť presvedčivé argumenty a vhodné výrazové prostriedky. </w:t>
            </w:r>
          </w:p>
          <w:p w:rsidR="00726ADB" w:rsidRDefault="00CE726D">
            <w:pPr>
              <w:spacing w:line="278" w:lineRule="auto"/>
              <w:ind w:left="37"/>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si dokáže samostatne zvoliť alebo sformulovať tému adekvátnu komunikačnej situácii. </w:t>
            </w:r>
          </w:p>
          <w:p w:rsidR="00726ADB" w:rsidRDefault="00CE726D">
            <w:pPr>
              <w:spacing w:after="8" w:line="269" w:lineRule="auto"/>
              <w:ind w:left="37" w:right="396"/>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samostatne pohotovo sformulovať základné myšlienky na zvolenú tému a vysloviť ich výstižne a zrozumiteľne. </w:t>
            </w:r>
          </w:p>
          <w:p w:rsidR="00726ADB" w:rsidRDefault="00CE726D">
            <w:pPr>
              <w:spacing w:after="17"/>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samostatne sformulovať súvislý a logicky usporiadaný text na danú tému. </w:t>
            </w:r>
          </w:p>
          <w:p w:rsidR="00726ADB" w:rsidRDefault="00CE726D">
            <w:pPr>
              <w:spacing w:line="278" w:lineRule="auto"/>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samostatne použiť vhodné jazykové prostriedky v súlade s komunikačnou situáciou. </w:t>
            </w:r>
          </w:p>
          <w:p w:rsidR="00726ADB" w:rsidRDefault="00CE726D">
            <w:pPr>
              <w:spacing w:line="279" w:lineRule="auto"/>
              <w:ind w:right="558"/>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v danej komunikačnej situácii zvoliť vhodný spoločenský tón v súlade s cieľom komunikácie a prostredím, v ktorom sa daná komunikácia uskutočňuje. </w:t>
            </w:r>
          </w:p>
          <w:p w:rsidR="00726ADB" w:rsidRDefault="00CE726D">
            <w:pPr>
              <w:spacing w:line="280" w:lineRule="auto"/>
            </w:pPr>
            <w:r>
              <w:rPr>
                <w:rFonts w:ascii="Times New Roman" w:eastAsia="Times New Roman" w:hAnsi="Times New Roman" w:cs="Times New Roman"/>
                <w:b/>
                <w:sz w:val="20"/>
              </w:rPr>
              <w:t xml:space="preserve">5.1 </w:t>
            </w:r>
            <w:r>
              <w:rPr>
                <w:rFonts w:ascii="Times New Roman" w:eastAsia="Times New Roman" w:hAnsi="Times New Roman" w:cs="Times New Roman"/>
                <w:sz w:val="20"/>
              </w:rPr>
              <w:t xml:space="preserve">dokáže pohotovo a bez prípravy začať a ukončiť komunikáciu a dokáže použiť správne prostriedky. </w:t>
            </w:r>
          </w:p>
          <w:p w:rsidR="00726ADB" w:rsidRDefault="00CE726D">
            <w:pPr>
              <w:spacing w:after="35"/>
            </w:pPr>
            <w:r>
              <w:rPr>
                <w:rFonts w:ascii="Times New Roman" w:eastAsia="Times New Roman" w:hAnsi="Times New Roman" w:cs="Times New Roman"/>
                <w:b/>
                <w:sz w:val="20"/>
              </w:rPr>
              <w:t xml:space="preserve">6.1 </w:t>
            </w:r>
            <w:r>
              <w:rPr>
                <w:rFonts w:ascii="Times New Roman" w:eastAsia="Times New Roman" w:hAnsi="Times New Roman" w:cs="Times New Roman"/>
                <w:sz w:val="20"/>
              </w:rPr>
              <w:t xml:space="preserve">dokáže správne a spoločensky vhodne sformulovať otázky, aby zistil, ako poslucháči porozumeli jeho prejavu. </w:t>
            </w:r>
          </w:p>
          <w:p w:rsidR="00726ADB" w:rsidRDefault="00CE726D">
            <w:pPr>
              <w:ind w:left="37" w:right="551"/>
            </w:pPr>
            <w:r>
              <w:rPr>
                <w:rFonts w:ascii="Times New Roman" w:eastAsia="Times New Roman" w:hAnsi="Times New Roman" w:cs="Times New Roman"/>
                <w:b/>
                <w:sz w:val="20"/>
              </w:rPr>
              <w:t xml:space="preserve">7.1 </w:t>
            </w:r>
            <w:r>
              <w:rPr>
                <w:rFonts w:ascii="Times New Roman" w:eastAsia="Times New Roman" w:hAnsi="Times New Roman" w:cs="Times New Roman"/>
                <w:sz w:val="20"/>
              </w:rPr>
              <w:t xml:space="preserve">dokáže zhodnotiť prejav spolužiakov z hľadiska obsahu, jazykovej správnosti a spoločenského tónu a reagovať naň spoločensky vhodným spôsobom. </w:t>
            </w:r>
          </w:p>
        </w:tc>
        <w:tc>
          <w:tcPr>
            <w:tcW w:w="3400"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1"/>
              <w:ind w:left="38"/>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p>
          <w:p w:rsidR="00726ADB" w:rsidRDefault="00CE726D">
            <w:pPr>
              <w:numPr>
                <w:ilvl w:val="0"/>
                <w:numId w:val="104"/>
              </w:numPr>
            </w:pPr>
            <w:r>
              <w:rPr>
                <w:rFonts w:ascii="Times New Roman" w:eastAsia="Times New Roman" w:hAnsi="Times New Roman" w:cs="Times New Roman"/>
                <w:sz w:val="20"/>
              </w:rPr>
              <w:t xml:space="preserve">vsuvka, oslovenie, prístavok </w:t>
            </w:r>
          </w:p>
          <w:p w:rsidR="00726ADB" w:rsidRDefault="00CE726D">
            <w:pPr>
              <w:numPr>
                <w:ilvl w:val="0"/>
                <w:numId w:val="104"/>
              </w:numPr>
              <w:spacing w:after="14" w:line="246" w:lineRule="auto"/>
            </w:pPr>
            <w:r>
              <w:rPr>
                <w:rFonts w:ascii="Times New Roman" w:eastAsia="Times New Roman" w:hAnsi="Times New Roman" w:cs="Times New Roman"/>
                <w:sz w:val="20"/>
              </w:rPr>
              <w:t xml:space="preserve">nepriame pomenovanie: metafora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jednoslovné pomenovania a viacslovné pomenovania (združené pomenovania) </w:t>
            </w:r>
          </w:p>
          <w:p w:rsidR="00726ADB" w:rsidRDefault="00CE726D">
            <w:pPr>
              <w:numPr>
                <w:ilvl w:val="0"/>
                <w:numId w:val="104"/>
              </w:numPr>
            </w:pPr>
            <w:r>
              <w:rPr>
                <w:rFonts w:ascii="Times New Roman" w:eastAsia="Times New Roman" w:hAnsi="Times New Roman" w:cs="Times New Roman"/>
                <w:sz w:val="20"/>
              </w:rPr>
              <w:t xml:space="preserve">frazeologizmus </w:t>
            </w:r>
          </w:p>
          <w:p w:rsidR="00726ADB" w:rsidRDefault="00CE726D">
            <w:pPr>
              <w:numPr>
                <w:ilvl w:val="0"/>
                <w:numId w:val="104"/>
              </w:numPr>
            </w:pPr>
            <w:r>
              <w:rPr>
                <w:rFonts w:ascii="Times New Roman" w:eastAsia="Times New Roman" w:hAnsi="Times New Roman" w:cs="Times New Roman"/>
                <w:sz w:val="20"/>
              </w:rPr>
              <w:t xml:space="preserve">slávnostný prejav </w:t>
            </w:r>
          </w:p>
          <w:p w:rsidR="00726ADB" w:rsidRDefault="00CE726D">
            <w:pPr>
              <w:spacing w:after="26"/>
              <w:ind w:left="38"/>
            </w:pPr>
            <w:r>
              <w:rPr>
                <w:rFonts w:ascii="Times New Roman" w:eastAsia="Times New Roman" w:hAnsi="Times New Roman" w:cs="Times New Roman"/>
                <w:sz w:val="20"/>
              </w:rPr>
              <w:t xml:space="preserve"> </w:t>
            </w:r>
          </w:p>
          <w:p w:rsidR="00726ADB" w:rsidRDefault="00CE726D">
            <w:pPr>
              <w:spacing w:after="28"/>
              <w:ind w:left="38"/>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105"/>
              </w:numPr>
              <w:spacing w:after="5"/>
              <w:ind w:hanging="317"/>
            </w:pPr>
            <w:r>
              <w:rPr>
                <w:rFonts w:ascii="Times New Roman" w:eastAsia="Times New Roman" w:hAnsi="Times New Roman" w:cs="Times New Roman"/>
                <w:sz w:val="20"/>
              </w:rPr>
              <w:t>rétorika</w:t>
            </w:r>
            <w:r>
              <w:rPr>
                <w:rFonts w:ascii="Times New Roman" w:eastAsia="Times New Roman" w:hAnsi="Times New Roman" w:cs="Times New Roman"/>
                <w:b/>
                <w:sz w:val="20"/>
              </w:rPr>
              <w:t xml:space="preserve"> </w:t>
            </w:r>
          </w:p>
          <w:p w:rsidR="00726ADB" w:rsidRDefault="00CE726D">
            <w:pPr>
              <w:numPr>
                <w:ilvl w:val="0"/>
                <w:numId w:val="105"/>
              </w:numPr>
              <w:spacing w:after="33" w:line="261" w:lineRule="auto"/>
              <w:ind w:hanging="317"/>
            </w:pPr>
            <w:r>
              <w:rPr>
                <w:rFonts w:ascii="Times New Roman" w:eastAsia="Times New Roman" w:hAnsi="Times New Roman" w:cs="Times New Roman"/>
                <w:sz w:val="20"/>
              </w:rPr>
              <w:t xml:space="preserve">jazykové štýly: náučný, administratívny, publicistický, rečnícky, hovorový, umelecký </w:t>
            </w:r>
          </w:p>
          <w:p w:rsidR="00726ADB" w:rsidRDefault="00CE726D">
            <w:pPr>
              <w:numPr>
                <w:ilvl w:val="0"/>
                <w:numId w:val="105"/>
              </w:numPr>
              <w:spacing w:after="7" w:line="285" w:lineRule="auto"/>
              <w:ind w:hanging="317"/>
            </w:pPr>
            <w:r>
              <w:rPr>
                <w:rFonts w:ascii="Times New Roman" w:eastAsia="Times New Roman" w:hAnsi="Times New Roman" w:cs="Times New Roman"/>
                <w:sz w:val="20"/>
              </w:rPr>
              <w:t xml:space="preserve">slohové postupy: rozprávací, výkladový, informačný, opisný </w:t>
            </w:r>
          </w:p>
          <w:p w:rsidR="00726ADB" w:rsidRDefault="00CE726D">
            <w:pPr>
              <w:numPr>
                <w:ilvl w:val="0"/>
                <w:numId w:val="105"/>
              </w:numPr>
              <w:ind w:hanging="317"/>
            </w:pPr>
            <w:r>
              <w:rPr>
                <w:rFonts w:ascii="Times New Roman" w:eastAsia="Times New Roman" w:hAnsi="Times New Roman" w:cs="Times New Roman"/>
                <w:sz w:val="20"/>
              </w:rPr>
              <w:t xml:space="preserve">výklad </w:t>
            </w:r>
          </w:p>
          <w:p w:rsidR="00726ADB" w:rsidRDefault="00CE726D">
            <w:pPr>
              <w:numPr>
                <w:ilvl w:val="0"/>
                <w:numId w:val="105"/>
              </w:numPr>
              <w:ind w:hanging="317"/>
            </w:pPr>
            <w:r>
              <w:rPr>
                <w:rFonts w:ascii="Times New Roman" w:eastAsia="Times New Roman" w:hAnsi="Times New Roman" w:cs="Times New Roman"/>
                <w:sz w:val="20"/>
              </w:rPr>
              <w:t xml:space="preserve">úvaha </w:t>
            </w:r>
          </w:p>
          <w:p w:rsidR="00726ADB" w:rsidRDefault="00CE726D">
            <w:pPr>
              <w:numPr>
                <w:ilvl w:val="0"/>
                <w:numId w:val="105"/>
              </w:numPr>
              <w:ind w:hanging="317"/>
            </w:pPr>
            <w:r>
              <w:rPr>
                <w:rFonts w:ascii="Times New Roman" w:eastAsia="Times New Roman" w:hAnsi="Times New Roman" w:cs="Times New Roman"/>
                <w:sz w:val="20"/>
              </w:rPr>
              <w:t xml:space="preserve">národný jazyk: spisovný jazyk, </w:t>
            </w:r>
            <w:r>
              <w:rPr>
                <w:rFonts w:ascii="Times New Roman" w:eastAsia="Times New Roman" w:hAnsi="Times New Roman" w:cs="Times New Roman"/>
                <w:sz w:val="20"/>
              </w:rPr>
              <w:lastRenderedPageBreak/>
              <w:t xml:space="preserve">nárečia </w:t>
            </w:r>
          </w:p>
        </w:tc>
      </w:tr>
      <w:tr w:rsidR="00726ADB">
        <w:trPr>
          <w:trHeight w:val="3001"/>
        </w:trPr>
        <w:tc>
          <w:tcPr>
            <w:tcW w:w="0" w:type="auto"/>
            <w:vMerge/>
            <w:tcBorders>
              <w:top w:val="nil"/>
              <w:left w:val="single" w:sz="4" w:space="0" w:color="000000"/>
              <w:bottom w:val="single" w:sz="4" w:space="0" w:color="000000"/>
              <w:right w:val="single" w:sz="4" w:space="0" w:color="000000"/>
            </w:tcBorders>
          </w:tcPr>
          <w:p w:rsidR="00726ADB" w:rsidRDefault="00726ADB"/>
        </w:tc>
        <w:tc>
          <w:tcPr>
            <w:tcW w:w="7372"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left="37"/>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13"/>
              <w:ind w:left="37"/>
            </w:pPr>
            <w:r>
              <w:rPr>
                <w:rFonts w:ascii="Times New Roman" w:eastAsia="Times New Roman" w:hAnsi="Times New Roman" w:cs="Times New Roman"/>
                <w:b/>
                <w:sz w:val="20"/>
              </w:rPr>
              <w:t xml:space="preserve">Žiak </w:t>
            </w:r>
          </w:p>
          <w:p w:rsidR="00726ADB" w:rsidRDefault="00CE726D">
            <w:pPr>
              <w:spacing w:line="280" w:lineRule="auto"/>
              <w:ind w:left="37"/>
            </w:pPr>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jednoduchým spôsobom vyjadriť vlastný názor na určitú tému a použiť predovšetkým subjektívne argumenty.</w:t>
            </w:r>
            <w:r>
              <w:rPr>
                <w:rFonts w:ascii="Times New Roman" w:eastAsia="Times New Roman" w:hAnsi="Times New Roman" w:cs="Times New Roman"/>
                <w:b/>
                <w:sz w:val="20"/>
              </w:rPr>
              <w:t xml:space="preserve"> </w:t>
            </w:r>
          </w:p>
          <w:p w:rsidR="00726ADB" w:rsidRDefault="00CE726D">
            <w:pPr>
              <w:spacing w:after="17"/>
              <w:ind w:left="37"/>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si dokáže vybrať jednu z ponúknutých tém. </w:t>
            </w:r>
          </w:p>
          <w:p w:rsidR="00726ADB" w:rsidRDefault="00CE726D">
            <w:pPr>
              <w:spacing w:after="15"/>
              <w:ind w:left="37"/>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po príprave sformulovať myšlienky na určenú tému. </w:t>
            </w:r>
          </w:p>
          <w:p w:rsidR="00726ADB" w:rsidRDefault="00CE726D">
            <w:pPr>
              <w:spacing w:after="5" w:line="271" w:lineRule="auto"/>
              <w:ind w:left="37" w:right="266"/>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podľa pokynov a s pomocou učiteľa sformulovať krátky text na danú tému. </w:t>
            </w: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s pomocou učiteľa určiť vo vlastnom prejave nespisovné prostriedky a nahradiť ich spisovnými. </w:t>
            </w:r>
          </w:p>
          <w:p w:rsidR="00726ADB" w:rsidRDefault="00CE726D">
            <w:pPr>
              <w:spacing w:after="18"/>
            </w:pPr>
            <w:r>
              <w:rPr>
                <w:rFonts w:ascii="Times New Roman" w:eastAsia="Times New Roman" w:hAnsi="Times New Roman" w:cs="Times New Roman"/>
                <w:b/>
                <w:sz w:val="20"/>
              </w:rPr>
              <w:t xml:space="preserve">5.1 </w:t>
            </w:r>
            <w:r>
              <w:rPr>
                <w:rFonts w:ascii="Times New Roman" w:eastAsia="Times New Roman" w:hAnsi="Times New Roman" w:cs="Times New Roman"/>
                <w:sz w:val="20"/>
              </w:rPr>
              <w:t xml:space="preserve">dokáže začať a ukončiť komunikáciu v súlade s témou a rečníckym žánrom. </w:t>
            </w:r>
          </w:p>
          <w:p w:rsidR="00726ADB" w:rsidRDefault="00CE726D">
            <w:pPr>
              <w:spacing w:after="17" w:line="256" w:lineRule="auto"/>
              <w:ind w:left="37" w:hanging="37"/>
            </w:pPr>
            <w:r>
              <w:rPr>
                <w:rFonts w:ascii="Times New Roman" w:eastAsia="Times New Roman" w:hAnsi="Times New Roman" w:cs="Times New Roman"/>
                <w:b/>
                <w:sz w:val="20"/>
              </w:rPr>
              <w:t>6.1</w:t>
            </w:r>
            <w:r>
              <w:rPr>
                <w:rFonts w:ascii="Times New Roman" w:eastAsia="Times New Roman" w:hAnsi="Times New Roman" w:cs="Times New Roman"/>
                <w:sz w:val="20"/>
              </w:rPr>
              <w:t xml:space="preserve"> dokáže po príprave sformulovať jednoduché otázky, aby si preveril, či poslucháči porozumeli vytvorenému textu. </w:t>
            </w:r>
          </w:p>
          <w:p w:rsidR="00726ADB" w:rsidRDefault="00CE726D">
            <w:r>
              <w:rPr>
                <w:rFonts w:ascii="Times New Roman" w:eastAsia="Times New Roman" w:hAnsi="Times New Roman" w:cs="Times New Roman"/>
                <w:b/>
                <w:sz w:val="20"/>
              </w:rPr>
              <w:t xml:space="preserve">7.1 </w:t>
            </w:r>
            <w:r>
              <w:rPr>
                <w:rFonts w:ascii="Times New Roman" w:eastAsia="Times New Roman" w:hAnsi="Times New Roman" w:cs="Times New Roman"/>
                <w:sz w:val="20"/>
              </w:rPr>
              <w:t xml:space="preserve">dokáže spoločensky vhodne vyjadriť svoj nesúhlas s obsahom komunikácie.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lastRenderedPageBreak/>
        <w:t xml:space="preserve"> </w:t>
      </w:r>
    </w:p>
    <w:tbl>
      <w:tblPr>
        <w:tblStyle w:val="TableGrid"/>
        <w:tblW w:w="14813" w:type="dxa"/>
        <w:tblInd w:w="-107" w:type="dxa"/>
        <w:tblCellMar>
          <w:top w:w="11" w:type="dxa"/>
          <w:left w:w="106" w:type="dxa"/>
          <w:right w:w="128" w:type="dxa"/>
        </w:tblCellMar>
        <w:tblLook w:val="04A0"/>
      </w:tblPr>
      <w:tblGrid>
        <w:gridCol w:w="3653"/>
        <w:gridCol w:w="7230"/>
        <w:gridCol w:w="3930"/>
      </w:tblGrid>
      <w:tr w:rsidR="00726ADB">
        <w:trPr>
          <w:trHeight w:val="238"/>
        </w:trPr>
        <w:tc>
          <w:tcPr>
            <w:tcW w:w="14813"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left="17"/>
              <w:jc w:val="center"/>
            </w:pPr>
            <w:r>
              <w:rPr>
                <w:rFonts w:ascii="Times New Roman" w:eastAsia="Times New Roman" w:hAnsi="Times New Roman" w:cs="Times New Roman"/>
                <w:b/>
                <w:sz w:val="20"/>
              </w:rPr>
              <w:t xml:space="preserve">HOVORENIE </w:t>
            </w:r>
          </w:p>
        </w:tc>
      </w:tr>
      <w:tr w:rsidR="00726ADB">
        <w:trPr>
          <w:trHeight w:val="472"/>
        </w:trPr>
        <w:tc>
          <w:tcPr>
            <w:tcW w:w="14813"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publicistický, rečnícky, hovorový, umelecký; texty jednotlivých slohových postupov: informačný, rozprávací, opisný, výkladový; úvaha; výklad </w:t>
            </w:r>
          </w:p>
        </w:tc>
      </w:tr>
      <w:tr w:rsidR="00726ADB">
        <w:trPr>
          <w:trHeight w:val="701"/>
        </w:trPr>
        <w:tc>
          <w:tcPr>
            <w:tcW w:w="14813"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kriticky myslieť; tvorivo myslieť; tvoriť, prijať a spracovať informácie; vyhľadávať a sprostredkovať informácie; formulovať svoj názor a argumentovať; verbálne a neverbálne vyjadriť vôľu a city; tolerovať odlišnosti jednotlivcov a skupín; spolupracovať s jednotlivcami a skupinami; vžiť sa do pocitov a konania inej osoby; vytvárať vlastný hodnotový systém; formulovať svoj názor a argumentovať; regulovať svoje konanie </w:t>
            </w:r>
          </w:p>
        </w:tc>
      </w:tr>
      <w:tr w:rsidR="00726ADB">
        <w:trPr>
          <w:trHeight w:val="468"/>
        </w:trPr>
        <w:tc>
          <w:tcPr>
            <w:tcW w:w="3653" w:type="dxa"/>
            <w:tcBorders>
              <w:top w:val="single" w:sz="4" w:space="0" w:color="000000"/>
              <w:left w:val="single" w:sz="4" w:space="0" w:color="000000"/>
              <w:bottom w:val="single" w:sz="4" w:space="0" w:color="000000"/>
              <w:right w:val="single" w:sz="4" w:space="0" w:color="000000"/>
            </w:tcBorders>
          </w:tcPr>
          <w:p w:rsidR="00726ADB" w:rsidRDefault="00CE726D">
            <w:pPr>
              <w:ind w:left="16"/>
              <w:jc w:val="center"/>
            </w:pPr>
            <w:r>
              <w:rPr>
                <w:rFonts w:ascii="Times New Roman" w:eastAsia="Times New Roman" w:hAnsi="Times New Roman" w:cs="Times New Roman"/>
                <w:b/>
                <w:sz w:val="20"/>
              </w:rPr>
              <w:t xml:space="preserve">Predmetové kompetencie </w:t>
            </w:r>
          </w:p>
        </w:tc>
        <w:tc>
          <w:tcPr>
            <w:tcW w:w="7230"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left="15"/>
              <w:jc w:val="center"/>
            </w:pPr>
            <w:r>
              <w:rPr>
                <w:rFonts w:ascii="Times New Roman" w:eastAsia="Times New Roman" w:hAnsi="Times New Roman" w:cs="Times New Roman"/>
                <w:b/>
                <w:sz w:val="20"/>
              </w:rPr>
              <w:t xml:space="preserve">Výkon </w:t>
            </w:r>
          </w:p>
          <w:p w:rsidR="00726ADB" w:rsidRDefault="00CE726D">
            <w:pPr>
              <w:ind w:left="15"/>
              <w:jc w:val="center"/>
            </w:pPr>
            <w:r>
              <w:rPr>
                <w:rFonts w:ascii="Times New Roman" w:eastAsia="Times New Roman" w:hAnsi="Times New Roman" w:cs="Times New Roman"/>
                <w:b/>
                <w:sz w:val="20"/>
              </w:rPr>
              <w:t xml:space="preserve">Žiak dosiahne požadovaný výkon po absolvovaní 9. ročníka základnej školy. </w:t>
            </w:r>
          </w:p>
        </w:tc>
        <w:tc>
          <w:tcPr>
            <w:tcW w:w="3930"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Times New Roman" w:eastAsia="Times New Roman" w:hAnsi="Times New Roman" w:cs="Times New Roman"/>
                <w:b/>
                <w:sz w:val="20"/>
              </w:rPr>
              <w:t xml:space="preserve">Pojmy </w:t>
            </w:r>
          </w:p>
        </w:tc>
      </w:tr>
      <w:tr w:rsidR="00726ADB">
        <w:trPr>
          <w:trHeight w:val="1052"/>
        </w:trPr>
        <w:tc>
          <w:tcPr>
            <w:tcW w:w="3653"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66" w:lineRule="auto"/>
              <w:ind w:left="1"/>
            </w:pPr>
            <w:r>
              <w:rPr>
                <w:rFonts w:ascii="Times New Roman" w:eastAsia="Times New Roman" w:hAnsi="Times New Roman" w:cs="Times New Roman"/>
                <w:b/>
                <w:sz w:val="20"/>
              </w:rPr>
              <w:t xml:space="preserve">II. Používať informácie a textové pasáže z rozličných zdrojov. </w:t>
            </w:r>
          </w:p>
          <w:p w:rsidR="00726ADB" w:rsidRDefault="00CE726D">
            <w:pPr>
              <w:spacing w:after="20"/>
              <w:ind w:left="1"/>
            </w:pPr>
            <w:r>
              <w:rPr>
                <w:rFonts w:ascii="Times New Roman" w:eastAsia="Times New Roman" w:hAnsi="Times New Roman" w:cs="Times New Roman"/>
                <w:sz w:val="20"/>
              </w:rPr>
              <w:t xml:space="preserve"> </w:t>
            </w:r>
          </w:p>
          <w:p w:rsidR="00726ADB" w:rsidRDefault="00CE726D">
            <w:pPr>
              <w:ind w:left="361" w:hanging="360"/>
            </w:pPr>
            <w:r>
              <w:rPr>
                <w:rFonts w:ascii="Times New Roman" w:eastAsia="Times New Roman" w:hAnsi="Times New Roman" w:cs="Times New Roman"/>
                <w:b/>
                <w:sz w:val="20"/>
              </w:rPr>
              <w:t>1.</w:t>
            </w:r>
            <w:r>
              <w:rPr>
                <w:rFonts w:ascii="Arial" w:eastAsia="Arial" w:hAnsi="Arial" w:cs="Arial"/>
                <w:b/>
                <w:sz w:val="20"/>
              </w:rPr>
              <w:t xml:space="preserve"> </w:t>
            </w: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slová, vety a textové pasáže a </w:t>
            </w:r>
            <w:r>
              <w:rPr>
                <w:rFonts w:ascii="Times New Roman" w:eastAsia="Times New Roman" w:hAnsi="Times New Roman" w:cs="Times New Roman"/>
                <w:b/>
                <w:sz w:val="20"/>
                <w:u w:val="single" w:color="000000"/>
              </w:rPr>
              <w:t>použiť</w:t>
            </w:r>
            <w:r>
              <w:rPr>
                <w:rFonts w:ascii="Times New Roman" w:eastAsia="Times New Roman" w:hAnsi="Times New Roman" w:cs="Times New Roman"/>
                <w:sz w:val="20"/>
              </w:rPr>
              <w:t xml:space="preserve"> ich vo vlastnom prejave. </w:t>
            </w:r>
          </w:p>
        </w:tc>
        <w:tc>
          <w:tcPr>
            <w:tcW w:w="7230" w:type="dxa"/>
            <w:tcBorders>
              <w:top w:val="single" w:sz="4" w:space="0" w:color="000000"/>
              <w:left w:val="single" w:sz="4" w:space="0" w:color="000000"/>
              <w:bottom w:val="single" w:sz="4" w:space="0" w:color="000000"/>
              <w:right w:val="single" w:sz="4" w:space="0" w:color="000000"/>
            </w:tcBorders>
          </w:tcPr>
          <w:p w:rsidR="00726ADB" w:rsidRDefault="00CE726D">
            <w:pPr>
              <w:spacing w:after="137"/>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14"/>
            </w:pPr>
            <w:r>
              <w:rPr>
                <w:rFonts w:ascii="Times New Roman" w:eastAsia="Times New Roman" w:hAnsi="Times New Roman" w:cs="Times New Roman"/>
                <w:b/>
                <w:sz w:val="20"/>
              </w:rPr>
              <w:t xml:space="preserve">Žiak </w:t>
            </w:r>
          </w:p>
          <w:p w:rsidR="00726ADB" w:rsidRDefault="00CE726D">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vo vlastnom prejave vhodne využiť informácie alebo jazykové prostriedky získané z rôznych informačných zdrojov. </w:t>
            </w:r>
          </w:p>
        </w:tc>
        <w:tc>
          <w:tcPr>
            <w:tcW w:w="3930"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53" w:lineRule="auto"/>
              <w:ind w:left="36" w:right="280" w:hanging="34"/>
              <w:jc w:val="both"/>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spôsoby obohacovania slovnej zásoby: </w:t>
            </w:r>
          </w:p>
          <w:p w:rsidR="00726ADB" w:rsidRDefault="00CE726D">
            <w:pPr>
              <w:ind w:left="319"/>
            </w:pPr>
            <w:r>
              <w:rPr>
                <w:rFonts w:ascii="Times New Roman" w:eastAsia="Times New Roman" w:hAnsi="Times New Roman" w:cs="Times New Roman"/>
                <w:sz w:val="20"/>
              </w:rPr>
              <w:t xml:space="preserve">tvorenie slov, preberanie slov </w:t>
            </w:r>
          </w:p>
          <w:p w:rsidR="00726ADB" w:rsidRDefault="00CE726D">
            <w:pPr>
              <w:numPr>
                <w:ilvl w:val="0"/>
                <w:numId w:val="106"/>
              </w:numPr>
              <w:ind w:hanging="283"/>
            </w:pPr>
            <w:r>
              <w:rPr>
                <w:rFonts w:ascii="Times New Roman" w:eastAsia="Times New Roman" w:hAnsi="Times New Roman" w:cs="Times New Roman"/>
                <w:sz w:val="20"/>
              </w:rPr>
              <w:t xml:space="preserve">nepriame pomenovania: metafora </w:t>
            </w:r>
          </w:p>
          <w:p w:rsidR="00726ADB" w:rsidRDefault="00CE726D">
            <w:pPr>
              <w:numPr>
                <w:ilvl w:val="0"/>
                <w:numId w:val="106"/>
              </w:numPr>
              <w:spacing w:line="281" w:lineRule="auto"/>
              <w:ind w:hanging="283"/>
            </w:pPr>
            <w:r>
              <w:rPr>
                <w:rFonts w:ascii="Times New Roman" w:eastAsia="Times New Roman" w:hAnsi="Times New Roman" w:cs="Times New Roman"/>
                <w:sz w:val="20"/>
              </w:rPr>
              <w:t xml:space="preserve">jednoslovné pomenovania a viacslovné pomenovania (združené pomenovania) </w:t>
            </w:r>
          </w:p>
          <w:p w:rsidR="00726ADB" w:rsidRDefault="00CE726D">
            <w:pPr>
              <w:numPr>
                <w:ilvl w:val="0"/>
                <w:numId w:val="106"/>
              </w:numPr>
              <w:ind w:hanging="283"/>
            </w:pPr>
            <w:r>
              <w:rPr>
                <w:rFonts w:ascii="Times New Roman" w:eastAsia="Times New Roman" w:hAnsi="Times New Roman" w:cs="Times New Roman"/>
                <w:sz w:val="20"/>
              </w:rPr>
              <w:t xml:space="preserve">frazeologizmus </w:t>
            </w:r>
          </w:p>
          <w:p w:rsidR="00726ADB" w:rsidRDefault="00CE726D">
            <w:pPr>
              <w:spacing w:after="21"/>
              <w:ind w:left="2"/>
            </w:pPr>
            <w:r>
              <w:rPr>
                <w:rFonts w:ascii="Times New Roman" w:eastAsia="Times New Roman" w:hAnsi="Times New Roman" w:cs="Times New Roman"/>
                <w:b/>
                <w:sz w:val="20"/>
              </w:rPr>
              <w:t xml:space="preserve"> </w:t>
            </w:r>
          </w:p>
          <w:p w:rsidR="00726ADB" w:rsidRDefault="00CE726D">
            <w:pPr>
              <w:spacing w:after="29"/>
              <w:ind w:left="2"/>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107"/>
              </w:numPr>
              <w:spacing w:after="3"/>
              <w:ind w:hanging="317"/>
            </w:pPr>
            <w:r>
              <w:rPr>
                <w:rFonts w:ascii="Times New Roman" w:eastAsia="Times New Roman" w:hAnsi="Times New Roman" w:cs="Times New Roman"/>
                <w:sz w:val="20"/>
              </w:rPr>
              <w:t xml:space="preserve">slovná zásoba – systematizácia </w:t>
            </w:r>
          </w:p>
          <w:p w:rsidR="00726ADB" w:rsidRDefault="00CE726D">
            <w:pPr>
              <w:numPr>
                <w:ilvl w:val="0"/>
                <w:numId w:val="107"/>
              </w:numPr>
              <w:spacing w:after="2"/>
              <w:ind w:hanging="317"/>
            </w:pPr>
            <w:r>
              <w:rPr>
                <w:rFonts w:ascii="Times New Roman" w:eastAsia="Times New Roman" w:hAnsi="Times New Roman" w:cs="Times New Roman"/>
                <w:sz w:val="20"/>
              </w:rPr>
              <w:t xml:space="preserve">odborné slová </w:t>
            </w:r>
          </w:p>
          <w:p w:rsidR="00726ADB" w:rsidRDefault="00CE726D">
            <w:pPr>
              <w:numPr>
                <w:ilvl w:val="0"/>
                <w:numId w:val="107"/>
              </w:numPr>
              <w:spacing w:after="5"/>
              <w:ind w:hanging="317"/>
            </w:pPr>
            <w:r>
              <w:rPr>
                <w:rFonts w:ascii="Times New Roman" w:eastAsia="Times New Roman" w:hAnsi="Times New Roman" w:cs="Times New Roman"/>
                <w:sz w:val="20"/>
              </w:rPr>
              <w:t xml:space="preserve">náuka o významovej rovine jazyka </w:t>
            </w:r>
          </w:p>
          <w:p w:rsidR="00726ADB" w:rsidRDefault="00CE726D">
            <w:pPr>
              <w:numPr>
                <w:ilvl w:val="0"/>
                <w:numId w:val="107"/>
              </w:numPr>
              <w:spacing w:after="4" w:line="286" w:lineRule="auto"/>
              <w:ind w:hanging="317"/>
            </w:pPr>
            <w:r>
              <w:rPr>
                <w:rFonts w:ascii="Times New Roman" w:eastAsia="Times New Roman" w:hAnsi="Times New Roman" w:cs="Times New Roman"/>
                <w:sz w:val="20"/>
              </w:rPr>
              <w:lastRenderedPageBreak/>
              <w:t xml:space="preserve">jazykové štýly: náučný, administratívny, publicistický, rečnícky, umelecký </w:t>
            </w:r>
          </w:p>
          <w:p w:rsidR="00726ADB" w:rsidRDefault="00CE726D">
            <w:pPr>
              <w:numPr>
                <w:ilvl w:val="0"/>
                <w:numId w:val="107"/>
              </w:numPr>
              <w:spacing w:after="12" w:line="285" w:lineRule="auto"/>
              <w:ind w:hanging="317"/>
            </w:pPr>
            <w:r>
              <w:rPr>
                <w:rFonts w:ascii="Times New Roman" w:eastAsia="Times New Roman" w:hAnsi="Times New Roman" w:cs="Times New Roman"/>
                <w:sz w:val="20"/>
              </w:rPr>
              <w:t xml:space="preserve">slohové postupy: informačný, rozprávací, opisný, výkladový </w:t>
            </w:r>
          </w:p>
          <w:p w:rsidR="00726ADB" w:rsidRDefault="00CE726D">
            <w:pPr>
              <w:numPr>
                <w:ilvl w:val="0"/>
                <w:numId w:val="107"/>
              </w:numPr>
              <w:ind w:hanging="317"/>
            </w:pPr>
            <w:r>
              <w:rPr>
                <w:rFonts w:ascii="Times New Roman" w:eastAsia="Times New Roman" w:hAnsi="Times New Roman" w:cs="Times New Roman"/>
                <w:sz w:val="20"/>
              </w:rPr>
              <w:t xml:space="preserve">národný jazyk: spisovný jazyk, nárečia </w:t>
            </w:r>
          </w:p>
          <w:p w:rsidR="00726ADB" w:rsidRDefault="00CE726D">
            <w:pPr>
              <w:ind w:left="319"/>
            </w:pPr>
            <w:r>
              <w:rPr>
                <w:rFonts w:ascii="Times New Roman" w:eastAsia="Times New Roman" w:hAnsi="Times New Roman" w:cs="Times New Roman"/>
                <w:sz w:val="20"/>
              </w:rPr>
              <w:t xml:space="preserve"> </w:t>
            </w:r>
          </w:p>
        </w:tc>
      </w:tr>
      <w:tr w:rsidR="00726ADB">
        <w:trPr>
          <w:trHeight w:val="1049"/>
        </w:trPr>
        <w:tc>
          <w:tcPr>
            <w:tcW w:w="0" w:type="auto"/>
            <w:vMerge/>
            <w:tcBorders>
              <w:top w:val="nil"/>
              <w:left w:val="single" w:sz="4" w:space="0" w:color="000000"/>
              <w:bottom w:val="single" w:sz="4" w:space="0" w:color="000000"/>
              <w:right w:val="single" w:sz="4" w:space="0" w:color="000000"/>
            </w:tcBorders>
          </w:tcPr>
          <w:p w:rsidR="00726ADB" w:rsidRDefault="00726ADB"/>
        </w:tc>
        <w:tc>
          <w:tcPr>
            <w:tcW w:w="7230" w:type="dxa"/>
            <w:tcBorders>
              <w:top w:val="single" w:sz="4" w:space="0" w:color="000000"/>
              <w:left w:val="single" w:sz="4" w:space="0" w:color="000000"/>
              <w:bottom w:val="single" w:sz="4" w:space="0" w:color="000000"/>
              <w:right w:val="single" w:sz="4" w:space="0" w:color="000000"/>
            </w:tcBorders>
          </w:tcPr>
          <w:p w:rsidR="00726ADB" w:rsidRDefault="00CE726D">
            <w:pPr>
              <w:spacing w:after="128"/>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3"/>
            </w:pPr>
            <w:r>
              <w:rPr>
                <w:rFonts w:ascii="Times New Roman" w:eastAsia="Times New Roman" w:hAnsi="Times New Roman" w:cs="Times New Roman"/>
                <w:b/>
                <w:sz w:val="20"/>
              </w:rPr>
              <w:t xml:space="preserve">Žiak </w:t>
            </w:r>
          </w:p>
          <w:p w:rsidR="00726ADB" w:rsidRDefault="00CE726D">
            <w:pPr>
              <w:ind w:right="9"/>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vo vlastnom prejave s pomocou učiteľa vhodne využiť informácie získané z rôznych informačných zdrojov. </w:t>
            </w:r>
          </w:p>
        </w:tc>
        <w:tc>
          <w:tcPr>
            <w:tcW w:w="0" w:type="auto"/>
            <w:vMerge/>
            <w:tcBorders>
              <w:top w:val="nil"/>
              <w:left w:val="single" w:sz="4" w:space="0" w:color="000000"/>
              <w:bottom w:val="nil"/>
              <w:right w:val="single" w:sz="4" w:space="0" w:color="000000"/>
            </w:tcBorders>
          </w:tcPr>
          <w:p w:rsidR="00726ADB" w:rsidRDefault="00726ADB"/>
        </w:tc>
      </w:tr>
      <w:tr w:rsidR="00726ADB">
        <w:trPr>
          <w:trHeight w:val="1051"/>
        </w:trPr>
        <w:tc>
          <w:tcPr>
            <w:tcW w:w="3653"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73" w:lineRule="auto"/>
              <w:ind w:left="1"/>
              <w:jc w:val="both"/>
            </w:pPr>
            <w:r>
              <w:rPr>
                <w:rFonts w:ascii="Times New Roman" w:eastAsia="Times New Roman" w:hAnsi="Times New Roman" w:cs="Times New Roman"/>
                <w:b/>
                <w:sz w:val="20"/>
              </w:rPr>
              <w:t>III. Používať slovnú zásobu primeranú určitému cieľu komunikácie a publiku.</w:t>
            </w:r>
            <w:r>
              <w:rPr>
                <w:rFonts w:ascii="Times New Roman" w:eastAsia="Times New Roman" w:hAnsi="Times New Roman" w:cs="Times New Roman"/>
                <w:sz w:val="20"/>
              </w:rPr>
              <w:t xml:space="preserve"> </w:t>
            </w:r>
          </w:p>
          <w:p w:rsidR="00726ADB" w:rsidRDefault="00CE726D">
            <w:pPr>
              <w:ind w:left="1"/>
            </w:pPr>
            <w:r>
              <w:rPr>
                <w:rFonts w:ascii="Times New Roman" w:eastAsia="Times New Roman" w:hAnsi="Times New Roman" w:cs="Times New Roman"/>
                <w:sz w:val="20"/>
              </w:rPr>
              <w:t xml:space="preserve"> </w:t>
            </w:r>
          </w:p>
          <w:p w:rsidR="00726ADB" w:rsidRDefault="00CE726D">
            <w:pPr>
              <w:numPr>
                <w:ilvl w:val="0"/>
                <w:numId w:val="108"/>
              </w:numPr>
              <w:spacing w:after="15" w:line="265" w:lineRule="auto"/>
              <w:ind w:left="361" w:right="79" w:hanging="360"/>
            </w:pPr>
            <w:r>
              <w:rPr>
                <w:rFonts w:ascii="Times New Roman" w:eastAsia="Times New Roman" w:hAnsi="Times New Roman" w:cs="Times New Roman"/>
                <w:b/>
                <w:sz w:val="20"/>
                <w:u w:val="single" w:color="000000"/>
              </w:rPr>
              <w:t xml:space="preserve">Využívať </w:t>
            </w:r>
            <w:r>
              <w:rPr>
                <w:rFonts w:ascii="Times New Roman" w:eastAsia="Times New Roman" w:hAnsi="Times New Roman" w:cs="Times New Roman"/>
                <w:sz w:val="20"/>
              </w:rPr>
              <w:t xml:space="preserve">v jazykovom prejave </w:t>
            </w:r>
            <w:r>
              <w:rPr>
                <w:rFonts w:ascii="Times New Roman" w:eastAsia="Times New Roman" w:hAnsi="Times New Roman" w:cs="Times New Roman"/>
                <w:sz w:val="20"/>
              </w:rPr>
              <w:lastRenderedPageBreak/>
              <w:t xml:space="preserve">diferencovanú slovnú zásobu s ohľadom na komunikačnú situáciu a komunikačných partnerov. </w:t>
            </w:r>
          </w:p>
          <w:p w:rsidR="00726ADB" w:rsidRDefault="00CE726D">
            <w:pPr>
              <w:numPr>
                <w:ilvl w:val="0"/>
                <w:numId w:val="108"/>
              </w:numPr>
              <w:ind w:left="361" w:right="79"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jazykové pravidlá. </w:t>
            </w:r>
          </w:p>
        </w:tc>
        <w:tc>
          <w:tcPr>
            <w:tcW w:w="7230" w:type="dxa"/>
            <w:tcBorders>
              <w:top w:val="single" w:sz="4" w:space="0" w:color="000000"/>
              <w:left w:val="single" w:sz="4" w:space="0" w:color="000000"/>
              <w:bottom w:val="single" w:sz="4" w:space="0" w:color="000000"/>
              <w:right w:val="single" w:sz="4" w:space="0" w:color="000000"/>
            </w:tcBorders>
          </w:tcPr>
          <w:p w:rsidR="00726ADB" w:rsidRDefault="00CE726D">
            <w:pPr>
              <w:spacing w:after="128"/>
            </w:pPr>
            <w:r>
              <w:rPr>
                <w:rFonts w:ascii="Times New Roman" w:eastAsia="Times New Roman" w:hAnsi="Times New Roman" w:cs="Times New Roman"/>
                <w:b/>
                <w:sz w:val="20"/>
                <w:u w:val="single" w:color="000000"/>
              </w:rPr>
              <w:lastRenderedPageBreak/>
              <w:t>Optimálny III.</w:t>
            </w:r>
            <w:r>
              <w:rPr>
                <w:rFonts w:ascii="Times New Roman" w:eastAsia="Times New Roman" w:hAnsi="Times New Roman" w:cs="Times New Roman"/>
                <w:b/>
                <w:sz w:val="20"/>
              </w:rPr>
              <w:t xml:space="preserve"> </w:t>
            </w:r>
          </w:p>
          <w:p w:rsidR="00726ADB" w:rsidRDefault="00CE726D">
            <w:pPr>
              <w:spacing w:after="12"/>
            </w:pPr>
            <w:r>
              <w:rPr>
                <w:rFonts w:ascii="Times New Roman" w:eastAsia="Times New Roman" w:hAnsi="Times New Roman" w:cs="Times New Roman"/>
                <w:b/>
                <w:sz w:val="20"/>
              </w:rPr>
              <w:t xml:space="preserve">Žiak </w:t>
            </w:r>
          </w:p>
          <w:p w:rsidR="00726ADB" w:rsidRDefault="00CE726D">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v danej komunikačnej situácii vhodne využívať slovnú zásobu s ohľadom na cieľ, obsah a adresáta komunikácie.</w:t>
            </w:r>
            <w:r>
              <w:rPr>
                <w:rFonts w:ascii="Times New Roman" w:eastAsia="Times New Roman" w:hAnsi="Times New Roman" w:cs="Times New Roman"/>
                <w:b/>
                <w:sz w:val="20"/>
              </w:rPr>
              <w:t xml:space="preserve"> </w:t>
            </w:r>
          </w:p>
        </w:tc>
        <w:tc>
          <w:tcPr>
            <w:tcW w:w="0" w:type="auto"/>
            <w:vMerge/>
            <w:tcBorders>
              <w:top w:val="nil"/>
              <w:left w:val="single" w:sz="4" w:space="0" w:color="000000"/>
              <w:bottom w:val="nil"/>
              <w:right w:val="single" w:sz="4" w:space="0" w:color="000000"/>
            </w:tcBorders>
          </w:tcPr>
          <w:p w:rsidR="00726ADB" w:rsidRDefault="00726ADB"/>
        </w:tc>
      </w:tr>
      <w:tr w:rsidR="00726ADB">
        <w:trPr>
          <w:trHeight w:val="1143"/>
        </w:trPr>
        <w:tc>
          <w:tcPr>
            <w:tcW w:w="0" w:type="auto"/>
            <w:vMerge/>
            <w:tcBorders>
              <w:top w:val="nil"/>
              <w:left w:val="single" w:sz="4" w:space="0" w:color="000000"/>
              <w:bottom w:val="single" w:sz="4" w:space="0" w:color="000000"/>
              <w:right w:val="single" w:sz="4" w:space="0" w:color="000000"/>
            </w:tcBorders>
          </w:tcPr>
          <w:p w:rsidR="00726ADB" w:rsidRDefault="00726ADB"/>
        </w:tc>
        <w:tc>
          <w:tcPr>
            <w:tcW w:w="7230" w:type="dxa"/>
            <w:tcBorders>
              <w:top w:val="single" w:sz="4" w:space="0" w:color="000000"/>
              <w:left w:val="single" w:sz="4" w:space="0" w:color="000000"/>
              <w:bottom w:val="single" w:sz="4" w:space="0" w:color="000000"/>
              <w:right w:val="single" w:sz="4" w:space="0" w:color="000000"/>
            </w:tcBorders>
          </w:tcPr>
          <w:p w:rsidR="00726ADB" w:rsidRDefault="00CE726D">
            <w:pPr>
              <w:spacing w:after="128"/>
            </w:pPr>
            <w:r>
              <w:rPr>
                <w:rFonts w:ascii="Times New Roman" w:eastAsia="Times New Roman" w:hAnsi="Times New Roman" w:cs="Times New Roman"/>
                <w:b/>
                <w:sz w:val="20"/>
                <w:u w:val="single" w:color="000000"/>
              </w:rPr>
              <w:t>Minimálny III.</w:t>
            </w:r>
            <w:r>
              <w:rPr>
                <w:rFonts w:ascii="Times New Roman" w:eastAsia="Times New Roman" w:hAnsi="Times New Roman" w:cs="Times New Roman"/>
                <w:b/>
                <w:sz w:val="20"/>
              </w:rPr>
              <w:t xml:space="preserve"> </w:t>
            </w:r>
          </w:p>
          <w:p w:rsidR="00726ADB" w:rsidRDefault="00CE726D">
            <w:pPr>
              <w:spacing w:after="13"/>
            </w:pPr>
            <w:r>
              <w:rPr>
                <w:rFonts w:ascii="Times New Roman" w:eastAsia="Times New Roman" w:hAnsi="Times New Roman" w:cs="Times New Roman"/>
                <w:b/>
                <w:sz w:val="20"/>
              </w:rPr>
              <w:t xml:space="preserve">Žiak </w:t>
            </w:r>
          </w:p>
          <w:p w:rsidR="00726ADB" w:rsidRDefault="00CE726D">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po upozornení nahradiť nespisovné jazykové prostriedky spisovnými.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567" w:type="dxa"/>
        <w:tblInd w:w="-107" w:type="dxa"/>
        <w:tblCellMar>
          <w:top w:w="11" w:type="dxa"/>
          <w:left w:w="106" w:type="dxa"/>
          <w:right w:w="92" w:type="dxa"/>
        </w:tblCellMar>
        <w:tblLook w:val="04A0"/>
      </w:tblPr>
      <w:tblGrid>
        <w:gridCol w:w="3653"/>
        <w:gridCol w:w="6946"/>
        <w:gridCol w:w="3968"/>
      </w:tblGrid>
      <w:tr w:rsidR="00726ADB">
        <w:trPr>
          <w:trHeight w:val="238"/>
        </w:trPr>
        <w:tc>
          <w:tcPr>
            <w:tcW w:w="14567"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18"/>
              <w:jc w:val="center"/>
            </w:pPr>
            <w:r>
              <w:rPr>
                <w:rFonts w:ascii="Times New Roman" w:eastAsia="Times New Roman" w:hAnsi="Times New Roman" w:cs="Times New Roman"/>
                <w:b/>
                <w:sz w:val="20"/>
              </w:rPr>
              <w:t xml:space="preserve">HOVORENIE </w:t>
            </w:r>
          </w:p>
        </w:tc>
      </w:tr>
      <w:tr w:rsidR="00726ADB">
        <w:trPr>
          <w:trHeight w:val="702"/>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príhovor; slávnostný prejav; texty jednotlivých jazykových štýlov: náučný, administratívny, publicistický, rečnícky, hovorový, umelecký; texty jednotlivých slohových postupov: informačný, rozprávací, opisný, výkladový; úvaha; výklad; komunikačná situácia </w:t>
            </w:r>
          </w:p>
        </w:tc>
      </w:tr>
      <w:tr w:rsidR="00726ADB">
        <w:trPr>
          <w:trHeight w:val="701"/>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kriticky myslieť; tvorivo myslieť; tvoriť, prijať a spracovať informácie; vyhľadávať a sprostredkovať informácie; formulovať svoj názor a argumentovať; verbálne a neverbálne vyjadriť vôľu a city; tolerovať odlišnosti jednotlivcov a skupín; spolupracovať s jednotlivcami a skupinami; vžiť sa do pocitov a konania inej osoby; vytvárať vlastný hodnotový systém; formulovať svoj názor a argumentovať; regulovať svoje konanie </w:t>
            </w:r>
          </w:p>
        </w:tc>
      </w:tr>
      <w:tr w:rsidR="00726ADB">
        <w:trPr>
          <w:trHeight w:val="468"/>
        </w:trPr>
        <w:tc>
          <w:tcPr>
            <w:tcW w:w="3653" w:type="dxa"/>
            <w:tcBorders>
              <w:top w:val="single" w:sz="4" w:space="0" w:color="000000"/>
              <w:left w:val="single" w:sz="4" w:space="0" w:color="000000"/>
              <w:bottom w:val="single" w:sz="4" w:space="0" w:color="000000"/>
              <w:right w:val="single" w:sz="4" w:space="0" w:color="000000"/>
            </w:tcBorders>
          </w:tcPr>
          <w:p w:rsidR="00726ADB" w:rsidRDefault="00CE726D">
            <w:pPr>
              <w:ind w:right="20"/>
              <w:jc w:val="center"/>
            </w:pPr>
            <w:r>
              <w:rPr>
                <w:rFonts w:ascii="Times New Roman" w:eastAsia="Times New Roman" w:hAnsi="Times New Roman" w:cs="Times New Roman"/>
                <w:b/>
                <w:sz w:val="20"/>
              </w:rPr>
              <w:t xml:space="preserve">Predmetové kompetencie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right="22"/>
              <w:jc w:val="center"/>
            </w:pPr>
            <w:r>
              <w:rPr>
                <w:rFonts w:ascii="Times New Roman" w:eastAsia="Times New Roman" w:hAnsi="Times New Roman" w:cs="Times New Roman"/>
                <w:b/>
                <w:sz w:val="20"/>
              </w:rPr>
              <w:t xml:space="preserve">Výkon </w:t>
            </w:r>
          </w:p>
          <w:p w:rsidR="00726ADB" w:rsidRDefault="00CE726D">
            <w:pPr>
              <w:ind w:right="27"/>
              <w:jc w:val="center"/>
            </w:pPr>
            <w:r>
              <w:rPr>
                <w:rFonts w:ascii="Times New Roman" w:eastAsia="Times New Roman" w:hAnsi="Times New Roman" w:cs="Times New Roman"/>
                <w:b/>
                <w:sz w:val="20"/>
              </w:rPr>
              <w:t xml:space="preserve">Žiak dosiahne požadovaný výkon po absolvovaní 9. ročníka základnej školy. </w:t>
            </w:r>
          </w:p>
        </w:tc>
        <w:tc>
          <w:tcPr>
            <w:tcW w:w="3968" w:type="dxa"/>
            <w:tcBorders>
              <w:top w:val="single" w:sz="4" w:space="0" w:color="000000"/>
              <w:left w:val="single" w:sz="4" w:space="0" w:color="000000"/>
              <w:bottom w:val="single" w:sz="4" w:space="0" w:color="000000"/>
              <w:right w:val="single" w:sz="4" w:space="0" w:color="000000"/>
            </w:tcBorders>
          </w:tcPr>
          <w:p w:rsidR="00726ADB" w:rsidRDefault="00CE726D">
            <w:pPr>
              <w:ind w:right="16"/>
              <w:jc w:val="center"/>
            </w:pPr>
            <w:r>
              <w:rPr>
                <w:rFonts w:ascii="Times New Roman" w:eastAsia="Times New Roman" w:hAnsi="Times New Roman" w:cs="Times New Roman"/>
                <w:b/>
                <w:sz w:val="20"/>
              </w:rPr>
              <w:t xml:space="preserve">Pojmy </w:t>
            </w:r>
          </w:p>
        </w:tc>
      </w:tr>
      <w:tr w:rsidR="00726ADB">
        <w:trPr>
          <w:trHeight w:val="3582"/>
        </w:trPr>
        <w:tc>
          <w:tcPr>
            <w:tcW w:w="3653"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lastRenderedPageBreak/>
              <w:t xml:space="preserve">IV. Štylizovať text. </w:t>
            </w:r>
          </w:p>
          <w:p w:rsidR="00726ADB" w:rsidRDefault="00CE726D">
            <w:pPr>
              <w:spacing w:after="18"/>
              <w:ind w:left="1"/>
            </w:pPr>
            <w:r>
              <w:rPr>
                <w:rFonts w:ascii="Times New Roman" w:eastAsia="Times New Roman" w:hAnsi="Times New Roman" w:cs="Times New Roman"/>
                <w:sz w:val="20"/>
              </w:rPr>
              <w:t xml:space="preserve"> </w:t>
            </w:r>
          </w:p>
          <w:p w:rsidR="00726ADB" w:rsidRDefault="00CE726D">
            <w:pPr>
              <w:numPr>
                <w:ilvl w:val="0"/>
                <w:numId w:val="109"/>
              </w:numPr>
              <w:spacing w:after="20"/>
              <w:ind w:left="361" w:hanging="360"/>
            </w:pPr>
            <w:r>
              <w:rPr>
                <w:rFonts w:ascii="Times New Roman" w:eastAsia="Times New Roman" w:hAnsi="Times New Roman" w:cs="Times New Roman"/>
                <w:b/>
                <w:sz w:val="20"/>
                <w:u w:val="single" w:color="000000"/>
              </w:rPr>
              <w:t xml:space="preserve">Utvoriť </w:t>
            </w:r>
            <w:r>
              <w:rPr>
                <w:rFonts w:ascii="Times New Roman" w:eastAsia="Times New Roman" w:hAnsi="Times New Roman" w:cs="Times New Roman"/>
                <w:sz w:val="20"/>
              </w:rPr>
              <w:t xml:space="preserve">jednoduché vety a súvetia. </w:t>
            </w:r>
          </w:p>
          <w:p w:rsidR="00726ADB" w:rsidRDefault="00CE726D">
            <w:pPr>
              <w:numPr>
                <w:ilvl w:val="0"/>
                <w:numId w:val="109"/>
              </w:numPr>
              <w:spacing w:after="2" w:line="279" w:lineRule="auto"/>
              <w:ind w:left="361" w:hanging="360"/>
            </w:pPr>
            <w:r>
              <w:rPr>
                <w:rFonts w:ascii="Times New Roman" w:eastAsia="Times New Roman" w:hAnsi="Times New Roman" w:cs="Times New Roman"/>
                <w:b/>
                <w:sz w:val="20"/>
                <w:u w:val="single" w:color="000000"/>
              </w:rPr>
              <w:t>Využívať</w:t>
            </w:r>
            <w:r>
              <w:rPr>
                <w:rFonts w:ascii="Times New Roman" w:eastAsia="Times New Roman" w:hAnsi="Times New Roman" w:cs="Times New Roman"/>
                <w:sz w:val="20"/>
              </w:rPr>
              <w:t xml:space="preserve"> vo vetách správne gramatické tvary slov. </w:t>
            </w:r>
          </w:p>
          <w:p w:rsidR="00726ADB" w:rsidRDefault="00CE726D">
            <w:pPr>
              <w:numPr>
                <w:ilvl w:val="0"/>
                <w:numId w:val="109"/>
              </w:numPr>
              <w:spacing w:after="3" w:line="277" w:lineRule="auto"/>
              <w:ind w:left="361" w:hanging="360"/>
            </w:pPr>
            <w:r>
              <w:rPr>
                <w:rFonts w:ascii="Times New Roman" w:eastAsia="Times New Roman" w:hAnsi="Times New Roman" w:cs="Times New Roman"/>
                <w:b/>
                <w:sz w:val="20"/>
                <w:u w:val="single" w:color="000000"/>
              </w:rPr>
              <w:t xml:space="preserve">Uplatňovať </w:t>
            </w:r>
            <w:r>
              <w:rPr>
                <w:rFonts w:ascii="Times New Roman" w:eastAsia="Times New Roman" w:hAnsi="Times New Roman" w:cs="Times New Roman"/>
                <w:sz w:val="20"/>
              </w:rPr>
              <w:t xml:space="preserve">logickú nadväznosť vytvoreného textu. </w:t>
            </w:r>
          </w:p>
          <w:p w:rsidR="00726ADB" w:rsidRDefault="00CE726D">
            <w:pPr>
              <w:numPr>
                <w:ilvl w:val="0"/>
                <w:numId w:val="109"/>
              </w:numPr>
              <w:spacing w:after="1" w:line="280" w:lineRule="auto"/>
              <w:ind w:left="361"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v ústnom prejave znaky slohových žánrov/útvarov. </w:t>
            </w:r>
          </w:p>
          <w:p w:rsidR="00726ADB" w:rsidRDefault="00CE726D">
            <w:pPr>
              <w:numPr>
                <w:ilvl w:val="0"/>
                <w:numId w:val="109"/>
              </w:numPr>
              <w:ind w:left="361" w:hanging="360"/>
            </w:pPr>
            <w:r>
              <w:rPr>
                <w:rFonts w:ascii="Times New Roman" w:eastAsia="Times New Roman" w:hAnsi="Times New Roman" w:cs="Times New Roman"/>
                <w:b/>
                <w:sz w:val="20"/>
                <w:u w:val="single" w:color="000000"/>
              </w:rPr>
              <w:t xml:space="preserve">Rešpektovať </w:t>
            </w:r>
            <w:r>
              <w:rPr>
                <w:rFonts w:ascii="Times New Roman" w:eastAsia="Times New Roman" w:hAnsi="Times New Roman" w:cs="Times New Roman"/>
                <w:sz w:val="20"/>
              </w:rPr>
              <w:t xml:space="preserve">jazykové pravidlá.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26"/>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w:t>
            </w:r>
          </w:p>
          <w:p w:rsidR="00726ADB" w:rsidRDefault="00CE726D">
            <w:pPr>
              <w:spacing w:after="13"/>
            </w:pPr>
            <w:r>
              <w:rPr>
                <w:rFonts w:ascii="Times New Roman" w:eastAsia="Times New Roman" w:hAnsi="Times New Roman" w:cs="Times New Roman"/>
                <w:b/>
                <w:sz w:val="20"/>
              </w:rPr>
              <w:t xml:space="preserve">Žiak </w:t>
            </w:r>
          </w:p>
          <w:p w:rsidR="00726ADB" w:rsidRDefault="00CE726D">
            <w:pPr>
              <w:spacing w:after="19" w:line="258" w:lineRule="auto"/>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tvoriť jednoduché vety a jednoduché súvetia, pričom dodržiava správny slovosled a intonáciu. </w:t>
            </w:r>
          </w:p>
          <w:p w:rsidR="00726ADB" w:rsidRDefault="00CE726D">
            <w:pPr>
              <w:spacing w:line="279" w:lineRule="auto"/>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vo svojom prejave používať správne tvary ohybných a neohybných slovných druhov. </w:t>
            </w:r>
          </w:p>
          <w:p w:rsidR="00726ADB" w:rsidRDefault="00CE726D">
            <w:pPr>
              <w:spacing w:after="17"/>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vysvetliť význam daných pojmov. </w:t>
            </w:r>
          </w:p>
          <w:p w:rsidR="00726ADB" w:rsidRDefault="00CE726D">
            <w:pPr>
              <w:spacing w:line="278" w:lineRule="auto"/>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počas komunikácie opraviť alebo preformulovať vety vo svojej výpovedi. </w:t>
            </w:r>
          </w:p>
          <w:p w:rsidR="00726ADB" w:rsidRDefault="00CE726D">
            <w:pPr>
              <w:spacing w:line="280" w:lineRule="auto"/>
              <w:jc w:val="both"/>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vytvoriť s ohľadom na komunikačnú situáciu ucelený text, ktorý spĺňa znaky konkrétneho slohového postupu. </w:t>
            </w:r>
          </w:p>
          <w:p w:rsidR="00726ADB" w:rsidRDefault="00CE726D">
            <w:pPr>
              <w:spacing w:line="277" w:lineRule="auto"/>
              <w:jc w:val="both"/>
            </w:pPr>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dokáže vytvoriť s ohľadom na komunikačnú situáciu ucelený text, ktorý spĺňa znaky konkrétneho slohového útvaru/žánru a vhodného jazykového štýlu. </w:t>
            </w:r>
          </w:p>
          <w:p w:rsidR="00726ADB" w:rsidRDefault="00CE726D">
            <w:r>
              <w:rPr>
                <w:rFonts w:ascii="Times New Roman" w:eastAsia="Times New Roman" w:hAnsi="Times New Roman" w:cs="Times New Roman"/>
                <w:b/>
                <w:sz w:val="20"/>
              </w:rPr>
              <w:t xml:space="preserve">4.3 </w:t>
            </w:r>
            <w:r>
              <w:rPr>
                <w:rFonts w:ascii="Times New Roman" w:eastAsia="Times New Roman" w:hAnsi="Times New Roman" w:cs="Times New Roman"/>
                <w:sz w:val="20"/>
              </w:rPr>
              <w:t xml:space="preserve">dokáže zhodnotiť správnosť použitého žánru/útvaru a uplatnenie logickej postupnosti v ústnom prehovore komunikačného partnera. </w:t>
            </w:r>
          </w:p>
        </w:tc>
        <w:tc>
          <w:tcPr>
            <w:tcW w:w="3968"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9"/>
              <w:ind w:left="2"/>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p>
          <w:p w:rsidR="00726ADB" w:rsidRDefault="00CE726D">
            <w:pPr>
              <w:numPr>
                <w:ilvl w:val="0"/>
                <w:numId w:val="110"/>
              </w:numPr>
              <w:spacing w:after="6"/>
              <w:ind w:hanging="360"/>
            </w:pPr>
            <w:r>
              <w:rPr>
                <w:rFonts w:ascii="Times New Roman" w:eastAsia="Times New Roman" w:hAnsi="Times New Roman" w:cs="Times New Roman"/>
                <w:sz w:val="20"/>
              </w:rPr>
              <w:t xml:space="preserve">vsuvka, prístavok, oslovenie </w:t>
            </w:r>
          </w:p>
          <w:p w:rsidR="00726ADB" w:rsidRDefault="00CE726D">
            <w:pPr>
              <w:numPr>
                <w:ilvl w:val="0"/>
                <w:numId w:val="110"/>
              </w:numPr>
              <w:spacing w:after="26" w:line="270" w:lineRule="auto"/>
              <w:ind w:hanging="360"/>
            </w:pPr>
            <w:r>
              <w:rPr>
                <w:rFonts w:ascii="Times New Roman" w:eastAsia="Times New Roman" w:hAnsi="Times New Roman" w:cs="Times New Roman"/>
                <w:sz w:val="20"/>
              </w:rPr>
              <w:t xml:space="preserve">podstatné mená mužského rodu zvieracie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podstatné mená mužského rodu neživotné zakončené na -r, -l </w:t>
            </w:r>
          </w:p>
          <w:p w:rsidR="00726ADB" w:rsidRDefault="00CE726D">
            <w:pPr>
              <w:numPr>
                <w:ilvl w:val="0"/>
                <w:numId w:val="110"/>
              </w:numPr>
              <w:spacing w:after="2"/>
              <w:ind w:hanging="360"/>
            </w:pPr>
            <w:r>
              <w:rPr>
                <w:rFonts w:ascii="Times New Roman" w:eastAsia="Times New Roman" w:hAnsi="Times New Roman" w:cs="Times New Roman"/>
                <w:sz w:val="20"/>
              </w:rPr>
              <w:t xml:space="preserve">cudzie nesklonné podstatné mená </w:t>
            </w:r>
          </w:p>
          <w:p w:rsidR="00726ADB" w:rsidRDefault="00CE726D">
            <w:pPr>
              <w:numPr>
                <w:ilvl w:val="0"/>
                <w:numId w:val="110"/>
              </w:numPr>
              <w:spacing w:after="3"/>
              <w:ind w:hanging="360"/>
            </w:pPr>
            <w:r>
              <w:rPr>
                <w:rFonts w:ascii="Times New Roman" w:eastAsia="Times New Roman" w:hAnsi="Times New Roman" w:cs="Times New Roman"/>
                <w:sz w:val="20"/>
              </w:rPr>
              <w:t xml:space="preserve">skloňovanie podstatného mena pani </w:t>
            </w:r>
          </w:p>
          <w:p w:rsidR="00726ADB" w:rsidRDefault="00CE726D">
            <w:pPr>
              <w:numPr>
                <w:ilvl w:val="0"/>
                <w:numId w:val="110"/>
              </w:numPr>
              <w:spacing w:after="28" w:line="265" w:lineRule="auto"/>
              <w:ind w:hanging="360"/>
            </w:pPr>
            <w:r>
              <w:rPr>
                <w:rFonts w:ascii="Times New Roman" w:eastAsia="Times New Roman" w:hAnsi="Times New Roman" w:cs="Times New Roman"/>
                <w:sz w:val="20"/>
              </w:rPr>
              <w:t xml:space="preserve">zámená – ohybný slovný druh; skloňovanie; základný tvar zámen; rod, číslo, pád; delenie zámen: opytovacie, ukazovacie </w:t>
            </w:r>
          </w:p>
          <w:p w:rsidR="00726ADB" w:rsidRDefault="00CE726D">
            <w:pPr>
              <w:numPr>
                <w:ilvl w:val="0"/>
                <w:numId w:val="110"/>
              </w:numPr>
              <w:spacing w:after="4"/>
              <w:ind w:hanging="360"/>
            </w:pPr>
            <w:r>
              <w:rPr>
                <w:rFonts w:ascii="Times New Roman" w:eastAsia="Times New Roman" w:hAnsi="Times New Roman" w:cs="Times New Roman"/>
                <w:sz w:val="20"/>
              </w:rPr>
              <w:t xml:space="preserve">častice: neohybný slovný druh </w:t>
            </w:r>
          </w:p>
          <w:p w:rsidR="00726ADB" w:rsidRDefault="00CE726D">
            <w:pPr>
              <w:numPr>
                <w:ilvl w:val="0"/>
                <w:numId w:val="110"/>
              </w:numPr>
              <w:ind w:hanging="360"/>
            </w:pPr>
            <w:r>
              <w:rPr>
                <w:rFonts w:ascii="Times New Roman" w:eastAsia="Times New Roman" w:hAnsi="Times New Roman" w:cs="Times New Roman"/>
                <w:sz w:val="20"/>
              </w:rPr>
              <w:t xml:space="preserve">jednoduché súvetie </w:t>
            </w:r>
          </w:p>
          <w:p w:rsidR="00726ADB" w:rsidRDefault="00CE726D">
            <w:pPr>
              <w:ind w:left="362"/>
            </w:pPr>
            <w:r>
              <w:rPr>
                <w:rFonts w:ascii="Times New Roman" w:eastAsia="Times New Roman" w:hAnsi="Times New Roman" w:cs="Times New Roman"/>
                <w:sz w:val="20"/>
              </w:rPr>
              <w:t xml:space="preserve"> </w:t>
            </w:r>
          </w:p>
          <w:p w:rsidR="00726ADB" w:rsidRDefault="00CE726D">
            <w:pPr>
              <w:ind w:left="2"/>
            </w:pPr>
            <w:r>
              <w:rPr>
                <w:rFonts w:ascii="Times New Roman" w:eastAsia="Times New Roman" w:hAnsi="Times New Roman" w:cs="Times New Roman"/>
                <w:b/>
                <w:sz w:val="20"/>
              </w:rPr>
              <w:t xml:space="preserve"> </w:t>
            </w:r>
          </w:p>
          <w:p w:rsidR="00726ADB" w:rsidRDefault="00CE726D">
            <w:pPr>
              <w:spacing w:after="21"/>
              <w:ind w:left="2"/>
            </w:pPr>
            <w:r>
              <w:rPr>
                <w:rFonts w:ascii="Times New Roman" w:eastAsia="Times New Roman" w:hAnsi="Times New Roman" w:cs="Times New Roman"/>
                <w:b/>
                <w:sz w:val="20"/>
              </w:rPr>
              <w:t xml:space="preserve"> </w:t>
            </w:r>
          </w:p>
          <w:p w:rsidR="00726ADB" w:rsidRDefault="00CE726D">
            <w:pPr>
              <w:spacing w:after="27"/>
              <w:ind w:left="2"/>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111"/>
              </w:numPr>
              <w:spacing w:after="3"/>
              <w:ind w:hanging="360"/>
            </w:pPr>
            <w:r>
              <w:rPr>
                <w:rFonts w:ascii="Times New Roman" w:eastAsia="Times New Roman" w:hAnsi="Times New Roman" w:cs="Times New Roman"/>
                <w:sz w:val="20"/>
              </w:rPr>
              <w:t xml:space="preserve">zápor v slovenčine </w:t>
            </w:r>
          </w:p>
          <w:p w:rsidR="00726ADB" w:rsidRDefault="00CE726D">
            <w:pPr>
              <w:numPr>
                <w:ilvl w:val="0"/>
                <w:numId w:val="111"/>
              </w:numPr>
              <w:spacing w:after="5"/>
              <w:ind w:hanging="360"/>
            </w:pPr>
            <w:r>
              <w:rPr>
                <w:rFonts w:ascii="Times New Roman" w:eastAsia="Times New Roman" w:hAnsi="Times New Roman" w:cs="Times New Roman"/>
                <w:sz w:val="20"/>
              </w:rPr>
              <w:t xml:space="preserve">súdržnosť textu </w:t>
            </w:r>
          </w:p>
          <w:p w:rsidR="00726ADB" w:rsidRDefault="00CE726D">
            <w:pPr>
              <w:numPr>
                <w:ilvl w:val="0"/>
                <w:numId w:val="111"/>
              </w:numPr>
              <w:spacing w:after="12" w:line="285" w:lineRule="auto"/>
              <w:ind w:hanging="360"/>
            </w:pPr>
            <w:r>
              <w:rPr>
                <w:rFonts w:ascii="Times New Roman" w:eastAsia="Times New Roman" w:hAnsi="Times New Roman" w:cs="Times New Roman"/>
                <w:sz w:val="20"/>
              </w:rPr>
              <w:t xml:space="preserve">jazykové štýly: náučný, publicistický, rečnícky, hovorový, umelecký </w:t>
            </w:r>
          </w:p>
          <w:p w:rsidR="00726ADB" w:rsidRDefault="00CE726D">
            <w:pPr>
              <w:numPr>
                <w:ilvl w:val="0"/>
                <w:numId w:val="111"/>
              </w:numPr>
              <w:spacing w:after="13" w:line="282" w:lineRule="auto"/>
              <w:ind w:hanging="360"/>
            </w:pPr>
            <w:r>
              <w:rPr>
                <w:rFonts w:ascii="Times New Roman" w:eastAsia="Times New Roman" w:hAnsi="Times New Roman" w:cs="Times New Roman"/>
                <w:sz w:val="20"/>
              </w:rPr>
              <w:t xml:space="preserve">slohové postupy: informačný, rozprávací, opisný, výkladový  </w:t>
            </w:r>
          </w:p>
          <w:p w:rsidR="00726ADB" w:rsidRDefault="00CE726D">
            <w:pPr>
              <w:numPr>
                <w:ilvl w:val="0"/>
                <w:numId w:val="111"/>
              </w:numPr>
              <w:spacing w:after="5"/>
              <w:ind w:hanging="360"/>
            </w:pPr>
            <w:r>
              <w:rPr>
                <w:rFonts w:ascii="Times New Roman" w:eastAsia="Times New Roman" w:hAnsi="Times New Roman" w:cs="Times New Roman"/>
                <w:sz w:val="20"/>
              </w:rPr>
              <w:t xml:space="preserve">morfológia/tvaroslovie </w:t>
            </w:r>
          </w:p>
          <w:p w:rsidR="00726ADB" w:rsidRDefault="00CE726D">
            <w:pPr>
              <w:numPr>
                <w:ilvl w:val="0"/>
                <w:numId w:val="111"/>
              </w:numPr>
              <w:ind w:hanging="360"/>
            </w:pPr>
            <w:r>
              <w:rPr>
                <w:rFonts w:ascii="Times New Roman" w:eastAsia="Times New Roman" w:hAnsi="Times New Roman" w:cs="Times New Roman"/>
                <w:sz w:val="20"/>
              </w:rPr>
              <w:t xml:space="preserve">syntax/skladobná rovina jazyka </w:t>
            </w:r>
          </w:p>
        </w:tc>
      </w:tr>
      <w:tr w:rsidR="00726ADB">
        <w:trPr>
          <w:trHeight w:val="2429"/>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11"/>
            </w:pPr>
            <w:r>
              <w:rPr>
                <w:rFonts w:ascii="Times New Roman" w:eastAsia="Times New Roman" w:hAnsi="Times New Roman" w:cs="Times New Roman"/>
                <w:b/>
                <w:sz w:val="20"/>
              </w:rPr>
              <w:t xml:space="preserve">Žiak </w:t>
            </w:r>
          </w:p>
          <w:p w:rsidR="00726ADB" w:rsidRDefault="00CE726D">
            <w:pPr>
              <w:spacing w:after="18"/>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tvoriť jednoduché vety a jednoduché súvetia. </w:t>
            </w:r>
          </w:p>
          <w:p w:rsidR="00726ADB" w:rsidRDefault="00CE726D">
            <w:pPr>
              <w:spacing w:line="276" w:lineRule="auto"/>
              <w:ind w:right="414"/>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na základe učiteľovho upozornenia opraviť konkrétnu syntaktickú a konkrétnu morfologickú chybu vo svojej výpovedi. </w:t>
            </w:r>
          </w:p>
          <w:p w:rsidR="00726ADB" w:rsidRDefault="00CE726D">
            <w:pPr>
              <w:spacing w:after="17"/>
            </w:pPr>
            <w:r>
              <w:rPr>
                <w:rFonts w:ascii="Times New Roman" w:eastAsia="Times New Roman" w:hAnsi="Times New Roman" w:cs="Times New Roman"/>
                <w:b/>
                <w:sz w:val="20"/>
              </w:rPr>
              <w:t xml:space="preserve">2.2 </w:t>
            </w:r>
            <w:r>
              <w:rPr>
                <w:rFonts w:ascii="Times New Roman" w:eastAsia="Times New Roman" w:hAnsi="Times New Roman" w:cs="Times New Roman"/>
                <w:sz w:val="20"/>
              </w:rPr>
              <w:t>dokáže reprodukovať definície daných pojmov.</w:t>
            </w:r>
            <w:r>
              <w:rPr>
                <w:rFonts w:ascii="Times New Roman" w:eastAsia="Times New Roman" w:hAnsi="Times New Roman" w:cs="Times New Roman"/>
                <w:b/>
                <w:sz w:val="20"/>
              </w:rPr>
              <w:t xml:space="preserve"> </w:t>
            </w:r>
          </w:p>
          <w:p w:rsidR="00726ADB" w:rsidRDefault="00CE726D">
            <w:pPr>
              <w:spacing w:line="280" w:lineRule="auto"/>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s pomocou učiteľa vytvoriť na zadanú tému krátky text, ktorý spĺňa niektoré znaky slohového postupu. </w:t>
            </w:r>
          </w:p>
          <w:p w:rsidR="00726ADB" w:rsidRDefault="00CE726D">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dokáže s pomocou učiteľa vytvoriť na zadanú tému krátky text, ktorý spĺňa niektoré znaky slohového útvaru/žánru a vhodného jazykového štýlu.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567" w:type="dxa"/>
        <w:tblInd w:w="-107" w:type="dxa"/>
        <w:tblCellMar>
          <w:top w:w="11" w:type="dxa"/>
          <w:left w:w="107" w:type="dxa"/>
          <w:right w:w="115" w:type="dxa"/>
        </w:tblCellMar>
        <w:tblLook w:val="04A0"/>
      </w:tblPr>
      <w:tblGrid>
        <w:gridCol w:w="3679"/>
        <w:gridCol w:w="7345"/>
        <w:gridCol w:w="3543"/>
      </w:tblGrid>
      <w:tr w:rsidR="00726ADB">
        <w:trPr>
          <w:trHeight w:val="238"/>
        </w:trPr>
        <w:tc>
          <w:tcPr>
            <w:tcW w:w="14567"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left="4"/>
              <w:jc w:val="center"/>
            </w:pPr>
            <w:r>
              <w:rPr>
                <w:rFonts w:ascii="Times New Roman" w:eastAsia="Times New Roman" w:hAnsi="Times New Roman" w:cs="Times New Roman"/>
                <w:b/>
                <w:sz w:val="20"/>
              </w:rPr>
              <w:t xml:space="preserve">HOVORENIE </w:t>
            </w:r>
          </w:p>
        </w:tc>
      </w:tr>
      <w:tr w:rsidR="00726ADB">
        <w:trPr>
          <w:trHeight w:val="472"/>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publicistický, rečnícky, hovorový, umelecký; texty jednotlivých slohových postupov: informačný, rozprávací, opisný, výkladový; úvaha; výklad </w:t>
            </w:r>
          </w:p>
        </w:tc>
      </w:tr>
      <w:tr w:rsidR="00726ADB">
        <w:trPr>
          <w:trHeight w:val="701"/>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lastRenderedPageBreak/>
              <w:t xml:space="preserve">KĽÚČOVÉ KOMPETENCIE: </w:t>
            </w:r>
            <w:r>
              <w:rPr>
                <w:rFonts w:ascii="Times New Roman" w:eastAsia="Times New Roman" w:hAnsi="Times New Roman" w:cs="Times New Roman"/>
                <w:sz w:val="20"/>
              </w:rPr>
              <w:t xml:space="preserve">používať kognitívne operácie; kriticky myslieť; tvorivo myslieť; tvoriť, prijať a spracovať informácie; vyhľadávať a sprostredkovať informácie; formulovať svoj názor a argumentovať; verbálne a neverbálne vyjadriť vôľu a city; tolerovať odlišnosti jednotlivcov a skupín; spolupracovať s jednotlivcami a skupinami; vžiť sa do pocitov a konania inej osoby; vytvárať vlastný hodnotový systém; formulovať svoj názor a argumentovať; regulovať svoje konanie </w:t>
            </w:r>
          </w:p>
        </w:tc>
      </w:tr>
      <w:tr w:rsidR="00726ADB">
        <w:trPr>
          <w:trHeight w:val="470"/>
        </w:trPr>
        <w:tc>
          <w:tcPr>
            <w:tcW w:w="3679" w:type="dxa"/>
            <w:tcBorders>
              <w:top w:val="single" w:sz="4" w:space="0" w:color="000000"/>
              <w:left w:val="single" w:sz="4" w:space="0" w:color="000000"/>
              <w:bottom w:val="single" w:sz="4" w:space="0" w:color="000000"/>
              <w:right w:val="single" w:sz="4" w:space="0" w:color="000000"/>
            </w:tcBorders>
          </w:tcPr>
          <w:p w:rsidR="00726ADB" w:rsidRDefault="00CE726D">
            <w:pPr>
              <w:jc w:val="center"/>
            </w:pPr>
            <w:r>
              <w:rPr>
                <w:rFonts w:ascii="Times New Roman" w:eastAsia="Times New Roman" w:hAnsi="Times New Roman" w:cs="Times New Roman"/>
                <w:b/>
                <w:sz w:val="20"/>
              </w:rPr>
              <w:t xml:space="preserve">Predmetové kompetencie </w:t>
            </w:r>
          </w:p>
        </w:tc>
        <w:tc>
          <w:tcPr>
            <w:tcW w:w="7345"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left="6"/>
              <w:jc w:val="center"/>
            </w:pPr>
            <w:r>
              <w:rPr>
                <w:rFonts w:ascii="Times New Roman" w:eastAsia="Times New Roman" w:hAnsi="Times New Roman" w:cs="Times New Roman"/>
                <w:b/>
                <w:sz w:val="20"/>
              </w:rPr>
              <w:t xml:space="preserve">Výkon </w:t>
            </w:r>
          </w:p>
          <w:p w:rsidR="00726ADB" w:rsidRDefault="00CE726D">
            <w:pPr>
              <w:jc w:val="center"/>
            </w:pPr>
            <w:r>
              <w:rPr>
                <w:rFonts w:ascii="Times New Roman" w:eastAsia="Times New Roman" w:hAnsi="Times New Roman" w:cs="Times New Roman"/>
                <w:b/>
                <w:sz w:val="20"/>
              </w:rPr>
              <w:t xml:space="preserve">Žiak dosiahne požadovaný výkon po absolvovaní 9. ročníka základnej školy. </w:t>
            </w:r>
          </w:p>
        </w:tc>
        <w:tc>
          <w:tcPr>
            <w:tcW w:w="3543" w:type="dxa"/>
            <w:tcBorders>
              <w:top w:val="single" w:sz="4" w:space="0" w:color="000000"/>
              <w:left w:val="single" w:sz="4" w:space="0" w:color="000000"/>
              <w:bottom w:val="single" w:sz="4" w:space="0" w:color="000000"/>
              <w:right w:val="single" w:sz="4" w:space="0" w:color="000000"/>
            </w:tcBorders>
          </w:tcPr>
          <w:p w:rsidR="00726ADB" w:rsidRDefault="00CE726D">
            <w:pPr>
              <w:ind w:left="8"/>
              <w:jc w:val="center"/>
            </w:pPr>
            <w:r>
              <w:rPr>
                <w:rFonts w:ascii="Times New Roman" w:eastAsia="Times New Roman" w:hAnsi="Times New Roman" w:cs="Times New Roman"/>
                <w:b/>
                <w:sz w:val="20"/>
              </w:rPr>
              <w:t xml:space="preserve">Pojmy </w:t>
            </w:r>
          </w:p>
        </w:tc>
      </w:tr>
      <w:tr w:rsidR="00726ADB">
        <w:trPr>
          <w:trHeight w:val="1738"/>
        </w:trPr>
        <w:tc>
          <w:tcPr>
            <w:tcW w:w="3679"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3" w:lineRule="auto"/>
            </w:pPr>
            <w:r>
              <w:rPr>
                <w:rFonts w:ascii="Times New Roman" w:eastAsia="Times New Roman" w:hAnsi="Times New Roman" w:cs="Times New Roman"/>
                <w:b/>
                <w:sz w:val="20"/>
              </w:rPr>
              <w:t xml:space="preserve">V. Využívať pri komunikácii mimojazykové prostriedky. </w:t>
            </w:r>
          </w:p>
          <w:p w:rsidR="00726ADB" w:rsidRDefault="00CE726D">
            <w:pPr>
              <w:spacing w:after="19"/>
            </w:pPr>
            <w:r>
              <w:rPr>
                <w:rFonts w:ascii="Times New Roman" w:eastAsia="Times New Roman" w:hAnsi="Times New Roman" w:cs="Times New Roman"/>
                <w:sz w:val="20"/>
              </w:rPr>
              <w:t xml:space="preserve"> </w:t>
            </w:r>
          </w:p>
          <w:p w:rsidR="00726ADB" w:rsidRDefault="00CE726D">
            <w:pPr>
              <w:numPr>
                <w:ilvl w:val="0"/>
                <w:numId w:val="112"/>
              </w:numPr>
              <w:spacing w:line="277" w:lineRule="auto"/>
              <w:ind w:right="351" w:hanging="202"/>
            </w:pPr>
            <w:r>
              <w:rPr>
                <w:rFonts w:ascii="Times New Roman" w:eastAsia="Times New Roman" w:hAnsi="Times New Roman" w:cs="Times New Roman"/>
                <w:b/>
                <w:sz w:val="20"/>
                <w:u w:val="single" w:color="000000"/>
              </w:rPr>
              <w:t>Uplatňovať</w:t>
            </w:r>
            <w:r>
              <w:rPr>
                <w:rFonts w:ascii="Times New Roman" w:eastAsia="Times New Roman" w:hAnsi="Times New Roman" w:cs="Times New Roman"/>
                <w:sz w:val="20"/>
              </w:rPr>
              <w:t xml:space="preserve"> plynulosť, tempo a zrozumiteľnosť prejavu. </w:t>
            </w:r>
          </w:p>
          <w:p w:rsidR="00726ADB" w:rsidRDefault="00CE726D">
            <w:pPr>
              <w:numPr>
                <w:ilvl w:val="0"/>
                <w:numId w:val="112"/>
              </w:numPr>
              <w:ind w:right="351" w:hanging="202"/>
            </w:pPr>
            <w:r>
              <w:rPr>
                <w:rFonts w:ascii="Times New Roman" w:eastAsia="Times New Roman" w:hAnsi="Times New Roman" w:cs="Times New Roman"/>
                <w:b/>
                <w:sz w:val="20"/>
                <w:u w:val="single" w:color="000000"/>
              </w:rPr>
              <w:t xml:space="preserve">Využívať </w:t>
            </w:r>
            <w:r>
              <w:rPr>
                <w:rFonts w:ascii="Times New Roman" w:eastAsia="Times New Roman" w:hAnsi="Times New Roman" w:cs="Times New Roman"/>
                <w:sz w:val="20"/>
              </w:rPr>
              <w:t xml:space="preserve">gestikuláciu a mimiku. </w:t>
            </w:r>
          </w:p>
        </w:tc>
        <w:tc>
          <w:tcPr>
            <w:tcW w:w="7345"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V.</w:t>
            </w:r>
            <w:r>
              <w:rPr>
                <w:rFonts w:ascii="Times New Roman" w:eastAsia="Times New Roman" w:hAnsi="Times New Roman" w:cs="Times New Roman"/>
                <w:b/>
                <w:sz w:val="20"/>
              </w:rPr>
              <w:t xml:space="preserve"> </w:t>
            </w:r>
          </w:p>
          <w:p w:rsidR="00726ADB" w:rsidRDefault="00CE726D">
            <w:pPr>
              <w:spacing w:after="9"/>
              <w:ind w:left="1"/>
            </w:pPr>
            <w:r>
              <w:rPr>
                <w:rFonts w:ascii="Times New Roman" w:eastAsia="Times New Roman" w:hAnsi="Times New Roman" w:cs="Times New Roman"/>
                <w:b/>
                <w:sz w:val="20"/>
              </w:rPr>
              <w:t xml:space="preserve">Žiak </w:t>
            </w:r>
          </w:p>
          <w:p w:rsidR="00726ADB" w:rsidRDefault="00CE726D">
            <w:pPr>
              <w:spacing w:after="16"/>
              <w:ind w:left="1"/>
            </w:pPr>
            <w:r>
              <w:rPr>
                <w:rFonts w:ascii="Times New Roman" w:eastAsia="Times New Roman" w:hAnsi="Times New Roman" w:cs="Times New Roman"/>
                <w:b/>
                <w:sz w:val="20"/>
              </w:rPr>
              <w:t>1.1</w:t>
            </w:r>
            <w:r>
              <w:rPr>
                <w:rFonts w:ascii="Times New Roman" w:eastAsia="Times New Roman" w:hAnsi="Times New Roman" w:cs="Times New Roman"/>
                <w:sz w:val="20"/>
              </w:rPr>
              <w:t xml:space="preserve"> dokáže v komunikačnej situácii plynulo a zrozumiteľne artikulovať. </w:t>
            </w:r>
          </w:p>
          <w:p w:rsidR="00726ADB" w:rsidRDefault="00CE726D">
            <w:pPr>
              <w:spacing w:after="15"/>
              <w:ind w:left="1"/>
            </w:pPr>
            <w:r>
              <w:rPr>
                <w:rFonts w:ascii="Times New Roman" w:eastAsia="Times New Roman" w:hAnsi="Times New Roman" w:cs="Times New Roman"/>
                <w:b/>
                <w:sz w:val="20"/>
              </w:rPr>
              <w:t>1.2</w:t>
            </w:r>
            <w:r>
              <w:rPr>
                <w:rFonts w:ascii="Times New Roman" w:eastAsia="Times New Roman" w:hAnsi="Times New Roman" w:cs="Times New Roman"/>
                <w:sz w:val="20"/>
              </w:rPr>
              <w:t xml:space="preserve"> dokáže funkčne využívať tempo  reči vo výpovedi. </w:t>
            </w:r>
          </w:p>
          <w:p w:rsidR="00726ADB" w:rsidRDefault="00CE726D">
            <w:pPr>
              <w:spacing w:after="18"/>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vysvetliť význam daných pojmov. </w:t>
            </w:r>
          </w:p>
          <w:p w:rsidR="00726ADB" w:rsidRDefault="00CE726D">
            <w:pPr>
              <w:ind w:left="1"/>
            </w:pPr>
            <w:r>
              <w:rPr>
                <w:rFonts w:ascii="Times New Roman" w:eastAsia="Times New Roman" w:hAnsi="Times New Roman" w:cs="Times New Roman"/>
                <w:b/>
                <w:sz w:val="20"/>
              </w:rPr>
              <w:t>2.2</w:t>
            </w:r>
            <w:r>
              <w:rPr>
                <w:rFonts w:ascii="Times New Roman" w:eastAsia="Times New Roman" w:hAnsi="Times New Roman" w:cs="Times New Roman"/>
                <w:sz w:val="20"/>
              </w:rPr>
              <w:t xml:space="preserve"> dokáže primerane gestikulovať, používať vhodnú mimiku, zaujať spoločensky vhodný postoj a dodržiavať vhodnú vzdialenosť s komunikujúcim. </w:t>
            </w:r>
          </w:p>
        </w:tc>
        <w:tc>
          <w:tcPr>
            <w:tcW w:w="3543"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13"/>
              </w:numPr>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ind w:left="1"/>
            </w:pPr>
            <w:r>
              <w:rPr>
                <w:rFonts w:ascii="Times New Roman" w:eastAsia="Times New Roman" w:hAnsi="Times New Roman" w:cs="Times New Roman"/>
                <w:sz w:val="20"/>
              </w:rPr>
              <w:t xml:space="preserve"> </w:t>
            </w:r>
          </w:p>
          <w:p w:rsidR="00726ADB" w:rsidRDefault="00CE726D">
            <w:pPr>
              <w:ind w:left="1"/>
            </w:pPr>
            <w:r>
              <w:rPr>
                <w:rFonts w:ascii="Times New Roman" w:eastAsia="Times New Roman" w:hAnsi="Times New Roman" w:cs="Times New Roman"/>
                <w:sz w:val="20"/>
              </w:rPr>
              <w:t xml:space="preserve"> </w:t>
            </w:r>
          </w:p>
          <w:p w:rsidR="00726ADB" w:rsidRDefault="00CE726D">
            <w:pPr>
              <w:spacing w:after="26"/>
              <w:ind w:left="1"/>
            </w:pPr>
            <w:r>
              <w:rPr>
                <w:rFonts w:ascii="Times New Roman" w:eastAsia="Times New Roman" w:hAnsi="Times New Roman" w:cs="Times New Roman"/>
                <w:sz w:val="20"/>
              </w:rPr>
              <w:t xml:space="preserve"> </w:t>
            </w:r>
          </w:p>
          <w:p w:rsidR="00726ADB" w:rsidRDefault="00CE726D">
            <w:pPr>
              <w:numPr>
                <w:ilvl w:val="0"/>
                <w:numId w:val="113"/>
              </w:numPr>
              <w:spacing w:after="28"/>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tabs>
                <w:tab w:val="center" w:pos="671"/>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rétorika </w:t>
            </w:r>
          </w:p>
        </w:tc>
      </w:tr>
      <w:tr w:rsidR="00726ADB">
        <w:trPr>
          <w:trHeight w:val="1512"/>
        </w:trPr>
        <w:tc>
          <w:tcPr>
            <w:tcW w:w="0" w:type="auto"/>
            <w:vMerge/>
            <w:tcBorders>
              <w:top w:val="nil"/>
              <w:left w:val="single" w:sz="4" w:space="0" w:color="000000"/>
              <w:bottom w:val="single" w:sz="4" w:space="0" w:color="000000"/>
              <w:right w:val="single" w:sz="4" w:space="0" w:color="000000"/>
            </w:tcBorders>
          </w:tcPr>
          <w:p w:rsidR="00726ADB" w:rsidRDefault="00726ADB"/>
        </w:tc>
        <w:tc>
          <w:tcPr>
            <w:tcW w:w="7345" w:type="dxa"/>
            <w:tcBorders>
              <w:top w:val="single" w:sz="4" w:space="0" w:color="000000"/>
              <w:left w:val="single" w:sz="4" w:space="0" w:color="000000"/>
              <w:bottom w:val="single" w:sz="4" w:space="0" w:color="000000"/>
              <w:right w:val="single" w:sz="4" w:space="0" w:color="000000"/>
            </w:tcBorders>
          </w:tcPr>
          <w:p w:rsidR="00726ADB" w:rsidRDefault="00CE726D">
            <w:pPr>
              <w:spacing w:after="137"/>
              <w:ind w:left="1"/>
            </w:pPr>
            <w:r>
              <w:rPr>
                <w:rFonts w:ascii="Times New Roman" w:eastAsia="Times New Roman" w:hAnsi="Times New Roman" w:cs="Times New Roman"/>
                <w:b/>
                <w:sz w:val="20"/>
                <w:u w:val="single" w:color="000000"/>
              </w:rPr>
              <w:t>Minimálny V.</w:t>
            </w:r>
            <w:r>
              <w:rPr>
                <w:rFonts w:ascii="Times New Roman" w:eastAsia="Times New Roman" w:hAnsi="Times New Roman" w:cs="Times New Roman"/>
                <w:b/>
                <w:sz w:val="20"/>
              </w:rPr>
              <w:t xml:space="preserve"> </w:t>
            </w:r>
          </w:p>
          <w:p w:rsidR="00726ADB" w:rsidRDefault="00CE726D">
            <w:pPr>
              <w:spacing w:after="14"/>
              <w:ind w:left="1"/>
            </w:pPr>
            <w:r>
              <w:rPr>
                <w:rFonts w:ascii="Times New Roman" w:eastAsia="Times New Roman" w:hAnsi="Times New Roman" w:cs="Times New Roman"/>
                <w:b/>
                <w:sz w:val="20"/>
              </w:rPr>
              <w:t xml:space="preserve">Žiak </w:t>
            </w:r>
          </w:p>
          <w:p w:rsidR="00726ADB" w:rsidRDefault="00CE726D">
            <w:pPr>
              <w:spacing w:after="19"/>
              <w:ind w:left="1"/>
            </w:pPr>
            <w:r>
              <w:rPr>
                <w:rFonts w:ascii="Times New Roman" w:eastAsia="Times New Roman" w:hAnsi="Times New Roman" w:cs="Times New Roman"/>
                <w:b/>
                <w:sz w:val="20"/>
              </w:rPr>
              <w:t>1.1</w:t>
            </w:r>
            <w:r>
              <w:rPr>
                <w:rFonts w:ascii="Arial" w:eastAsia="Arial" w:hAnsi="Arial" w:cs="Arial"/>
                <w:b/>
                <w:sz w:val="20"/>
              </w:rPr>
              <w:t xml:space="preserve"> </w:t>
            </w:r>
            <w:r>
              <w:rPr>
                <w:rFonts w:ascii="Times New Roman" w:eastAsia="Times New Roman" w:hAnsi="Times New Roman" w:cs="Times New Roman"/>
                <w:sz w:val="20"/>
              </w:rPr>
              <w:t xml:space="preserve">dokáže opraviť artikulačné chyby vo svojom prehovore. </w:t>
            </w:r>
          </w:p>
          <w:p w:rsidR="00726ADB" w:rsidRDefault="00CE726D">
            <w:pPr>
              <w:spacing w:after="19"/>
              <w:ind w:left="1"/>
            </w:pPr>
            <w:r>
              <w:rPr>
                <w:rFonts w:ascii="Times New Roman" w:eastAsia="Times New Roman" w:hAnsi="Times New Roman" w:cs="Times New Roman"/>
                <w:b/>
                <w:sz w:val="20"/>
              </w:rPr>
              <w:t>1.2</w:t>
            </w:r>
            <w:r>
              <w:rPr>
                <w:rFonts w:ascii="Arial" w:eastAsia="Arial" w:hAnsi="Arial" w:cs="Arial"/>
                <w:b/>
                <w:sz w:val="20"/>
              </w:rPr>
              <w:t xml:space="preserve"> </w:t>
            </w:r>
            <w:r>
              <w:rPr>
                <w:rFonts w:ascii="Times New Roman" w:eastAsia="Times New Roman" w:hAnsi="Times New Roman" w:cs="Times New Roman"/>
                <w:sz w:val="20"/>
              </w:rPr>
              <w:t xml:space="preserve">po usmernení učiteľom dokáže upraviť tempo reči. </w:t>
            </w:r>
          </w:p>
          <w:p w:rsidR="00726ADB" w:rsidRDefault="00CE726D">
            <w:pPr>
              <w:spacing w:after="17"/>
              <w:ind w:left="1"/>
            </w:pPr>
            <w:r>
              <w:rPr>
                <w:rFonts w:ascii="Times New Roman" w:eastAsia="Times New Roman" w:hAnsi="Times New Roman" w:cs="Times New Roman"/>
                <w:b/>
                <w:sz w:val="20"/>
              </w:rPr>
              <w:t>2.1</w:t>
            </w:r>
            <w:r>
              <w:rPr>
                <w:rFonts w:ascii="Arial" w:eastAsia="Arial" w:hAnsi="Arial" w:cs="Arial"/>
                <w:b/>
                <w:sz w:val="20"/>
              </w:rPr>
              <w:t xml:space="preserve"> </w:t>
            </w:r>
            <w:r>
              <w:rPr>
                <w:rFonts w:ascii="Times New Roman" w:eastAsia="Times New Roman" w:hAnsi="Times New Roman" w:cs="Times New Roman"/>
                <w:sz w:val="20"/>
              </w:rPr>
              <w:t xml:space="preserve">dokáže reprodukovať definície daných pojmov. </w:t>
            </w:r>
          </w:p>
          <w:p w:rsidR="00726ADB" w:rsidRDefault="00CE726D">
            <w:pPr>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po upozornení učiteľom upraviť gestikuláciu a mimiku.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lastRenderedPageBreak/>
        <w:t xml:space="preserve"> </w:t>
      </w:r>
    </w:p>
    <w:p w:rsidR="00726ADB" w:rsidRDefault="00CE726D">
      <w:pPr>
        <w:pStyle w:val="Nadpis3"/>
        <w:spacing w:after="137"/>
        <w:ind w:left="-5"/>
      </w:pPr>
      <w:r>
        <w:t>Literárna zložka</w:t>
      </w:r>
      <w:r>
        <w:rPr>
          <w:u w:val="none"/>
        </w:rPr>
        <w:t xml:space="preserve"> </w:t>
      </w:r>
    </w:p>
    <w:p w:rsidR="00726ADB" w:rsidRDefault="00CE726D">
      <w:pPr>
        <w:spacing w:after="129" w:line="269" w:lineRule="auto"/>
        <w:ind w:left="-5" w:hanging="10"/>
        <w:jc w:val="both"/>
      </w:pPr>
      <w:r>
        <w:rPr>
          <w:rFonts w:ascii="Times New Roman" w:eastAsia="Times New Roman" w:hAnsi="Times New Roman" w:cs="Times New Roman"/>
        </w:rPr>
        <w:t xml:space="preserve">Cieľom vyučovania literárnej výchovy je sústavne rozvíjať čitateľské a interpretačné zručnosti žiakov. </w:t>
      </w:r>
    </w:p>
    <w:p w:rsidR="00726ADB" w:rsidRDefault="00CE726D">
      <w:pPr>
        <w:spacing w:after="206" w:line="269" w:lineRule="auto"/>
        <w:ind w:left="-5" w:hanging="10"/>
        <w:jc w:val="both"/>
      </w:pPr>
      <w:r>
        <w:rPr>
          <w:rFonts w:ascii="Times New Roman" w:eastAsia="Times New Roman" w:hAnsi="Times New Roman" w:cs="Times New Roman"/>
        </w:rPr>
        <w:t xml:space="preserve">Základným princípom osnovania obsahu je rozvoj čítania ako všestranného osvojovania umeleckého textu. Dôraz sa kladie na postupné rozvíjanie čitateľa od naivnej úrovne (charakteristickej hlavne pre 1. stupeň ZŠ) cez schopnosť analyzovať sémantiku umeleckého textu (analytické čítanie), porozumieť jej a prenikať do znakovej podstaty textu, až po schopnosť pracovať s jeho významom na vyššej individuálnej úrovni spracovania, t.j. syntetizovať ho, interpretovať a hodnotiť zo všetkých jeho stránok (syntetické, hodnotiace čítanie). </w:t>
      </w:r>
    </w:p>
    <w:p w:rsidR="00726ADB" w:rsidRDefault="00CE726D">
      <w:pPr>
        <w:spacing w:after="129" w:line="269" w:lineRule="auto"/>
        <w:ind w:left="-5" w:hanging="10"/>
        <w:jc w:val="both"/>
      </w:pPr>
      <w:r>
        <w:rPr>
          <w:rFonts w:ascii="Times New Roman" w:eastAsia="Times New Roman" w:hAnsi="Times New Roman" w:cs="Times New Roman"/>
        </w:rPr>
        <w:t xml:space="preserve">Tento princíp usporiadania obsahu smeruje k rozvíjaniu čitateľských kompetencií, resp. súboru vedomostí, zručností, hodnôt a postojov zameraných na príjem umeleckého textu, jeho analýzu a hodnotenie. </w:t>
      </w:r>
    </w:p>
    <w:p w:rsidR="00726ADB" w:rsidRDefault="00CE726D">
      <w:pPr>
        <w:spacing w:after="265" w:line="269" w:lineRule="auto"/>
        <w:ind w:left="-5" w:hanging="10"/>
        <w:jc w:val="both"/>
      </w:pPr>
      <w:r>
        <w:rPr>
          <w:rFonts w:ascii="Times New Roman" w:eastAsia="Times New Roman" w:hAnsi="Times New Roman" w:cs="Times New Roman"/>
        </w:rPr>
        <w:t xml:space="preserve">Základnou úlohou literárnej výchovy na 2. stupni ZŠ je postupný prechod jednotlivými fázami čítania: </w:t>
      </w:r>
    </w:p>
    <w:p w:rsidR="00726ADB" w:rsidRDefault="00CE726D">
      <w:pPr>
        <w:numPr>
          <w:ilvl w:val="0"/>
          <w:numId w:val="2"/>
        </w:numPr>
        <w:spacing w:after="9" w:line="269" w:lineRule="auto"/>
        <w:ind w:right="4225" w:hanging="360"/>
        <w:jc w:val="both"/>
      </w:pPr>
      <w:r>
        <w:rPr>
          <w:rFonts w:ascii="Times New Roman" w:eastAsia="Times New Roman" w:hAnsi="Times New Roman" w:cs="Times New Roman"/>
        </w:rPr>
        <w:t xml:space="preserve">čítanie so simultánnym porozumením; </w:t>
      </w:r>
    </w:p>
    <w:p w:rsidR="00726ADB" w:rsidRDefault="00CE726D">
      <w:pPr>
        <w:numPr>
          <w:ilvl w:val="0"/>
          <w:numId w:val="2"/>
        </w:numPr>
        <w:spacing w:after="188" w:line="269" w:lineRule="auto"/>
        <w:ind w:right="4225" w:hanging="360"/>
        <w:jc w:val="both"/>
      </w:pPr>
      <w:r>
        <w:rPr>
          <w:rFonts w:ascii="Times New Roman" w:eastAsia="Times New Roman" w:hAnsi="Times New Roman" w:cs="Times New Roman"/>
        </w:rPr>
        <w:t xml:space="preserve">analýza štruktúry textu a identifikácia jeho významu;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hodnotenie textu.</w:t>
      </w:r>
      <w:r>
        <w:rPr>
          <w:rFonts w:ascii="Times New Roman" w:eastAsia="Times New Roman" w:hAnsi="Times New Roman" w:cs="Times New Roman"/>
          <w:b/>
        </w:rPr>
        <w:t xml:space="preserve"> </w:t>
      </w:r>
    </w:p>
    <w:p w:rsidR="00726ADB" w:rsidRDefault="00CE726D">
      <w:pPr>
        <w:spacing w:after="262"/>
      </w:pPr>
      <w:r>
        <w:rPr>
          <w:rFonts w:ascii="Times New Roman" w:eastAsia="Times New Roman" w:hAnsi="Times New Roman" w:cs="Times New Roman"/>
          <w:b/>
        </w:rPr>
        <w:t xml:space="preserve"> </w:t>
      </w:r>
    </w:p>
    <w:p w:rsidR="00726ADB" w:rsidRDefault="00CE726D">
      <w:pPr>
        <w:pStyle w:val="Nadpis3"/>
        <w:ind w:left="-5"/>
      </w:pPr>
      <w:r>
        <w:t>Nová štruktúra dokumentu</w:t>
      </w:r>
      <w:r>
        <w:rPr>
          <w:u w:val="none"/>
        </w:rPr>
        <w:t xml:space="preserve"> </w:t>
      </w:r>
    </w:p>
    <w:p w:rsidR="00726ADB" w:rsidRDefault="00CE726D">
      <w:pPr>
        <w:spacing w:after="9" w:line="269" w:lineRule="auto"/>
        <w:ind w:left="-5" w:hanging="10"/>
        <w:jc w:val="both"/>
      </w:pPr>
      <w:r>
        <w:rPr>
          <w:rFonts w:ascii="Times New Roman" w:eastAsia="Times New Roman" w:hAnsi="Times New Roman" w:cs="Times New Roman"/>
        </w:rPr>
        <w:t xml:space="preserve">Inovovaný vzdelávací štandard zo slovenského jazyka a literatúry – </w:t>
      </w:r>
      <w:r>
        <w:rPr>
          <w:rFonts w:ascii="Times New Roman" w:eastAsia="Times New Roman" w:hAnsi="Times New Roman" w:cs="Times New Roman"/>
          <w:b/>
        </w:rPr>
        <w:t>literárna zložka</w:t>
      </w:r>
      <w:r>
        <w:rPr>
          <w:rFonts w:ascii="Times New Roman" w:eastAsia="Times New Roman" w:hAnsi="Times New Roman" w:cs="Times New Roman"/>
        </w:rPr>
        <w:t xml:space="preserve"> – si zachoval tabuľkovú formu. Inovovaná forma neobsahuje popis procesuálnej stránky nadobúdania vzdelávacieho obsahu. </w:t>
      </w:r>
    </w:p>
    <w:p w:rsidR="00726ADB" w:rsidRDefault="00CE726D">
      <w:pPr>
        <w:spacing w:after="20"/>
      </w:pPr>
      <w:r>
        <w:rPr>
          <w:rFonts w:ascii="Times New Roman" w:eastAsia="Times New Roman" w:hAnsi="Times New Roman" w:cs="Times New Roman"/>
        </w:rPr>
        <w:t xml:space="preserve"> </w:t>
      </w:r>
    </w:p>
    <w:p w:rsidR="00726ADB" w:rsidRDefault="00CE726D">
      <w:pPr>
        <w:spacing w:after="9" w:line="269" w:lineRule="auto"/>
        <w:ind w:left="-5" w:hanging="10"/>
        <w:jc w:val="both"/>
      </w:pPr>
      <w:r>
        <w:rPr>
          <w:rFonts w:ascii="Times New Roman" w:eastAsia="Times New Roman" w:hAnsi="Times New Roman" w:cs="Times New Roman"/>
          <w:b/>
        </w:rPr>
        <w:t>Vzdelávací štandard pre literárnu zložku</w:t>
      </w:r>
      <w:r>
        <w:rPr>
          <w:rFonts w:ascii="Times New Roman" w:eastAsia="Times New Roman" w:hAnsi="Times New Roman" w:cs="Times New Roman"/>
        </w:rPr>
        <w:t xml:space="preserve"> predmetu tvoria časti usporiadané do riadkov a stĺpcov v nasledujúcom poradí: </w:t>
      </w:r>
    </w:p>
    <w:p w:rsidR="00726ADB" w:rsidRDefault="00CE726D">
      <w:pPr>
        <w:numPr>
          <w:ilvl w:val="0"/>
          <w:numId w:val="3"/>
        </w:numPr>
        <w:spacing w:after="32" w:line="269" w:lineRule="auto"/>
        <w:ind w:hanging="360"/>
        <w:jc w:val="both"/>
      </w:pPr>
      <w:r>
        <w:rPr>
          <w:rFonts w:ascii="Times New Roman" w:eastAsia="Times New Roman" w:hAnsi="Times New Roman" w:cs="Times New Roman"/>
          <w:b/>
        </w:rPr>
        <w:t>riadky:</w:t>
      </w:r>
      <w:r>
        <w:rPr>
          <w:rFonts w:ascii="Times New Roman" w:eastAsia="Times New Roman" w:hAnsi="Times New Roman" w:cs="Times New Roman"/>
        </w:rPr>
        <w:t xml:space="preserve"> kontext, kľúčové kompetencie; </w:t>
      </w:r>
    </w:p>
    <w:p w:rsidR="00726ADB" w:rsidRDefault="00CE726D">
      <w:pPr>
        <w:numPr>
          <w:ilvl w:val="0"/>
          <w:numId w:val="3"/>
        </w:numPr>
        <w:spacing w:after="136" w:line="269" w:lineRule="auto"/>
        <w:ind w:hanging="360"/>
        <w:jc w:val="both"/>
      </w:pPr>
      <w:r>
        <w:rPr>
          <w:rFonts w:ascii="Times New Roman" w:eastAsia="Times New Roman" w:hAnsi="Times New Roman" w:cs="Times New Roman"/>
          <w:b/>
        </w:rPr>
        <w:t>stĺpce:</w:t>
      </w:r>
      <w:r>
        <w:rPr>
          <w:rFonts w:ascii="Times New Roman" w:eastAsia="Times New Roman" w:hAnsi="Times New Roman" w:cs="Times New Roman"/>
        </w:rPr>
        <w:t xml:space="preserve"> predmetové kompetencie, výkon, pojmy. </w:t>
      </w:r>
    </w:p>
    <w:p w:rsidR="00726ADB" w:rsidRDefault="00CE726D">
      <w:pPr>
        <w:spacing w:after="129" w:line="269" w:lineRule="auto"/>
        <w:ind w:left="-5" w:hanging="10"/>
        <w:jc w:val="both"/>
      </w:pPr>
      <w:r>
        <w:rPr>
          <w:rFonts w:ascii="Times New Roman" w:eastAsia="Times New Roman" w:hAnsi="Times New Roman" w:cs="Times New Roman"/>
          <w:b/>
        </w:rPr>
        <w:t xml:space="preserve">Kľúčové kompetencie </w:t>
      </w:r>
      <w:r>
        <w:rPr>
          <w:rFonts w:ascii="Times New Roman" w:eastAsia="Times New Roman" w:hAnsi="Times New Roman" w:cs="Times New Roman"/>
        </w:rPr>
        <w:t xml:space="preserve">nie sú charakteristické pre literárnu zložku predmetu, ale sú nevyhnutné pre rôzne činnosti súvisiace s učením sa. </w:t>
      </w:r>
    </w:p>
    <w:p w:rsidR="00726ADB" w:rsidRDefault="00CE726D">
      <w:pPr>
        <w:spacing w:after="161" w:line="349" w:lineRule="auto"/>
        <w:ind w:left="-5" w:hanging="10"/>
        <w:jc w:val="both"/>
      </w:pPr>
      <w:r>
        <w:rPr>
          <w:rFonts w:ascii="Times New Roman" w:eastAsia="Times New Roman" w:hAnsi="Times New Roman" w:cs="Times New Roman"/>
          <w:b/>
        </w:rPr>
        <w:t xml:space="preserve">Predmetové kompetencie </w:t>
      </w:r>
      <w:r>
        <w:rPr>
          <w:rFonts w:ascii="Times New Roman" w:eastAsia="Times New Roman" w:hAnsi="Times New Roman" w:cs="Times New Roman"/>
        </w:rPr>
        <w:t xml:space="preserve">majú činnostný charakter a sú napĺňané výkonom a obsahovým vymedzením učiva. </w:t>
      </w:r>
      <w:r>
        <w:rPr>
          <w:rFonts w:ascii="Times New Roman" w:eastAsia="Times New Roman" w:hAnsi="Times New Roman" w:cs="Times New Roman"/>
          <w:b/>
          <w:u w:val="single" w:color="000000"/>
        </w:rPr>
        <w:t xml:space="preserve">Obsah predmetu </w:t>
      </w:r>
      <w:r>
        <w:rPr>
          <w:rFonts w:ascii="Times New Roman" w:eastAsia="Times New Roman" w:hAnsi="Times New Roman" w:cs="Times New Roman"/>
        </w:rPr>
        <w:t xml:space="preserve">tvoria </w:t>
      </w:r>
      <w:r>
        <w:rPr>
          <w:rFonts w:ascii="Times New Roman" w:eastAsia="Times New Roman" w:hAnsi="Times New Roman" w:cs="Times New Roman"/>
          <w:b/>
        </w:rPr>
        <w:t>kontext a pojmy</w:t>
      </w:r>
      <w:r>
        <w:rPr>
          <w:rFonts w:ascii="Times New Roman" w:eastAsia="Times New Roman" w:hAnsi="Times New Roman" w:cs="Times New Roman"/>
        </w:rPr>
        <w:t xml:space="preserve">. </w:t>
      </w:r>
      <w:r>
        <w:rPr>
          <w:rFonts w:ascii="Times New Roman" w:eastAsia="Times New Roman" w:hAnsi="Times New Roman" w:cs="Times New Roman"/>
          <w:b/>
        </w:rPr>
        <w:t xml:space="preserve">Kontext </w:t>
      </w:r>
      <w:r>
        <w:rPr>
          <w:rFonts w:ascii="Times New Roman" w:eastAsia="Times New Roman" w:hAnsi="Times New Roman" w:cs="Times New Roman"/>
        </w:rPr>
        <w:t xml:space="preserve">v inovovanom vzdelávacom štandarde sa stal dominantným prvkom. Ide o </w:t>
      </w:r>
      <w:r>
        <w:rPr>
          <w:rFonts w:ascii="Times New Roman" w:eastAsia="Times New Roman" w:hAnsi="Times New Roman" w:cs="Times New Roman"/>
          <w:b/>
        </w:rPr>
        <w:t>textovú zložku</w:t>
      </w:r>
      <w:r>
        <w:rPr>
          <w:rFonts w:ascii="Times New Roman" w:eastAsia="Times New Roman" w:hAnsi="Times New Roman" w:cs="Times New Roman"/>
        </w:rPr>
        <w:t xml:space="preserve"> vzdelávacieho štandardu, ktorú tvoria jednotlivé literárne žánre stanovené v obsahovom štandarde. Kontext predstavuje priestor pre rozvoj čitateľských a interpretačných kompetencií, ktoré sú spojené s osvojovaním si základných teoretických poznatkov o literatúre. </w:t>
      </w:r>
    </w:p>
    <w:p w:rsidR="00726ADB" w:rsidRDefault="00CE726D">
      <w:pPr>
        <w:spacing w:after="122" w:line="269" w:lineRule="auto"/>
        <w:ind w:left="-5" w:hanging="10"/>
        <w:jc w:val="both"/>
      </w:pPr>
      <w:r>
        <w:rPr>
          <w:rFonts w:ascii="Times New Roman" w:eastAsia="Times New Roman" w:hAnsi="Times New Roman" w:cs="Times New Roman"/>
          <w:b/>
        </w:rPr>
        <w:lastRenderedPageBreak/>
        <w:t>Pojmy</w:t>
      </w:r>
      <w:r>
        <w:rPr>
          <w:rFonts w:ascii="Times New Roman" w:eastAsia="Times New Roman" w:hAnsi="Times New Roman" w:cs="Times New Roman"/>
        </w:rPr>
        <w:t xml:space="preserve"> predstavujú druhú časť obsahového štandardu. Ide o základné literárnovedné pojmy, ktoré sú rozdelené do príslušných ročníkov a spojené s kontextom. V každom ročníku sú uvádzané len </w:t>
      </w:r>
      <w:r>
        <w:rPr>
          <w:rFonts w:ascii="Times New Roman" w:eastAsia="Times New Roman" w:hAnsi="Times New Roman" w:cs="Times New Roman"/>
          <w:b/>
        </w:rPr>
        <w:t>novozavedené pojmy</w:t>
      </w:r>
      <w:r>
        <w:rPr>
          <w:rFonts w:ascii="Times New Roman" w:eastAsia="Times New Roman" w:hAnsi="Times New Roman" w:cs="Times New Roman"/>
        </w:rPr>
        <w:t xml:space="preserve">, ktoré obsahovo súvisia s predmetovými kompetenciami. V niektorých ročníkoch nie je uvádzaný novozavedený pojem, pretože funkcia príslušnej kompetencie si nevyžaduje vyvodzovanie nového pojmu v danom ročníku, ale vyžaduje si naplnenie konkrétneho výkonu, ktorý je vymedzený kontextom, prípadne v konkrétnom ročníku daného dvojročného obdobia sa nové pojmy nezavádzajú z toho dôvodu, aby vznikol priestor na opakovanie už zavedených pojmov v textoch s analogickou štruktúrou. </w:t>
      </w:r>
    </w:p>
    <w:p w:rsidR="00726ADB" w:rsidRDefault="00CE726D">
      <w:pPr>
        <w:spacing w:after="9" w:line="269" w:lineRule="auto"/>
        <w:ind w:left="-5" w:hanging="10"/>
        <w:jc w:val="both"/>
      </w:pPr>
      <w:r>
        <w:rPr>
          <w:rFonts w:ascii="Times New Roman" w:eastAsia="Times New Roman" w:hAnsi="Times New Roman" w:cs="Times New Roman"/>
          <w:b/>
        </w:rPr>
        <w:t xml:space="preserve">Výkon </w:t>
      </w:r>
      <w:r>
        <w:rPr>
          <w:rFonts w:ascii="Times New Roman" w:eastAsia="Times New Roman" w:hAnsi="Times New Roman" w:cs="Times New Roman"/>
        </w:rPr>
        <w:t xml:space="preserve">je definovaný dvoma úrovňami, a to optimálnou (najvyššou – výborný) a minimálnou (najnižšou akceptovateľnou – dostatočný) úrovňou. </w:t>
      </w:r>
    </w:p>
    <w:p w:rsidR="00726ADB" w:rsidRDefault="00CE726D">
      <w:pPr>
        <w:spacing w:after="9" w:line="269" w:lineRule="auto"/>
        <w:ind w:left="-5" w:hanging="10"/>
        <w:jc w:val="both"/>
      </w:pPr>
      <w:r>
        <w:rPr>
          <w:rFonts w:ascii="Times New Roman" w:eastAsia="Times New Roman" w:hAnsi="Times New Roman" w:cs="Times New Roman"/>
        </w:rPr>
        <w:t xml:space="preserve">Inštitucionálne (školskou inšpekciou, národnými testami a pod.) je merateľný na konci piateho, siedmeho a deviateho ročníka. </w:t>
      </w:r>
      <w:r>
        <w:br w:type="page"/>
      </w:r>
    </w:p>
    <w:p w:rsidR="00726ADB" w:rsidRDefault="00CE726D">
      <w:pPr>
        <w:spacing w:after="0" w:line="265" w:lineRule="auto"/>
        <w:ind w:left="10" w:right="4" w:hanging="10"/>
        <w:jc w:val="center"/>
      </w:pPr>
      <w:r>
        <w:rPr>
          <w:rFonts w:ascii="Times New Roman" w:eastAsia="Times New Roman" w:hAnsi="Times New Roman" w:cs="Times New Roman"/>
          <w:b/>
        </w:rPr>
        <w:lastRenderedPageBreak/>
        <w:t xml:space="preserve">KĽÚČOVÉ KOMPETENCIE </w:t>
      </w:r>
    </w:p>
    <w:p w:rsidR="00726ADB" w:rsidRDefault="00CE726D">
      <w:pPr>
        <w:spacing w:after="0"/>
        <w:ind w:left="52"/>
        <w:jc w:val="center"/>
      </w:pPr>
      <w:r>
        <w:rPr>
          <w:rFonts w:ascii="Times New Roman" w:eastAsia="Times New Roman" w:hAnsi="Times New Roman" w:cs="Times New Roman"/>
        </w:rPr>
        <w:t xml:space="preserve"> </w:t>
      </w:r>
    </w:p>
    <w:tbl>
      <w:tblPr>
        <w:tblStyle w:val="TableGrid"/>
        <w:tblW w:w="13538" w:type="dxa"/>
        <w:tblInd w:w="-70" w:type="dxa"/>
        <w:tblCellMar>
          <w:top w:w="25" w:type="dxa"/>
          <w:left w:w="70" w:type="dxa"/>
          <w:right w:w="40" w:type="dxa"/>
        </w:tblCellMar>
        <w:tblLook w:val="04A0"/>
      </w:tblPr>
      <w:tblGrid>
        <w:gridCol w:w="3473"/>
        <w:gridCol w:w="3260"/>
        <w:gridCol w:w="3404"/>
        <w:gridCol w:w="3401"/>
      </w:tblGrid>
      <w:tr w:rsidR="00726ADB">
        <w:trPr>
          <w:trHeight w:val="516"/>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pPr>
              <w:jc w:val="center"/>
            </w:pPr>
            <w:r>
              <w:rPr>
                <w:rFonts w:ascii="Times New Roman" w:eastAsia="Times New Roman" w:hAnsi="Times New Roman" w:cs="Times New Roman"/>
                <w:b/>
              </w:rPr>
              <w:t xml:space="preserve">Poznávacie (kognitívne) kompetencie </w:t>
            </w:r>
          </w:p>
        </w:tc>
        <w:tc>
          <w:tcPr>
            <w:tcW w:w="3260"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Times New Roman" w:eastAsia="Times New Roman" w:hAnsi="Times New Roman" w:cs="Times New Roman"/>
                <w:b/>
              </w:rPr>
              <w:t xml:space="preserve">Komunikačné kompetencie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432" w:right="356"/>
              <w:jc w:val="center"/>
            </w:pPr>
            <w:r>
              <w:rPr>
                <w:rFonts w:ascii="Times New Roman" w:eastAsia="Times New Roman" w:hAnsi="Times New Roman" w:cs="Times New Roman"/>
                <w:b/>
              </w:rPr>
              <w:t xml:space="preserve">Interpersonálne  (sociálne) kompetencie </w:t>
            </w:r>
          </w:p>
        </w:tc>
        <w:tc>
          <w:tcPr>
            <w:tcW w:w="3401" w:type="dxa"/>
            <w:tcBorders>
              <w:top w:val="single" w:sz="4" w:space="0" w:color="000000"/>
              <w:left w:val="single" w:sz="4" w:space="0" w:color="000000"/>
              <w:bottom w:val="single" w:sz="4" w:space="0" w:color="000000"/>
              <w:right w:val="single" w:sz="4" w:space="0" w:color="000000"/>
            </w:tcBorders>
          </w:tcPr>
          <w:p w:rsidR="00726ADB" w:rsidRDefault="00CE726D">
            <w:pPr>
              <w:jc w:val="center"/>
            </w:pPr>
            <w:proofErr w:type="spellStart"/>
            <w:r>
              <w:rPr>
                <w:rFonts w:ascii="Times New Roman" w:eastAsia="Times New Roman" w:hAnsi="Times New Roman" w:cs="Times New Roman"/>
                <w:b/>
              </w:rPr>
              <w:t>Intrapersonálne</w:t>
            </w:r>
            <w:proofErr w:type="spellEnd"/>
            <w:r>
              <w:rPr>
                <w:rFonts w:ascii="Times New Roman" w:eastAsia="Times New Roman" w:hAnsi="Times New Roman" w:cs="Times New Roman"/>
                <w:b/>
              </w:rPr>
              <w:t xml:space="preserve"> (osobnostné) kompetencie </w:t>
            </w:r>
          </w:p>
        </w:tc>
      </w:tr>
      <w:tr w:rsidR="00726ADB">
        <w:trPr>
          <w:trHeight w:val="516"/>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používať kognitívne operácie </w:t>
            </w:r>
          </w:p>
        </w:tc>
        <w:tc>
          <w:tcPr>
            <w:tcW w:w="326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tvoriť, prijať a spracovať informácie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akceptovať skupinové hodnoty </w:t>
            </w:r>
          </w:p>
        </w:tc>
        <w:tc>
          <w:tcPr>
            <w:tcW w:w="3401" w:type="dxa"/>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rPr>
              <w:t xml:space="preserve">Kompetencia: vytvárať a reflektovať vlastnú identitu </w:t>
            </w:r>
          </w:p>
        </w:tc>
      </w:tr>
      <w:tr w:rsidR="00726ADB">
        <w:trPr>
          <w:trHeight w:val="516"/>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pPr>
              <w:ind w:right="684"/>
            </w:pPr>
            <w:r>
              <w:rPr>
                <w:rFonts w:ascii="Times New Roman" w:eastAsia="Times New Roman" w:hAnsi="Times New Roman" w:cs="Times New Roman"/>
              </w:rPr>
              <w:t xml:space="preserve">Kompetencia: učiť sa sám aj v skupine </w:t>
            </w:r>
          </w:p>
        </w:tc>
        <w:tc>
          <w:tcPr>
            <w:tcW w:w="326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vyhľadávať a sprostredkovať informácie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tolerovať odlišnosti jednotlivcov i skupín </w:t>
            </w:r>
          </w:p>
        </w:tc>
        <w:tc>
          <w:tcPr>
            <w:tcW w:w="3401" w:type="dxa"/>
            <w:vMerge w:val="restart"/>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rPr>
              <w:t xml:space="preserve">Kompetencia: vytvárať vlastný hodnotový systém </w:t>
            </w:r>
          </w:p>
        </w:tc>
      </w:tr>
      <w:tr w:rsidR="00726ADB">
        <w:trPr>
          <w:trHeight w:val="516"/>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kriticky myslieť </w:t>
            </w:r>
          </w:p>
        </w:tc>
        <w:tc>
          <w:tcPr>
            <w:tcW w:w="326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formulovať svoj názor a argumentovať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right="598"/>
            </w:pPr>
            <w:r>
              <w:rPr>
                <w:rFonts w:ascii="Times New Roman" w:eastAsia="Times New Roman" w:hAnsi="Times New Roman" w:cs="Times New Roman"/>
              </w:rPr>
              <w:t xml:space="preserve">Kompetencia: spolupracovať s jednotlivcami aj skupinami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517"/>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formulovať a riešiť problémy </w:t>
            </w:r>
          </w:p>
        </w:tc>
        <w:tc>
          <w:tcPr>
            <w:tcW w:w="3260"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verbálne a neverbálne vyjadriť vôľu a city </w:t>
            </w:r>
          </w:p>
        </w:tc>
        <w:tc>
          <w:tcPr>
            <w:tcW w:w="3404"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vžiť sa do pocitov a konania inej osoby  </w:t>
            </w:r>
          </w:p>
        </w:tc>
        <w:tc>
          <w:tcPr>
            <w:tcW w:w="3401"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regulovať svoje konanie a chrániť vlastný život </w:t>
            </w:r>
          </w:p>
        </w:tc>
      </w:tr>
      <w:tr w:rsidR="00726ADB">
        <w:trPr>
          <w:trHeight w:val="264"/>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tvorivo myslieť  </w:t>
            </w:r>
          </w:p>
        </w:tc>
        <w:tc>
          <w:tcPr>
            <w:tcW w:w="0" w:type="auto"/>
            <w:vMerge/>
            <w:tcBorders>
              <w:top w:val="nil"/>
              <w:left w:val="single" w:sz="4" w:space="0" w:color="000000"/>
              <w:bottom w:val="single" w:sz="4" w:space="0" w:color="000000"/>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489" w:line="265" w:lineRule="auto"/>
        <w:ind w:left="10" w:right="6" w:hanging="10"/>
        <w:jc w:val="center"/>
      </w:pPr>
      <w:r>
        <w:rPr>
          <w:rFonts w:ascii="Times New Roman" w:eastAsia="Times New Roman" w:hAnsi="Times New Roman" w:cs="Times New Roman"/>
          <w:b/>
        </w:rPr>
        <w:t xml:space="preserve">POZNÁVACIE A ČITATEĽSKÉ KOMPETENCIE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Recitovať spamäti prozaické a básnické diela.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Nahlas a plynule čítať umelecký alebo náučný text.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Rešpektovať rytmickú usporiadanosť básnického textu.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Čítať text postavy dramatického diela pri spoločnom dramatizovanom čítaní.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Modulovať hlas podľa zmyslu textu.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Zapamätať si potrebné fakty a definície a vedieť demonštrovať ich znalosť.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Vysvetliť podstatu osvojených javov a vzťahov medzi nimi.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Usporiadať známe javy do tried.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Aplikovať literárnovedné vedomosti na literárne texty s analogickou štruktúrou.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Analyzovať umelecký text po štylisticko-lexikálnej a kompozičnej stránke a určiť funkciu jednotlivých prvkov pre celkové vyznenie diela.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Sformulovať vlastné hodnotenie diela a podložiť svoje stanovisko argumentmi.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Transformovať literárny text.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Vytvoriť krátky umelecký alebo náučný text.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Orientovať sa v školskej a verejnej knižnici.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Vedieť získať informácie z knižných a elektronických zdrojov. </w:t>
      </w:r>
    </w:p>
    <w:p w:rsidR="00726ADB" w:rsidRDefault="00CE726D">
      <w:pPr>
        <w:spacing w:after="55"/>
      </w:pPr>
      <w:r>
        <w:rPr>
          <w:rFonts w:ascii="Times New Roman" w:eastAsia="Times New Roman" w:hAnsi="Times New Roman" w:cs="Times New Roman"/>
          <w:b/>
          <w:sz w:val="20"/>
        </w:rPr>
        <w:t xml:space="preserve"> </w:t>
      </w:r>
    </w:p>
    <w:p w:rsidR="00726ADB" w:rsidRDefault="00CE726D">
      <w:pPr>
        <w:spacing w:after="47"/>
      </w:pPr>
      <w:r>
        <w:rPr>
          <w:rFonts w:ascii="Times New Roman" w:eastAsia="Times New Roman" w:hAnsi="Times New Roman" w:cs="Times New Roman"/>
          <w:b/>
          <w:sz w:val="28"/>
        </w:rPr>
        <w:lastRenderedPageBreak/>
        <w:t xml:space="preserve"> </w:t>
      </w:r>
    </w:p>
    <w:p w:rsidR="00726ADB" w:rsidRDefault="00CE726D">
      <w:pPr>
        <w:spacing w:after="0"/>
      </w:pPr>
      <w:r>
        <w:rPr>
          <w:rFonts w:ascii="Times New Roman" w:eastAsia="Times New Roman" w:hAnsi="Times New Roman" w:cs="Times New Roman"/>
          <w:sz w:val="24"/>
        </w:rPr>
        <w:t xml:space="preserve"> </w:t>
      </w:r>
    </w:p>
    <w:tbl>
      <w:tblPr>
        <w:tblStyle w:val="TableGrid"/>
        <w:tblW w:w="14285" w:type="dxa"/>
        <w:tblInd w:w="-108" w:type="dxa"/>
        <w:tblCellMar>
          <w:top w:w="10" w:type="dxa"/>
          <w:left w:w="108" w:type="dxa"/>
          <w:bottom w:w="12" w:type="dxa"/>
          <w:right w:w="95" w:type="dxa"/>
        </w:tblCellMar>
        <w:tblLook w:val="04A0"/>
      </w:tblPr>
      <w:tblGrid>
        <w:gridCol w:w="4079"/>
        <w:gridCol w:w="7230"/>
        <w:gridCol w:w="2976"/>
      </w:tblGrid>
      <w:tr w:rsidR="00726ADB">
        <w:trPr>
          <w:trHeight w:val="298"/>
        </w:trPr>
        <w:tc>
          <w:tcPr>
            <w:tcW w:w="14285"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báseň, pieseň</w:t>
            </w:r>
            <w:r>
              <w:rPr>
                <w:rFonts w:ascii="Times New Roman" w:eastAsia="Times New Roman" w:hAnsi="Times New Roman" w:cs="Times New Roman"/>
                <w:b/>
                <w:sz w:val="20"/>
              </w:rPr>
              <w:t xml:space="preserve"> </w:t>
            </w:r>
          </w:p>
        </w:tc>
      </w:tr>
      <w:tr w:rsidR="00726ADB">
        <w:trPr>
          <w:trHeight w:val="574"/>
        </w:trPr>
        <w:tc>
          <w:tcPr>
            <w:tcW w:w="14285"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formulovať svoj názor; verbálne vyjadriť city; vžiť sa do pocitov a konania inej osoby; vytvárať vlastný hodnotový systém</w:t>
            </w:r>
            <w:r>
              <w:rPr>
                <w:rFonts w:ascii="Times New Roman" w:eastAsia="Times New Roman" w:hAnsi="Times New Roman" w:cs="Times New Roman"/>
                <w:color w:val="002060"/>
                <w:sz w:val="20"/>
              </w:rPr>
              <w:t xml:space="preserve"> </w:t>
            </w:r>
          </w:p>
        </w:tc>
      </w:tr>
      <w:tr w:rsidR="00726ADB">
        <w:trPr>
          <w:trHeight w:val="564"/>
        </w:trPr>
        <w:tc>
          <w:tcPr>
            <w:tcW w:w="4079"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Times New Roman" w:eastAsia="Times New Roman" w:hAnsi="Times New Roman" w:cs="Times New Roman"/>
                <w:b/>
                <w:sz w:val="20"/>
              </w:rPr>
              <w:t xml:space="preserve">Predmetové kompetencie </w:t>
            </w:r>
          </w:p>
        </w:tc>
        <w:tc>
          <w:tcPr>
            <w:tcW w:w="7230"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16"/>
              <w:jc w:val="center"/>
            </w:pPr>
            <w:r>
              <w:rPr>
                <w:rFonts w:ascii="Times New Roman" w:eastAsia="Times New Roman" w:hAnsi="Times New Roman" w:cs="Times New Roman"/>
                <w:b/>
                <w:sz w:val="20"/>
              </w:rPr>
              <w:t xml:space="preserve">Výkon </w:t>
            </w:r>
          </w:p>
          <w:p w:rsidR="00726ADB" w:rsidRDefault="00CE726D">
            <w:pPr>
              <w:ind w:right="21"/>
              <w:jc w:val="center"/>
            </w:pPr>
            <w:r>
              <w:rPr>
                <w:rFonts w:ascii="Times New Roman" w:eastAsia="Times New Roman" w:hAnsi="Times New Roman" w:cs="Times New Roman"/>
                <w:b/>
                <w:sz w:val="20"/>
              </w:rPr>
              <w:t xml:space="preserve">Žiak dosiahne požadovaný výkon po absolvovaní 5. ročníka základnej školy. </w:t>
            </w:r>
          </w:p>
        </w:tc>
        <w:tc>
          <w:tcPr>
            <w:tcW w:w="2976" w:type="dxa"/>
            <w:tcBorders>
              <w:top w:val="single" w:sz="4" w:space="0" w:color="000000"/>
              <w:left w:val="single" w:sz="4" w:space="0" w:color="000000"/>
              <w:bottom w:val="single" w:sz="4" w:space="0" w:color="000000"/>
              <w:right w:val="single" w:sz="4" w:space="0" w:color="000000"/>
            </w:tcBorders>
          </w:tcPr>
          <w:p w:rsidR="00726ADB" w:rsidRDefault="00CE726D">
            <w:pPr>
              <w:ind w:right="18"/>
              <w:jc w:val="center"/>
            </w:pPr>
            <w:r>
              <w:rPr>
                <w:rFonts w:ascii="Times New Roman" w:eastAsia="Times New Roman" w:hAnsi="Times New Roman" w:cs="Times New Roman"/>
                <w:b/>
                <w:sz w:val="20"/>
              </w:rPr>
              <w:t>Pojmy</w:t>
            </w:r>
            <w:r>
              <w:rPr>
                <w:rFonts w:ascii="Times New Roman" w:eastAsia="Times New Roman" w:hAnsi="Times New Roman" w:cs="Times New Roman"/>
                <w:b/>
              </w:rPr>
              <w:t xml:space="preserve"> </w:t>
            </w:r>
          </w:p>
        </w:tc>
      </w:tr>
      <w:tr w:rsidR="00726ADB">
        <w:trPr>
          <w:trHeight w:val="2650"/>
        </w:trPr>
        <w:tc>
          <w:tcPr>
            <w:tcW w:w="4079"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14"/>
              </w:numPr>
              <w:ind w:hanging="358"/>
            </w:pPr>
            <w:r>
              <w:rPr>
                <w:rFonts w:ascii="Times New Roman" w:eastAsia="Times New Roman" w:hAnsi="Times New Roman" w:cs="Times New Roman"/>
                <w:sz w:val="20"/>
              </w:rPr>
              <w:t xml:space="preserve">Recitovať spamäti prozaické a básnické diela. </w:t>
            </w:r>
          </w:p>
          <w:p w:rsidR="00726ADB" w:rsidRDefault="00CE726D">
            <w:pPr>
              <w:numPr>
                <w:ilvl w:val="0"/>
                <w:numId w:val="114"/>
              </w:numPr>
              <w:spacing w:after="125" w:line="277" w:lineRule="auto"/>
              <w:ind w:hanging="358"/>
            </w:pPr>
            <w:r>
              <w:rPr>
                <w:rFonts w:ascii="Times New Roman" w:eastAsia="Times New Roman" w:hAnsi="Times New Roman" w:cs="Times New Roman"/>
                <w:sz w:val="20"/>
              </w:rPr>
              <w:t xml:space="preserve">Rešpektovať rytmickú usporiadanosť básnického textu. </w:t>
            </w:r>
          </w:p>
          <w:p w:rsidR="00726ADB" w:rsidRDefault="00CE726D">
            <w:pPr>
              <w:numPr>
                <w:ilvl w:val="0"/>
                <w:numId w:val="114"/>
              </w:numPr>
              <w:spacing w:after="121" w:line="280"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14"/>
              </w:numPr>
              <w:spacing w:after="121" w:line="279" w:lineRule="auto"/>
              <w:ind w:hanging="358"/>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14"/>
              </w:numPr>
              <w:spacing w:after="118" w:line="280" w:lineRule="auto"/>
              <w:ind w:hanging="358"/>
            </w:pPr>
            <w:r>
              <w:rPr>
                <w:rFonts w:ascii="Times New Roman" w:eastAsia="Times New Roman" w:hAnsi="Times New Roman" w:cs="Times New Roman"/>
                <w:sz w:val="20"/>
              </w:rPr>
              <w:t xml:space="preserve">Aplikovať literárnovedné vedomosti na literárne texty s analogickou štruktúrou. </w:t>
            </w:r>
            <w:r>
              <w:rPr>
                <w:rFonts w:ascii="Times New Roman" w:eastAsia="Times New Roman" w:hAnsi="Times New Roman" w:cs="Times New Roman"/>
                <w:b/>
                <w:sz w:val="20"/>
              </w:rPr>
              <w:t>6.</w:t>
            </w:r>
            <w:r>
              <w:rPr>
                <w:rFonts w:ascii="Arial" w:eastAsia="Arial" w:hAnsi="Arial" w:cs="Arial"/>
                <w:b/>
                <w:sz w:val="20"/>
              </w:rPr>
              <w:t xml:space="preserve"> </w:t>
            </w:r>
            <w:r>
              <w:rPr>
                <w:rFonts w:ascii="Times New Roman" w:eastAsia="Times New Roman" w:hAnsi="Times New Roman" w:cs="Times New Roman"/>
                <w:sz w:val="20"/>
              </w:rPr>
              <w:t xml:space="preserve">Analyzovať umelecký text po </w:t>
            </w:r>
            <w:proofErr w:type="spellStart"/>
            <w:r>
              <w:rPr>
                <w:rFonts w:ascii="Times New Roman" w:eastAsia="Times New Roman" w:hAnsi="Times New Roman" w:cs="Times New Roman"/>
                <w:sz w:val="20"/>
              </w:rPr>
              <w:t>štylistickolexikálnej</w:t>
            </w:r>
            <w:proofErr w:type="spellEnd"/>
            <w:r>
              <w:rPr>
                <w:rFonts w:ascii="Times New Roman" w:eastAsia="Times New Roman" w:hAnsi="Times New Roman" w:cs="Times New Roman"/>
                <w:sz w:val="20"/>
              </w:rPr>
              <w:t xml:space="preserve"> a kompozičnej stránke a určiť funkciu jednotlivých prvkov pre celkové vyznenie diela. </w:t>
            </w:r>
          </w:p>
          <w:p w:rsidR="00726ADB" w:rsidRDefault="00CE726D">
            <w:r>
              <w:rPr>
                <w:rFonts w:ascii="Times New Roman" w:eastAsia="Times New Roman" w:hAnsi="Times New Roman" w:cs="Times New Roman"/>
                <w:b/>
                <w:sz w:val="20"/>
              </w:rPr>
              <w:t>7.</w:t>
            </w:r>
            <w:r>
              <w:rPr>
                <w:rFonts w:ascii="Arial" w:eastAsia="Arial" w:hAnsi="Arial" w:cs="Arial"/>
                <w:b/>
                <w:sz w:val="20"/>
              </w:rPr>
              <w:t xml:space="preserve"> </w:t>
            </w:r>
            <w:r>
              <w:rPr>
                <w:rFonts w:ascii="Times New Roman" w:eastAsia="Times New Roman" w:hAnsi="Times New Roman" w:cs="Times New Roman"/>
                <w:sz w:val="20"/>
              </w:rPr>
              <w:t xml:space="preserve">Sformulovať vlastné hodnotenie diela.  </w:t>
            </w:r>
          </w:p>
        </w:tc>
        <w:tc>
          <w:tcPr>
            <w:tcW w:w="7230"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u w:val="single" w:color="000000"/>
              </w:rPr>
              <w:t>Optimálny:</w:t>
            </w:r>
            <w:r>
              <w:rPr>
                <w:rFonts w:ascii="Times New Roman" w:eastAsia="Times New Roman" w:hAnsi="Times New Roman" w:cs="Times New Roman"/>
                <w:b/>
                <w:sz w:val="20"/>
              </w:rPr>
              <w:t xml:space="preserve"> </w:t>
            </w:r>
          </w:p>
          <w:p w:rsidR="00726ADB" w:rsidRDefault="00CE726D">
            <w:pPr>
              <w:spacing w:after="29"/>
            </w:pPr>
            <w:r>
              <w:rPr>
                <w:rFonts w:ascii="Times New Roman" w:eastAsia="Times New Roman" w:hAnsi="Times New Roman" w:cs="Times New Roman"/>
                <w:b/>
                <w:sz w:val="20"/>
              </w:rPr>
              <w:t xml:space="preserve">Žiak </w:t>
            </w:r>
          </w:p>
          <w:p w:rsidR="00726ADB" w:rsidRDefault="00CE726D">
            <w:pPr>
              <w:numPr>
                <w:ilvl w:val="0"/>
                <w:numId w:val="115"/>
              </w:numPr>
              <w:spacing w:after="13" w:line="282" w:lineRule="auto"/>
              <w:ind w:hanging="360"/>
            </w:pPr>
            <w:r>
              <w:rPr>
                <w:rFonts w:ascii="Times New Roman" w:eastAsia="Times New Roman" w:hAnsi="Times New Roman" w:cs="Times New Roman"/>
                <w:sz w:val="20"/>
              </w:rPr>
              <w:t xml:space="preserve">dokáže recitovať báseň tak, aby vyjadril rytmickú usporiadanosť básnického textu, správne dýcha, artikuluje a dodržiava spisovnú výslovnosť. </w:t>
            </w:r>
          </w:p>
          <w:p w:rsidR="00726ADB" w:rsidRDefault="00CE726D">
            <w:pPr>
              <w:numPr>
                <w:ilvl w:val="0"/>
                <w:numId w:val="115"/>
              </w:numPr>
              <w:ind w:hanging="360"/>
            </w:pPr>
            <w:r>
              <w:rPr>
                <w:rFonts w:ascii="Times New Roman" w:eastAsia="Times New Roman" w:hAnsi="Times New Roman" w:cs="Times New Roman"/>
                <w:sz w:val="20"/>
              </w:rPr>
              <w:t xml:space="preserve">dokáže vysvetliť pojem rytmus v básni. </w:t>
            </w:r>
          </w:p>
          <w:p w:rsidR="00726ADB" w:rsidRDefault="00CE726D">
            <w:pPr>
              <w:numPr>
                <w:ilvl w:val="0"/>
                <w:numId w:val="115"/>
              </w:numPr>
              <w:spacing w:after="3"/>
              <w:ind w:hanging="360"/>
            </w:pPr>
            <w:r>
              <w:rPr>
                <w:rFonts w:ascii="Times New Roman" w:eastAsia="Times New Roman" w:hAnsi="Times New Roman" w:cs="Times New Roman"/>
                <w:sz w:val="20"/>
              </w:rPr>
              <w:t xml:space="preserve">dokáže vysvetliť pojem personifikácia, epiteton a vyhľadať ich v neznámom texte. </w:t>
            </w:r>
          </w:p>
          <w:p w:rsidR="00726ADB" w:rsidRDefault="00CE726D">
            <w:pPr>
              <w:numPr>
                <w:ilvl w:val="0"/>
                <w:numId w:val="115"/>
              </w:numPr>
              <w:spacing w:after="9" w:line="252" w:lineRule="auto"/>
              <w:ind w:hanging="360"/>
            </w:pPr>
            <w:r>
              <w:rPr>
                <w:rFonts w:ascii="Times New Roman" w:eastAsia="Times New Roman" w:hAnsi="Times New Roman" w:cs="Times New Roman"/>
                <w:sz w:val="20"/>
              </w:rPr>
              <w:t xml:space="preserve">dokáže vysvetliť pojem refrén a vyhľadať ho v neznámom texte.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dokáže vytvoriť personifikáciu, epiteton. </w:t>
            </w:r>
          </w:p>
          <w:p w:rsidR="00726ADB" w:rsidRDefault="00CE726D">
            <w:pPr>
              <w:numPr>
                <w:ilvl w:val="0"/>
                <w:numId w:val="115"/>
              </w:numPr>
              <w:ind w:hanging="360"/>
            </w:pPr>
            <w:r>
              <w:rPr>
                <w:rFonts w:ascii="Times New Roman" w:eastAsia="Times New Roman" w:hAnsi="Times New Roman" w:cs="Times New Roman"/>
                <w:sz w:val="20"/>
              </w:rPr>
              <w:t xml:space="preserve">dokáže analyzovať báseň z hľadiska témy, kompozície, štylizácie a metriky. </w:t>
            </w:r>
          </w:p>
          <w:p w:rsidR="00726ADB" w:rsidRDefault="00CE726D">
            <w:pPr>
              <w:numPr>
                <w:ilvl w:val="0"/>
                <w:numId w:val="115"/>
              </w:numPr>
              <w:ind w:hanging="360"/>
            </w:pPr>
            <w:r>
              <w:rPr>
                <w:rFonts w:ascii="Times New Roman" w:eastAsia="Times New Roman" w:hAnsi="Times New Roman" w:cs="Times New Roman"/>
                <w:sz w:val="20"/>
              </w:rPr>
              <w:t xml:space="preserve">dokáže vyjadriť svoj čitateľský zážitok a uviesť, čo ho vyvolalo.  </w:t>
            </w:r>
          </w:p>
        </w:tc>
        <w:tc>
          <w:tcPr>
            <w:tcW w:w="297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7"/>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116"/>
              </w:numPr>
              <w:ind w:hanging="410"/>
            </w:pPr>
            <w:r>
              <w:rPr>
                <w:rFonts w:ascii="Times New Roman" w:eastAsia="Times New Roman" w:hAnsi="Times New Roman" w:cs="Times New Roman"/>
                <w:sz w:val="20"/>
              </w:rPr>
              <w:t xml:space="preserve">pieseň </w:t>
            </w:r>
          </w:p>
          <w:p w:rsidR="00726ADB" w:rsidRDefault="00CE726D">
            <w:pPr>
              <w:numPr>
                <w:ilvl w:val="0"/>
                <w:numId w:val="116"/>
              </w:numPr>
              <w:spacing w:after="2"/>
              <w:ind w:hanging="410"/>
            </w:pPr>
            <w:r>
              <w:rPr>
                <w:rFonts w:ascii="Times New Roman" w:eastAsia="Times New Roman" w:hAnsi="Times New Roman" w:cs="Times New Roman"/>
                <w:sz w:val="20"/>
              </w:rPr>
              <w:t xml:space="preserve">rytmus </w:t>
            </w:r>
          </w:p>
          <w:p w:rsidR="00726ADB" w:rsidRDefault="00CE726D">
            <w:pPr>
              <w:numPr>
                <w:ilvl w:val="0"/>
                <w:numId w:val="116"/>
              </w:numPr>
              <w:ind w:hanging="410"/>
            </w:pPr>
            <w:r>
              <w:rPr>
                <w:rFonts w:ascii="Times New Roman" w:eastAsia="Times New Roman" w:hAnsi="Times New Roman" w:cs="Times New Roman"/>
                <w:sz w:val="20"/>
              </w:rPr>
              <w:t xml:space="preserve">personifikácia/zosobnenie </w:t>
            </w:r>
          </w:p>
          <w:p w:rsidR="00726ADB" w:rsidRDefault="00CE726D">
            <w:pPr>
              <w:numPr>
                <w:ilvl w:val="0"/>
                <w:numId w:val="116"/>
              </w:numPr>
              <w:spacing w:after="1"/>
              <w:ind w:hanging="410"/>
            </w:pPr>
            <w:r>
              <w:rPr>
                <w:rFonts w:ascii="Times New Roman" w:eastAsia="Times New Roman" w:hAnsi="Times New Roman" w:cs="Times New Roman"/>
                <w:sz w:val="20"/>
              </w:rPr>
              <w:t xml:space="preserve">epiteton </w:t>
            </w:r>
          </w:p>
          <w:p w:rsidR="00726ADB" w:rsidRDefault="00CE726D">
            <w:pPr>
              <w:numPr>
                <w:ilvl w:val="0"/>
                <w:numId w:val="116"/>
              </w:numPr>
              <w:ind w:hanging="410"/>
            </w:pPr>
            <w:r>
              <w:rPr>
                <w:rFonts w:ascii="Times New Roman" w:eastAsia="Times New Roman" w:hAnsi="Times New Roman" w:cs="Times New Roman"/>
                <w:sz w:val="20"/>
              </w:rPr>
              <w:t xml:space="preserve">refrén  </w:t>
            </w:r>
          </w:p>
          <w:p w:rsidR="00726ADB" w:rsidRDefault="00CE726D">
            <w:pPr>
              <w:numPr>
                <w:ilvl w:val="0"/>
                <w:numId w:val="116"/>
              </w:numPr>
              <w:ind w:hanging="410"/>
            </w:pPr>
            <w:r>
              <w:rPr>
                <w:rFonts w:ascii="Times New Roman" w:eastAsia="Times New Roman" w:hAnsi="Times New Roman" w:cs="Times New Roman"/>
                <w:sz w:val="20"/>
              </w:rPr>
              <w:t xml:space="preserve">téma </w:t>
            </w:r>
          </w:p>
        </w:tc>
      </w:tr>
      <w:tr w:rsidR="00726ADB">
        <w:trPr>
          <w:trHeight w:val="2177"/>
        </w:trPr>
        <w:tc>
          <w:tcPr>
            <w:tcW w:w="0" w:type="auto"/>
            <w:vMerge/>
            <w:tcBorders>
              <w:top w:val="nil"/>
              <w:left w:val="single" w:sz="4" w:space="0" w:color="000000"/>
              <w:bottom w:val="single" w:sz="4" w:space="0" w:color="000000"/>
              <w:right w:val="single" w:sz="4" w:space="0" w:color="000000"/>
            </w:tcBorders>
          </w:tcPr>
          <w:p w:rsidR="00726ADB" w:rsidRDefault="00726ADB"/>
        </w:tc>
        <w:tc>
          <w:tcPr>
            <w:tcW w:w="7230"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u w:val="single" w:color="000000"/>
              </w:rPr>
              <w:t>Minimálny:</w:t>
            </w:r>
            <w:r>
              <w:rPr>
                <w:rFonts w:ascii="Times New Roman" w:eastAsia="Times New Roman" w:hAnsi="Times New Roman" w:cs="Times New Roman"/>
                <w:b/>
                <w:sz w:val="20"/>
              </w:rPr>
              <w:t xml:space="preserve"> </w:t>
            </w:r>
          </w:p>
          <w:p w:rsidR="00726ADB" w:rsidRDefault="00CE726D">
            <w:pPr>
              <w:spacing w:after="31"/>
            </w:pPr>
            <w:r>
              <w:rPr>
                <w:rFonts w:ascii="Times New Roman" w:eastAsia="Times New Roman" w:hAnsi="Times New Roman" w:cs="Times New Roman"/>
                <w:b/>
                <w:sz w:val="20"/>
              </w:rPr>
              <w:t xml:space="preserve">Žiak </w:t>
            </w:r>
          </w:p>
          <w:p w:rsidR="00726ADB" w:rsidRDefault="00CE726D">
            <w:pPr>
              <w:numPr>
                <w:ilvl w:val="0"/>
                <w:numId w:val="117"/>
              </w:numPr>
              <w:spacing w:after="3"/>
              <w:ind w:hanging="360"/>
            </w:pPr>
            <w:r>
              <w:rPr>
                <w:rFonts w:ascii="Times New Roman" w:eastAsia="Times New Roman" w:hAnsi="Times New Roman" w:cs="Times New Roman"/>
                <w:sz w:val="20"/>
              </w:rPr>
              <w:t xml:space="preserve">dokáže po predchádzajúcej príprave plynulo prečítať text známej básne.  </w:t>
            </w:r>
          </w:p>
          <w:p w:rsidR="00726ADB" w:rsidRDefault="00CE726D">
            <w:pPr>
              <w:numPr>
                <w:ilvl w:val="0"/>
                <w:numId w:val="117"/>
              </w:numPr>
              <w:ind w:hanging="360"/>
            </w:pPr>
            <w:r>
              <w:rPr>
                <w:rFonts w:ascii="Times New Roman" w:eastAsia="Times New Roman" w:hAnsi="Times New Roman" w:cs="Times New Roman"/>
                <w:sz w:val="20"/>
              </w:rPr>
              <w:t>dokáže reprodukovať definíciu pojmu rytmus.</w:t>
            </w:r>
            <w:r>
              <w:rPr>
                <w:rFonts w:ascii="Times New Roman" w:eastAsia="Times New Roman" w:hAnsi="Times New Roman" w:cs="Times New Roman"/>
                <w:b/>
                <w:sz w:val="20"/>
              </w:rPr>
              <w:t xml:space="preserve"> </w:t>
            </w:r>
          </w:p>
          <w:p w:rsidR="00726ADB" w:rsidRDefault="00CE726D">
            <w:pPr>
              <w:numPr>
                <w:ilvl w:val="0"/>
                <w:numId w:val="117"/>
              </w:numPr>
              <w:spacing w:after="2"/>
              <w:ind w:hanging="360"/>
            </w:pPr>
            <w:r>
              <w:rPr>
                <w:rFonts w:ascii="Times New Roman" w:eastAsia="Times New Roman" w:hAnsi="Times New Roman" w:cs="Times New Roman"/>
                <w:sz w:val="20"/>
              </w:rPr>
              <w:t xml:space="preserve">dokáže reprodukovať definíciu pojmu personifikácia, epiteton. </w:t>
            </w:r>
          </w:p>
          <w:p w:rsidR="00726ADB" w:rsidRDefault="00CE726D">
            <w:pPr>
              <w:numPr>
                <w:ilvl w:val="0"/>
                <w:numId w:val="117"/>
              </w:numPr>
              <w:ind w:hanging="360"/>
            </w:pPr>
            <w:r>
              <w:rPr>
                <w:rFonts w:ascii="Times New Roman" w:eastAsia="Times New Roman" w:hAnsi="Times New Roman" w:cs="Times New Roman"/>
                <w:sz w:val="20"/>
              </w:rPr>
              <w:t xml:space="preserve">dokáže v texte, ktorý sa už štylisticky analyzoval, určiť refrén. </w:t>
            </w:r>
          </w:p>
          <w:p w:rsidR="00726ADB" w:rsidRDefault="00CE726D">
            <w:pPr>
              <w:numPr>
                <w:ilvl w:val="0"/>
                <w:numId w:val="117"/>
              </w:numPr>
              <w:spacing w:after="2"/>
              <w:ind w:hanging="360"/>
            </w:pPr>
            <w:r>
              <w:rPr>
                <w:rFonts w:ascii="Times New Roman" w:eastAsia="Times New Roman" w:hAnsi="Times New Roman" w:cs="Times New Roman"/>
                <w:sz w:val="20"/>
              </w:rPr>
              <w:t xml:space="preserve">dokáže v texte, ktorý sa už štylisticky analyzoval, určiť personifikáciu, epiteton. </w:t>
            </w:r>
          </w:p>
          <w:p w:rsidR="00726ADB" w:rsidRDefault="00CE726D">
            <w:pPr>
              <w:numPr>
                <w:ilvl w:val="0"/>
                <w:numId w:val="117"/>
              </w:numPr>
              <w:ind w:hanging="360"/>
            </w:pP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rPr>
        <w:t xml:space="preserve"> </w:t>
      </w:r>
    </w:p>
    <w:p w:rsidR="00726ADB" w:rsidRDefault="00CE726D">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W w:w="14518" w:type="dxa"/>
        <w:tblInd w:w="-108" w:type="dxa"/>
        <w:tblCellMar>
          <w:top w:w="15" w:type="dxa"/>
          <w:left w:w="108" w:type="dxa"/>
          <w:bottom w:w="7" w:type="dxa"/>
          <w:right w:w="112" w:type="dxa"/>
        </w:tblCellMar>
        <w:tblLook w:val="04A0"/>
      </w:tblPr>
      <w:tblGrid>
        <w:gridCol w:w="4079"/>
        <w:gridCol w:w="7513"/>
        <w:gridCol w:w="2926"/>
      </w:tblGrid>
      <w:tr w:rsidR="00726ADB">
        <w:trPr>
          <w:trHeight w:val="437"/>
        </w:trPr>
        <w:tc>
          <w:tcPr>
            <w:tcW w:w="11592" w:type="dxa"/>
            <w:gridSpan w:val="2"/>
            <w:tcBorders>
              <w:top w:val="single" w:sz="4" w:space="0" w:color="000000"/>
              <w:left w:val="single" w:sz="4" w:space="0" w:color="000000"/>
              <w:bottom w:val="single" w:sz="4" w:space="0" w:color="000000"/>
              <w:right w:val="nil"/>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báseň, prozaický text</w:t>
            </w:r>
            <w:r>
              <w:rPr>
                <w:rFonts w:ascii="Times New Roman" w:eastAsia="Times New Roman" w:hAnsi="Times New Roman" w:cs="Times New Roman"/>
                <w:b/>
                <w:sz w:val="20"/>
              </w:rPr>
              <w:t xml:space="preserve"> </w:t>
            </w:r>
          </w:p>
        </w:tc>
        <w:tc>
          <w:tcPr>
            <w:tcW w:w="2926" w:type="dxa"/>
            <w:tcBorders>
              <w:top w:val="single" w:sz="4" w:space="0" w:color="000000"/>
              <w:left w:val="nil"/>
              <w:bottom w:val="single" w:sz="4" w:space="0" w:color="000000"/>
              <w:right w:val="single" w:sz="4" w:space="0" w:color="000000"/>
            </w:tcBorders>
          </w:tcPr>
          <w:p w:rsidR="00726ADB" w:rsidRDefault="00726ADB"/>
        </w:tc>
      </w:tr>
      <w:tr w:rsidR="00726ADB">
        <w:trPr>
          <w:trHeight w:val="430"/>
        </w:trPr>
        <w:tc>
          <w:tcPr>
            <w:tcW w:w="11592" w:type="dxa"/>
            <w:gridSpan w:val="2"/>
            <w:tcBorders>
              <w:top w:val="single" w:sz="4" w:space="0" w:color="000000"/>
              <w:left w:val="single" w:sz="4" w:space="0" w:color="000000"/>
              <w:bottom w:val="single" w:sz="4" w:space="0" w:color="000000"/>
              <w:right w:val="nil"/>
            </w:tcBorders>
          </w:tcPr>
          <w:p w:rsidR="00726ADB" w:rsidRDefault="00CE726D">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tvorivo myslieť </w:t>
            </w:r>
          </w:p>
        </w:tc>
        <w:tc>
          <w:tcPr>
            <w:tcW w:w="2926" w:type="dxa"/>
            <w:tcBorders>
              <w:top w:val="single" w:sz="4" w:space="0" w:color="000000"/>
              <w:left w:val="nil"/>
              <w:bottom w:val="single" w:sz="4" w:space="0" w:color="000000"/>
              <w:right w:val="single" w:sz="4" w:space="0" w:color="000000"/>
            </w:tcBorders>
          </w:tcPr>
          <w:p w:rsidR="00726ADB" w:rsidRDefault="00726ADB"/>
        </w:tc>
      </w:tr>
      <w:tr w:rsidR="00726ADB">
        <w:trPr>
          <w:trHeight w:val="470"/>
        </w:trPr>
        <w:tc>
          <w:tcPr>
            <w:tcW w:w="4079"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Times New Roman" w:eastAsia="Times New Roman" w:hAnsi="Times New Roman" w:cs="Times New Roman"/>
                <w:b/>
                <w:sz w:val="20"/>
              </w:rPr>
              <w:t xml:space="preserve">Predmetové kompetencie </w:t>
            </w:r>
          </w:p>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5"/>
              <w:ind w:left="1"/>
              <w:jc w:val="center"/>
            </w:pPr>
            <w:r>
              <w:rPr>
                <w:rFonts w:ascii="Times New Roman" w:eastAsia="Times New Roman" w:hAnsi="Times New Roman" w:cs="Times New Roman"/>
                <w:b/>
                <w:sz w:val="20"/>
              </w:rPr>
              <w:t xml:space="preserve">Výkon </w:t>
            </w:r>
          </w:p>
          <w:p w:rsidR="00726ADB" w:rsidRDefault="00CE726D">
            <w:pPr>
              <w:ind w:right="4"/>
              <w:jc w:val="center"/>
            </w:pPr>
            <w:r>
              <w:rPr>
                <w:rFonts w:ascii="Times New Roman" w:eastAsia="Times New Roman" w:hAnsi="Times New Roman" w:cs="Times New Roman"/>
                <w:b/>
                <w:sz w:val="20"/>
              </w:rPr>
              <w:t xml:space="preserve">Žiak dosiahne požadovaný výkon po absolvovaní 5. ročníka základnej školy. </w:t>
            </w:r>
          </w:p>
        </w:tc>
        <w:tc>
          <w:tcPr>
            <w:tcW w:w="2926" w:type="dxa"/>
            <w:tcBorders>
              <w:top w:val="single" w:sz="4" w:space="0" w:color="000000"/>
              <w:left w:val="single" w:sz="4" w:space="0" w:color="000000"/>
              <w:bottom w:val="single" w:sz="4" w:space="0" w:color="000000"/>
              <w:right w:val="single" w:sz="4" w:space="0" w:color="000000"/>
            </w:tcBorders>
          </w:tcPr>
          <w:p w:rsidR="00726ADB" w:rsidRDefault="00CE726D">
            <w:pPr>
              <w:ind w:left="1"/>
              <w:jc w:val="center"/>
            </w:pPr>
            <w:r>
              <w:rPr>
                <w:rFonts w:ascii="Times New Roman" w:eastAsia="Times New Roman" w:hAnsi="Times New Roman" w:cs="Times New Roman"/>
                <w:b/>
                <w:sz w:val="20"/>
              </w:rPr>
              <w:t xml:space="preserve">Pojmy </w:t>
            </w:r>
          </w:p>
        </w:tc>
      </w:tr>
      <w:tr w:rsidR="00726ADB">
        <w:trPr>
          <w:trHeight w:val="2881"/>
        </w:trPr>
        <w:tc>
          <w:tcPr>
            <w:tcW w:w="4079"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18"/>
              </w:numPr>
              <w:spacing w:after="141"/>
              <w:ind w:hanging="360"/>
            </w:pPr>
            <w:r>
              <w:rPr>
                <w:rFonts w:ascii="Times New Roman" w:eastAsia="Times New Roman" w:hAnsi="Times New Roman" w:cs="Times New Roman"/>
                <w:sz w:val="20"/>
              </w:rPr>
              <w:lastRenderedPageBreak/>
              <w:t xml:space="preserve">Nahlas a plynulo čítať umelecký text. </w:t>
            </w:r>
          </w:p>
          <w:p w:rsidR="00726ADB" w:rsidRDefault="00CE726D">
            <w:pPr>
              <w:numPr>
                <w:ilvl w:val="0"/>
                <w:numId w:val="118"/>
              </w:numPr>
              <w:spacing w:after="122" w:line="279" w:lineRule="auto"/>
              <w:ind w:hanging="360"/>
            </w:pPr>
            <w:r>
              <w:rPr>
                <w:rFonts w:ascii="Times New Roman" w:eastAsia="Times New Roman" w:hAnsi="Times New Roman" w:cs="Times New Roman"/>
                <w:sz w:val="20"/>
              </w:rPr>
              <w:t xml:space="preserve">Rešpektovať rytmickú usporiadanosť básnického textu. </w:t>
            </w:r>
          </w:p>
          <w:p w:rsidR="00726ADB" w:rsidRDefault="00CE726D">
            <w:pPr>
              <w:numPr>
                <w:ilvl w:val="0"/>
                <w:numId w:val="118"/>
              </w:numPr>
              <w:spacing w:after="120" w:line="280" w:lineRule="auto"/>
              <w:ind w:hanging="360"/>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18"/>
              </w:numPr>
              <w:spacing w:after="124" w:line="277" w:lineRule="auto"/>
              <w:ind w:hanging="360"/>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18"/>
              </w:numPr>
              <w:spacing w:after="106" w:line="288" w:lineRule="auto"/>
              <w:ind w:hanging="360"/>
            </w:pPr>
            <w:r>
              <w:rPr>
                <w:rFonts w:ascii="Times New Roman" w:eastAsia="Times New Roman" w:hAnsi="Times New Roman" w:cs="Times New Roman"/>
                <w:sz w:val="20"/>
              </w:rPr>
              <w:t xml:space="preserve">Aplikovať literárnovedné vedomosti na literárne texty s analogickou štruktúrou. </w:t>
            </w:r>
            <w:r>
              <w:rPr>
                <w:rFonts w:ascii="Times New Roman" w:eastAsia="Times New Roman" w:hAnsi="Times New Roman" w:cs="Times New Roman"/>
                <w:b/>
                <w:sz w:val="20"/>
              </w:rPr>
              <w:t>6.</w:t>
            </w:r>
            <w:r>
              <w:rPr>
                <w:rFonts w:ascii="Arial" w:eastAsia="Arial" w:hAnsi="Arial" w:cs="Arial"/>
                <w:b/>
                <w:sz w:val="20"/>
              </w:rPr>
              <w:t xml:space="preserve"> </w:t>
            </w:r>
            <w:r>
              <w:rPr>
                <w:rFonts w:ascii="Times New Roman" w:eastAsia="Times New Roman" w:hAnsi="Times New Roman" w:cs="Times New Roman"/>
                <w:sz w:val="20"/>
              </w:rPr>
              <w:t xml:space="preserve">Analyzovať umelecký text po </w:t>
            </w:r>
            <w:proofErr w:type="spellStart"/>
            <w:r>
              <w:rPr>
                <w:rFonts w:ascii="Times New Roman" w:eastAsia="Times New Roman" w:hAnsi="Times New Roman" w:cs="Times New Roman"/>
                <w:sz w:val="20"/>
              </w:rPr>
              <w:t>štylistickolexikálnej</w:t>
            </w:r>
            <w:proofErr w:type="spellEnd"/>
            <w:r>
              <w:rPr>
                <w:rFonts w:ascii="Times New Roman" w:eastAsia="Times New Roman" w:hAnsi="Times New Roman" w:cs="Times New Roman"/>
                <w:sz w:val="20"/>
              </w:rPr>
              <w:t xml:space="preserve"> a kompozičnej stránke a určiť funkciu jednotlivých prvkov pre celkové vyznenie diela. </w:t>
            </w:r>
          </w:p>
          <w:p w:rsidR="00726ADB" w:rsidRDefault="00CE726D">
            <w:r>
              <w:rPr>
                <w:rFonts w:ascii="Times New Roman" w:eastAsia="Times New Roman" w:hAnsi="Times New Roman" w:cs="Times New Roman"/>
                <w:b/>
                <w:sz w:val="20"/>
              </w:rPr>
              <w:t>7.</w:t>
            </w:r>
            <w:r>
              <w:rPr>
                <w:rFonts w:ascii="Arial" w:eastAsia="Arial" w:hAnsi="Arial" w:cs="Arial"/>
                <w:b/>
                <w:sz w:val="20"/>
              </w:rPr>
              <w:t xml:space="preserve"> </w:t>
            </w:r>
            <w:r>
              <w:rPr>
                <w:rFonts w:ascii="Times New Roman" w:eastAsia="Times New Roman" w:hAnsi="Times New Roman" w:cs="Times New Roman"/>
                <w:sz w:val="20"/>
              </w:rPr>
              <w:t xml:space="preserve">Sformulovať vlastné hodnotenie diela. </w:t>
            </w:r>
          </w:p>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u w:val="single" w:color="000000"/>
              </w:rPr>
              <w:t>Optimálny:</w:t>
            </w:r>
            <w:r>
              <w:rPr>
                <w:rFonts w:ascii="Times New Roman" w:eastAsia="Times New Roman" w:hAnsi="Times New Roman" w:cs="Times New Roman"/>
                <w:b/>
                <w:sz w:val="20"/>
              </w:rPr>
              <w:t xml:space="preserve"> </w:t>
            </w:r>
          </w:p>
          <w:p w:rsidR="00726ADB" w:rsidRDefault="00CE726D">
            <w:pPr>
              <w:spacing w:after="31"/>
            </w:pPr>
            <w:r>
              <w:rPr>
                <w:rFonts w:ascii="Times New Roman" w:eastAsia="Times New Roman" w:hAnsi="Times New Roman" w:cs="Times New Roman"/>
                <w:b/>
                <w:sz w:val="20"/>
              </w:rPr>
              <w:t xml:space="preserve">Žiak </w:t>
            </w:r>
          </w:p>
          <w:p w:rsidR="00726ADB" w:rsidRDefault="00CE726D">
            <w:pPr>
              <w:numPr>
                <w:ilvl w:val="0"/>
                <w:numId w:val="119"/>
              </w:numPr>
              <w:spacing w:after="16" w:line="276" w:lineRule="auto"/>
              <w:ind w:hanging="360"/>
            </w:pPr>
            <w:r>
              <w:rPr>
                <w:rFonts w:ascii="Times New Roman" w:eastAsia="Times New Roman" w:hAnsi="Times New Roman" w:cs="Times New Roman"/>
                <w:sz w:val="20"/>
              </w:rPr>
              <w:t xml:space="preserve">dokáže plynulo čítať súvislý umelecký text, pri hlasnom čítaní správne dýcha, artikuluje a dodržiava spisovnú výslovnosť. </w:t>
            </w:r>
          </w:p>
          <w:p w:rsidR="00726ADB" w:rsidRDefault="00CE726D">
            <w:pPr>
              <w:numPr>
                <w:ilvl w:val="0"/>
                <w:numId w:val="119"/>
              </w:numPr>
              <w:spacing w:after="9" w:line="252" w:lineRule="auto"/>
              <w:ind w:hanging="360"/>
            </w:pPr>
            <w:r>
              <w:rPr>
                <w:rFonts w:ascii="Times New Roman" w:eastAsia="Times New Roman" w:hAnsi="Times New Roman" w:cs="Times New Roman"/>
                <w:sz w:val="20"/>
              </w:rPr>
              <w:t xml:space="preserve">dokáže predniesť báseň tak, aby vyjadril rytmickú usporiadanosť básnického textu.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dokáže vysvetliť pojem nonsens. </w:t>
            </w:r>
          </w:p>
          <w:p w:rsidR="00726ADB" w:rsidRDefault="00CE726D">
            <w:pPr>
              <w:numPr>
                <w:ilvl w:val="0"/>
                <w:numId w:val="119"/>
              </w:numPr>
              <w:ind w:hanging="360"/>
            </w:pPr>
            <w:r>
              <w:rPr>
                <w:rFonts w:ascii="Times New Roman" w:eastAsia="Times New Roman" w:hAnsi="Times New Roman" w:cs="Times New Roman"/>
                <w:sz w:val="20"/>
              </w:rPr>
              <w:t xml:space="preserve">dokáže na konkrétnej ukážke vysvetliť podstatu nonsensu. </w:t>
            </w:r>
          </w:p>
          <w:p w:rsidR="00726ADB" w:rsidRDefault="00CE726D">
            <w:pPr>
              <w:numPr>
                <w:ilvl w:val="0"/>
                <w:numId w:val="119"/>
              </w:numPr>
              <w:spacing w:after="4"/>
              <w:ind w:hanging="360"/>
            </w:pPr>
            <w:r>
              <w:rPr>
                <w:rFonts w:ascii="Times New Roman" w:eastAsia="Times New Roman" w:hAnsi="Times New Roman" w:cs="Times New Roman"/>
                <w:sz w:val="20"/>
              </w:rPr>
              <w:t xml:space="preserve">dokáže vytvoriť krátky text s prvkami nonsensu. </w:t>
            </w:r>
          </w:p>
          <w:p w:rsidR="00726ADB" w:rsidRDefault="00CE726D">
            <w:pPr>
              <w:numPr>
                <w:ilvl w:val="0"/>
                <w:numId w:val="119"/>
              </w:numPr>
              <w:spacing w:after="50"/>
              <w:ind w:hanging="360"/>
            </w:pPr>
            <w:r>
              <w:rPr>
                <w:rFonts w:ascii="Times New Roman" w:eastAsia="Times New Roman" w:hAnsi="Times New Roman" w:cs="Times New Roman"/>
                <w:sz w:val="20"/>
              </w:rPr>
              <w:t xml:space="preserve">dokáže analyzovať úryvok alebo celé dielo z hľadiska témy, kompozície, štylizácie a metriky. </w:t>
            </w:r>
          </w:p>
          <w:p w:rsidR="00726ADB" w:rsidRDefault="00CE726D">
            <w:pPr>
              <w:numPr>
                <w:ilvl w:val="0"/>
                <w:numId w:val="119"/>
              </w:numPr>
              <w:ind w:hanging="360"/>
            </w:pPr>
            <w:r>
              <w:rPr>
                <w:rFonts w:ascii="Times New Roman" w:eastAsia="Times New Roman" w:hAnsi="Times New Roman" w:cs="Times New Roman"/>
                <w:sz w:val="20"/>
              </w:rPr>
              <w:t xml:space="preserve">dokáže vyjadriť svoj čitateľský zážitok a uviesť, čo ho vyvolalo. </w:t>
            </w:r>
          </w:p>
        </w:tc>
        <w:tc>
          <w:tcPr>
            <w:tcW w:w="2926"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tabs>
                <w:tab w:val="center" w:pos="780"/>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nonsens </w:t>
            </w:r>
          </w:p>
        </w:tc>
      </w:tr>
      <w:tr w:rsidR="00726ADB">
        <w:trPr>
          <w:trHeight w:val="1745"/>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37"/>
            </w:pPr>
            <w:r>
              <w:rPr>
                <w:rFonts w:ascii="Times New Roman" w:eastAsia="Times New Roman" w:hAnsi="Times New Roman" w:cs="Times New Roman"/>
                <w:b/>
                <w:sz w:val="20"/>
                <w:u w:val="single" w:color="000000"/>
              </w:rPr>
              <w:t>Minimálny:</w:t>
            </w:r>
            <w:r>
              <w:rPr>
                <w:rFonts w:ascii="Times New Roman" w:eastAsia="Times New Roman" w:hAnsi="Times New Roman" w:cs="Times New Roman"/>
                <w:b/>
                <w:sz w:val="20"/>
              </w:rPr>
              <w:t xml:space="preserve"> </w:t>
            </w:r>
          </w:p>
          <w:p w:rsidR="00726ADB" w:rsidRDefault="00CE726D">
            <w:pPr>
              <w:spacing w:after="26"/>
            </w:pPr>
            <w:r>
              <w:rPr>
                <w:rFonts w:ascii="Times New Roman" w:eastAsia="Times New Roman" w:hAnsi="Times New Roman" w:cs="Times New Roman"/>
                <w:b/>
                <w:sz w:val="20"/>
              </w:rPr>
              <w:t xml:space="preserve">Žiak </w:t>
            </w:r>
          </w:p>
          <w:p w:rsidR="00726ADB" w:rsidRDefault="00CE726D">
            <w:pPr>
              <w:numPr>
                <w:ilvl w:val="0"/>
                <w:numId w:val="120"/>
              </w:numPr>
              <w:spacing w:after="13" w:line="280" w:lineRule="auto"/>
              <w:ind w:hanging="283"/>
            </w:pP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numPr>
                <w:ilvl w:val="0"/>
                <w:numId w:val="120"/>
              </w:numPr>
              <w:ind w:hanging="283"/>
            </w:pPr>
            <w:r>
              <w:rPr>
                <w:rFonts w:ascii="Times New Roman" w:eastAsia="Times New Roman" w:hAnsi="Times New Roman" w:cs="Times New Roman"/>
                <w:sz w:val="20"/>
              </w:rPr>
              <w:t xml:space="preserve">dokáže reprodukovať definíciu nonsensu. </w:t>
            </w:r>
          </w:p>
          <w:p w:rsidR="00726ADB" w:rsidRDefault="00CE726D">
            <w:pPr>
              <w:numPr>
                <w:ilvl w:val="0"/>
                <w:numId w:val="120"/>
              </w:numPr>
              <w:ind w:hanging="283"/>
            </w:pP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17"/>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W w:w="14570" w:type="dxa"/>
        <w:tblInd w:w="-108" w:type="dxa"/>
        <w:tblCellMar>
          <w:top w:w="12" w:type="dxa"/>
          <w:left w:w="101" w:type="dxa"/>
          <w:bottom w:w="7" w:type="dxa"/>
          <w:right w:w="109" w:type="dxa"/>
        </w:tblCellMar>
        <w:tblLook w:val="04A0"/>
      </w:tblPr>
      <w:tblGrid>
        <w:gridCol w:w="4079"/>
        <w:gridCol w:w="7512"/>
        <w:gridCol w:w="2979"/>
      </w:tblGrid>
      <w:tr w:rsidR="00726ADB">
        <w:trPr>
          <w:trHeight w:val="240"/>
        </w:trPr>
        <w:tc>
          <w:tcPr>
            <w:tcW w:w="14570"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7"/>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filmová/televízna rozprávka  </w:t>
            </w:r>
          </w:p>
        </w:tc>
      </w:tr>
      <w:tr w:rsidR="00726ADB">
        <w:trPr>
          <w:trHeight w:val="470"/>
        </w:trPr>
        <w:tc>
          <w:tcPr>
            <w:tcW w:w="14570"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7" w:right="757"/>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formulovať svoj názor; verbálne vyjadriť city; tolerovať odlišnosti jednotlivcov i skupín; spolupracovať s jednotlivcami aj skupinami; vžiť sa do pocitov a konania inej osoby; vytvárať a reflektovať vlastnú identitu; vytvárať vlastný hodnotový systém </w:t>
            </w:r>
          </w:p>
        </w:tc>
      </w:tr>
      <w:tr w:rsidR="00726ADB">
        <w:trPr>
          <w:trHeight w:val="470"/>
        </w:trPr>
        <w:tc>
          <w:tcPr>
            <w:tcW w:w="4079" w:type="dxa"/>
            <w:tcBorders>
              <w:top w:val="single" w:sz="4" w:space="0" w:color="000000"/>
              <w:left w:val="single" w:sz="4" w:space="0" w:color="000000"/>
              <w:bottom w:val="single" w:sz="4" w:space="0" w:color="000000"/>
              <w:right w:val="single" w:sz="4" w:space="0" w:color="000000"/>
            </w:tcBorders>
          </w:tcPr>
          <w:p w:rsidR="00726ADB" w:rsidRDefault="00CE726D">
            <w:pPr>
              <w:jc w:val="center"/>
            </w:pPr>
            <w:r>
              <w:rPr>
                <w:rFonts w:ascii="Times New Roman" w:eastAsia="Times New Roman" w:hAnsi="Times New Roman" w:cs="Times New Roman"/>
                <w:b/>
                <w:sz w:val="20"/>
              </w:rPr>
              <w:t xml:space="preserve">Predmetové kompetencie </w:t>
            </w:r>
          </w:p>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left="5"/>
              <w:jc w:val="center"/>
            </w:pPr>
            <w:r>
              <w:rPr>
                <w:rFonts w:ascii="Times New Roman" w:eastAsia="Times New Roman" w:hAnsi="Times New Roman" w:cs="Times New Roman"/>
                <w:b/>
                <w:sz w:val="20"/>
              </w:rPr>
              <w:t xml:space="preserve">Výkon </w:t>
            </w:r>
          </w:p>
          <w:p w:rsidR="00726ADB" w:rsidRDefault="00CE726D">
            <w:pPr>
              <w:jc w:val="center"/>
            </w:pPr>
            <w:r>
              <w:rPr>
                <w:rFonts w:ascii="Times New Roman" w:eastAsia="Times New Roman" w:hAnsi="Times New Roman" w:cs="Times New Roman"/>
                <w:b/>
                <w:sz w:val="20"/>
              </w:rPr>
              <w:t xml:space="preserve">Žiak dosiahne požadovaný výkon po absolvovaní 5. ročníka základnej školy. </w:t>
            </w:r>
          </w:p>
        </w:tc>
        <w:tc>
          <w:tcPr>
            <w:tcW w:w="2979" w:type="dxa"/>
            <w:tcBorders>
              <w:top w:val="single" w:sz="4" w:space="0" w:color="000000"/>
              <w:left w:val="single" w:sz="4" w:space="0" w:color="000000"/>
              <w:bottom w:val="single" w:sz="4" w:space="0" w:color="000000"/>
              <w:right w:val="single" w:sz="4" w:space="0" w:color="000000"/>
            </w:tcBorders>
          </w:tcPr>
          <w:p w:rsidR="00726ADB" w:rsidRDefault="00CE726D">
            <w:pPr>
              <w:ind w:left="1"/>
              <w:jc w:val="center"/>
            </w:pPr>
            <w:r>
              <w:rPr>
                <w:rFonts w:ascii="Times New Roman" w:eastAsia="Times New Roman" w:hAnsi="Times New Roman" w:cs="Times New Roman"/>
                <w:b/>
                <w:sz w:val="20"/>
              </w:rPr>
              <w:t xml:space="preserve">Pojmy </w:t>
            </w:r>
          </w:p>
        </w:tc>
      </w:tr>
      <w:tr w:rsidR="00726ADB">
        <w:trPr>
          <w:trHeight w:val="4319"/>
        </w:trPr>
        <w:tc>
          <w:tcPr>
            <w:tcW w:w="4079"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21"/>
              </w:numPr>
              <w:spacing w:after="116" w:line="280" w:lineRule="auto"/>
              <w:ind w:hanging="360"/>
            </w:pPr>
            <w:r>
              <w:rPr>
                <w:rFonts w:ascii="Times New Roman" w:eastAsia="Times New Roman" w:hAnsi="Times New Roman" w:cs="Times New Roman"/>
                <w:sz w:val="20"/>
              </w:rPr>
              <w:lastRenderedPageBreak/>
              <w:t xml:space="preserve">Čítať text postavy dramatického diela pri spoločnom dramatizovanom čítaní. </w:t>
            </w:r>
          </w:p>
          <w:p w:rsidR="00726ADB" w:rsidRDefault="00CE726D">
            <w:pPr>
              <w:numPr>
                <w:ilvl w:val="0"/>
                <w:numId w:val="121"/>
              </w:numPr>
              <w:spacing w:after="141"/>
              <w:ind w:hanging="360"/>
            </w:pPr>
            <w:r>
              <w:rPr>
                <w:rFonts w:ascii="Times New Roman" w:eastAsia="Times New Roman" w:hAnsi="Times New Roman" w:cs="Times New Roman"/>
                <w:sz w:val="20"/>
              </w:rPr>
              <w:t xml:space="preserve">Modulovať hlas podľa zmyslu textu. </w:t>
            </w:r>
          </w:p>
          <w:p w:rsidR="00726ADB" w:rsidRDefault="00CE726D">
            <w:pPr>
              <w:numPr>
                <w:ilvl w:val="0"/>
                <w:numId w:val="121"/>
              </w:numPr>
              <w:spacing w:after="130" w:line="271" w:lineRule="auto"/>
              <w:ind w:hanging="360"/>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21"/>
              </w:numPr>
              <w:spacing w:after="121" w:line="279" w:lineRule="auto"/>
              <w:ind w:hanging="360"/>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21"/>
              </w:numPr>
              <w:spacing w:after="120" w:line="280" w:lineRule="auto"/>
              <w:ind w:hanging="360"/>
            </w:pPr>
            <w:r>
              <w:rPr>
                <w:rFonts w:ascii="Times New Roman" w:eastAsia="Times New Roman" w:hAnsi="Times New Roman" w:cs="Times New Roman"/>
                <w:sz w:val="20"/>
              </w:rPr>
              <w:t xml:space="preserve">Aplikovať literárnovedné vedomosti na literárne texty s analogickou štruktúrou. </w:t>
            </w:r>
            <w:r>
              <w:rPr>
                <w:rFonts w:ascii="Times New Roman" w:eastAsia="Times New Roman" w:hAnsi="Times New Roman" w:cs="Times New Roman"/>
                <w:b/>
                <w:sz w:val="20"/>
              </w:rPr>
              <w:t>6.</w:t>
            </w:r>
            <w:r>
              <w:rPr>
                <w:rFonts w:ascii="Arial" w:eastAsia="Arial" w:hAnsi="Arial" w:cs="Arial"/>
                <w:b/>
                <w:sz w:val="20"/>
              </w:rPr>
              <w:t xml:space="preserve"> </w:t>
            </w:r>
            <w:r>
              <w:rPr>
                <w:rFonts w:ascii="Times New Roman" w:eastAsia="Times New Roman" w:hAnsi="Times New Roman" w:cs="Times New Roman"/>
                <w:sz w:val="20"/>
              </w:rPr>
              <w:t xml:space="preserve">Analyzovať umelecký text po </w:t>
            </w:r>
            <w:proofErr w:type="spellStart"/>
            <w:r>
              <w:rPr>
                <w:rFonts w:ascii="Times New Roman" w:eastAsia="Times New Roman" w:hAnsi="Times New Roman" w:cs="Times New Roman"/>
                <w:sz w:val="20"/>
              </w:rPr>
              <w:t>štylistickolexikálnej</w:t>
            </w:r>
            <w:proofErr w:type="spellEnd"/>
            <w:r>
              <w:rPr>
                <w:rFonts w:ascii="Times New Roman" w:eastAsia="Times New Roman" w:hAnsi="Times New Roman" w:cs="Times New Roman"/>
                <w:sz w:val="20"/>
              </w:rPr>
              <w:t xml:space="preserve"> a kompozičnej stránke a určiť funkciu jednotlivých prvkov pre celkové vyznenie diela. </w:t>
            </w:r>
          </w:p>
          <w:p w:rsidR="00726ADB" w:rsidRDefault="00CE726D">
            <w:pPr>
              <w:numPr>
                <w:ilvl w:val="0"/>
                <w:numId w:val="122"/>
              </w:numPr>
              <w:spacing w:after="140"/>
              <w:ind w:hanging="358"/>
            </w:pPr>
            <w:r>
              <w:rPr>
                <w:rFonts w:ascii="Times New Roman" w:eastAsia="Times New Roman" w:hAnsi="Times New Roman" w:cs="Times New Roman"/>
                <w:sz w:val="20"/>
              </w:rPr>
              <w:t xml:space="preserve">Sformulovať vlastné hodnotenie diela. </w:t>
            </w:r>
          </w:p>
          <w:p w:rsidR="00726ADB" w:rsidRDefault="00CE726D">
            <w:pPr>
              <w:numPr>
                <w:ilvl w:val="0"/>
                <w:numId w:val="122"/>
              </w:numPr>
              <w:ind w:hanging="358"/>
            </w:pPr>
            <w:r>
              <w:rPr>
                <w:rFonts w:ascii="Times New Roman" w:eastAsia="Times New Roman" w:hAnsi="Times New Roman" w:cs="Times New Roman"/>
                <w:sz w:val="20"/>
              </w:rPr>
              <w:t xml:space="preserve">Transformovať literárny text.  </w:t>
            </w:r>
          </w:p>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ind w:left="7"/>
            </w:pPr>
            <w:r>
              <w:rPr>
                <w:rFonts w:ascii="Times New Roman" w:eastAsia="Times New Roman" w:hAnsi="Times New Roman" w:cs="Times New Roman"/>
                <w:b/>
                <w:sz w:val="20"/>
                <w:u w:val="single" w:color="000000"/>
              </w:rPr>
              <w:t>Optimálny:</w:t>
            </w:r>
            <w:r>
              <w:rPr>
                <w:rFonts w:ascii="Times New Roman" w:eastAsia="Times New Roman" w:hAnsi="Times New Roman" w:cs="Times New Roman"/>
                <w:b/>
                <w:sz w:val="20"/>
              </w:rPr>
              <w:t xml:space="preserve"> </w:t>
            </w:r>
          </w:p>
          <w:p w:rsidR="00726ADB" w:rsidRDefault="00CE726D">
            <w:pPr>
              <w:spacing w:after="25"/>
              <w:ind w:left="7"/>
            </w:pPr>
            <w:r>
              <w:rPr>
                <w:rFonts w:ascii="Times New Roman" w:eastAsia="Times New Roman" w:hAnsi="Times New Roman" w:cs="Times New Roman"/>
                <w:b/>
                <w:sz w:val="20"/>
              </w:rPr>
              <w:t xml:space="preserve">Žiak </w:t>
            </w:r>
          </w:p>
          <w:p w:rsidR="00726ADB" w:rsidRDefault="00CE726D">
            <w:pPr>
              <w:numPr>
                <w:ilvl w:val="0"/>
                <w:numId w:val="123"/>
              </w:numPr>
              <w:spacing w:after="13" w:line="283" w:lineRule="auto"/>
              <w:ind w:hanging="360"/>
            </w:pPr>
            <w:r>
              <w:rPr>
                <w:rFonts w:ascii="Times New Roman" w:eastAsia="Times New Roman" w:hAnsi="Times New Roman" w:cs="Times New Roman"/>
                <w:sz w:val="20"/>
              </w:rPr>
              <w:t xml:space="preserve">dokáže plynulo čítať dramatický text, pri hlasnom čítaní správne dýcha, artikuluje a dodržiava spisovnú výslovnosť. </w:t>
            </w:r>
          </w:p>
          <w:p w:rsidR="00726ADB" w:rsidRDefault="00CE726D">
            <w:pPr>
              <w:numPr>
                <w:ilvl w:val="0"/>
                <w:numId w:val="123"/>
              </w:numPr>
              <w:spacing w:after="49" w:line="246" w:lineRule="auto"/>
              <w:ind w:hanging="360"/>
            </w:pPr>
            <w:r>
              <w:rPr>
                <w:rFonts w:ascii="Times New Roman" w:eastAsia="Times New Roman" w:hAnsi="Times New Roman" w:cs="Times New Roman"/>
                <w:sz w:val="20"/>
              </w:rPr>
              <w:t xml:space="preserve">dokáže výrazne prečítať prehovory jednotlivých postáv dramatického textu v súlade s ich charakterom. </w:t>
            </w:r>
          </w:p>
          <w:p w:rsidR="00726ADB" w:rsidRDefault="00CE726D">
            <w:pPr>
              <w:numPr>
                <w:ilvl w:val="0"/>
                <w:numId w:val="123"/>
              </w:numPr>
              <w:spacing w:after="11" w:line="283" w:lineRule="auto"/>
              <w:ind w:hanging="360"/>
            </w:pPr>
            <w:r>
              <w:rPr>
                <w:rFonts w:ascii="Times New Roman" w:eastAsia="Times New Roman" w:hAnsi="Times New Roman" w:cs="Times New Roman"/>
                <w:sz w:val="20"/>
              </w:rPr>
              <w:t xml:space="preserve">dokáže vysvetliť rozdiel medzi rozprávkou ako literárnym žánrom a filmovou/televíznou rozprávkou. </w:t>
            </w:r>
          </w:p>
          <w:p w:rsidR="00726ADB" w:rsidRDefault="00CE726D">
            <w:pPr>
              <w:numPr>
                <w:ilvl w:val="0"/>
                <w:numId w:val="123"/>
              </w:numPr>
              <w:spacing w:after="1"/>
              <w:ind w:hanging="360"/>
            </w:pPr>
            <w:r>
              <w:rPr>
                <w:rFonts w:ascii="Times New Roman" w:eastAsia="Times New Roman" w:hAnsi="Times New Roman" w:cs="Times New Roman"/>
                <w:sz w:val="20"/>
              </w:rPr>
              <w:t xml:space="preserve">dokáže vysvetliť pojem scenár a úlohu scenáristu. </w:t>
            </w:r>
          </w:p>
          <w:p w:rsidR="00726ADB" w:rsidRDefault="00CE726D">
            <w:pPr>
              <w:numPr>
                <w:ilvl w:val="0"/>
                <w:numId w:val="123"/>
              </w:numPr>
              <w:spacing w:after="2"/>
              <w:ind w:hanging="360"/>
            </w:pPr>
            <w:r>
              <w:rPr>
                <w:rFonts w:ascii="Times New Roman" w:eastAsia="Times New Roman" w:hAnsi="Times New Roman" w:cs="Times New Roman"/>
                <w:sz w:val="20"/>
              </w:rPr>
              <w:t xml:space="preserve">dokáže vysvetliť funkciu herca a režiséra pri realizácii dramatického diela. </w:t>
            </w:r>
          </w:p>
          <w:p w:rsidR="00726ADB" w:rsidRDefault="00CE726D">
            <w:pPr>
              <w:numPr>
                <w:ilvl w:val="0"/>
                <w:numId w:val="123"/>
              </w:numPr>
              <w:spacing w:after="4"/>
              <w:ind w:hanging="360"/>
            </w:pPr>
            <w:r>
              <w:rPr>
                <w:rFonts w:ascii="Times New Roman" w:eastAsia="Times New Roman" w:hAnsi="Times New Roman" w:cs="Times New Roman"/>
                <w:sz w:val="20"/>
              </w:rPr>
              <w:t xml:space="preserve">dokáže na základe analýzy vytvoriť dejovú osnovu literárneho/audiovizuálneho diela. </w:t>
            </w:r>
          </w:p>
          <w:p w:rsidR="00726ADB" w:rsidRDefault="00CE726D">
            <w:pPr>
              <w:numPr>
                <w:ilvl w:val="0"/>
                <w:numId w:val="123"/>
              </w:numPr>
              <w:spacing w:after="4"/>
              <w:ind w:hanging="360"/>
            </w:pPr>
            <w:r>
              <w:rPr>
                <w:rFonts w:ascii="Times New Roman" w:eastAsia="Times New Roman" w:hAnsi="Times New Roman" w:cs="Times New Roman"/>
                <w:sz w:val="20"/>
              </w:rPr>
              <w:t xml:space="preserve">dokáže na základe analýzy prerozprávať obsah literárneho/audiovizuálneho diela. </w:t>
            </w:r>
          </w:p>
          <w:p w:rsidR="00726ADB" w:rsidRDefault="00CE726D">
            <w:pPr>
              <w:numPr>
                <w:ilvl w:val="0"/>
                <w:numId w:val="123"/>
              </w:numPr>
              <w:spacing w:after="4"/>
              <w:ind w:hanging="360"/>
            </w:pPr>
            <w:r>
              <w:rPr>
                <w:rFonts w:ascii="Times New Roman" w:eastAsia="Times New Roman" w:hAnsi="Times New Roman" w:cs="Times New Roman"/>
                <w:sz w:val="20"/>
              </w:rPr>
              <w:t xml:space="preserve">dokáže na základe analýzy určiť hlavné a vedľajšie postavy diela. </w:t>
            </w:r>
          </w:p>
          <w:p w:rsidR="00726ADB" w:rsidRDefault="00CE726D">
            <w:pPr>
              <w:numPr>
                <w:ilvl w:val="0"/>
                <w:numId w:val="123"/>
              </w:numPr>
              <w:spacing w:after="9" w:line="283" w:lineRule="auto"/>
              <w:ind w:hanging="360"/>
            </w:pPr>
            <w:r>
              <w:rPr>
                <w:rFonts w:ascii="Times New Roman" w:eastAsia="Times New Roman" w:hAnsi="Times New Roman" w:cs="Times New Roman"/>
                <w:sz w:val="20"/>
              </w:rPr>
              <w:t xml:space="preserve">dokáže na základe analýzy sformulovať hlavnú myšlienku literárneho/audiovizuálneho diela. </w:t>
            </w:r>
          </w:p>
          <w:p w:rsidR="00726ADB" w:rsidRDefault="00CE726D">
            <w:pPr>
              <w:numPr>
                <w:ilvl w:val="0"/>
                <w:numId w:val="123"/>
              </w:numPr>
              <w:spacing w:after="4"/>
              <w:ind w:hanging="360"/>
            </w:pPr>
            <w:r>
              <w:rPr>
                <w:rFonts w:ascii="Times New Roman" w:eastAsia="Times New Roman" w:hAnsi="Times New Roman" w:cs="Times New Roman"/>
                <w:sz w:val="20"/>
              </w:rPr>
              <w:t xml:space="preserve">dokáže vyjadriť svoj čitateľský/divácky zážitok a uviesť, čo ho vyvolalo. </w:t>
            </w:r>
          </w:p>
          <w:p w:rsidR="00726ADB" w:rsidRDefault="00CE726D">
            <w:pPr>
              <w:numPr>
                <w:ilvl w:val="0"/>
                <w:numId w:val="123"/>
              </w:numPr>
              <w:ind w:hanging="360"/>
            </w:pPr>
            <w:r>
              <w:rPr>
                <w:rFonts w:ascii="Times New Roman" w:eastAsia="Times New Roman" w:hAnsi="Times New Roman" w:cs="Times New Roman"/>
                <w:sz w:val="20"/>
              </w:rPr>
              <w:t xml:space="preserve">dokáže zdramatizovať literárny text do podoby jednoduchého scenára. </w:t>
            </w:r>
          </w:p>
        </w:tc>
        <w:tc>
          <w:tcPr>
            <w:tcW w:w="2979"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ind w:left="7"/>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124"/>
              </w:numPr>
              <w:ind w:hanging="425"/>
            </w:pPr>
            <w:r>
              <w:rPr>
                <w:rFonts w:ascii="Times New Roman" w:eastAsia="Times New Roman" w:hAnsi="Times New Roman" w:cs="Times New Roman"/>
                <w:sz w:val="20"/>
              </w:rPr>
              <w:t xml:space="preserve">filmová/televízna rozprávka </w:t>
            </w:r>
          </w:p>
          <w:p w:rsidR="00726ADB" w:rsidRDefault="00CE726D">
            <w:pPr>
              <w:numPr>
                <w:ilvl w:val="0"/>
                <w:numId w:val="124"/>
              </w:numPr>
              <w:ind w:hanging="425"/>
            </w:pPr>
            <w:r>
              <w:rPr>
                <w:rFonts w:ascii="Times New Roman" w:eastAsia="Times New Roman" w:hAnsi="Times New Roman" w:cs="Times New Roman"/>
                <w:sz w:val="20"/>
              </w:rPr>
              <w:t xml:space="preserve">téma </w:t>
            </w:r>
          </w:p>
          <w:p w:rsidR="00726ADB" w:rsidRDefault="00CE726D">
            <w:pPr>
              <w:numPr>
                <w:ilvl w:val="0"/>
                <w:numId w:val="124"/>
              </w:numPr>
              <w:spacing w:after="2"/>
              <w:ind w:hanging="425"/>
            </w:pPr>
            <w:r>
              <w:rPr>
                <w:rFonts w:ascii="Times New Roman" w:eastAsia="Times New Roman" w:hAnsi="Times New Roman" w:cs="Times New Roman"/>
                <w:sz w:val="20"/>
              </w:rPr>
              <w:t xml:space="preserve">scenár </w:t>
            </w:r>
          </w:p>
          <w:p w:rsidR="00726ADB" w:rsidRDefault="00CE726D">
            <w:pPr>
              <w:numPr>
                <w:ilvl w:val="0"/>
                <w:numId w:val="124"/>
              </w:numPr>
              <w:ind w:hanging="425"/>
            </w:pPr>
            <w:r>
              <w:rPr>
                <w:rFonts w:ascii="Times New Roman" w:eastAsia="Times New Roman" w:hAnsi="Times New Roman" w:cs="Times New Roman"/>
                <w:sz w:val="20"/>
              </w:rPr>
              <w:t xml:space="preserve">scenárista </w:t>
            </w:r>
          </w:p>
          <w:p w:rsidR="00726ADB" w:rsidRDefault="00CE726D">
            <w:pPr>
              <w:numPr>
                <w:ilvl w:val="0"/>
                <w:numId w:val="124"/>
              </w:numPr>
              <w:ind w:hanging="425"/>
            </w:pPr>
            <w:r>
              <w:rPr>
                <w:rFonts w:ascii="Times New Roman" w:eastAsia="Times New Roman" w:hAnsi="Times New Roman" w:cs="Times New Roman"/>
                <w:sz w:val="20"/>
              </w:rPr>
              <w:t xml:space="preserve">režisér </w:t>
            </w:r>
          </w:p>
          <w:p w:rsidR="00726ADB" w:rsidRDefault="00CE726D">
            <w:pPr>
              <w:numPr>
                <w:ilvl w:val="0"/>
                <w:numId w:val="124"/>
              </w:numPr>
              <w:ind w:hanging="425"/>
            </w:pPr>
            <w:r>
              <w:rPr>
                <w:rFonts w:ascii="Times New Roman" w:eastAsia="Times New Roman" w:hAnsi="Times New Roman" w:cs="Times New Roman"/>
                <w:sz w:val="20"/>
              </w:rPr>
              <w:t xml:space="preserve">herec </w:t>
            </w:r>
          </w:p>
          <w:p w:rsidR="00726ADB" w:rsidRDefault="00CE726D">
            <w:pPr>
              <w:numPr>
                <w:ilvl w:val="0"/>
                <w:numId w:val="124"/>
              </w:numPr>
              <w:ind w:hanging="425"/>
            </w:pPr>
            <w:r>
              <w:rPr>
                <w:rFonts w:ascii="Times New Roman" w:eastAsia="Times New Roman" w:hAnsi="Times New Roman" w:cs="Times New Roman"/>
                <w:sz w:val="20"/>
              </w:rPr>
              <w:t xml:space="preserve">dramaturg </w:t>
            </w:r>
          </w:p>
          <w:p w:rsidR="00726ADB" w:rsidRDefault="00CE726D">
            <w:pPr>
              <w:numPr>
                <w:ilvl w:val="0"/>
                <w:numId w:val="124"/>
              </w:numPr>
              <w:ind w:hanging="425"/>
            </w:pPr>
            <w:r>
              <w:rPr>
                <w:rFonts w:ascii="Times New Roman" w:eastAsia="Times New Roman" w:hAnsi="Times New Roman" w:cs="Times New Roman"/>
                <w:sz w:val="20"/>
              </w:rPr>
              <w:t xml:space="preserve">dialóg </w:t>
            </w:r>
          </w:p>
        </w:tc>
      </w:tr>
      <w:tr w:rsidR="00726ADB">
        <w:trPr>
          <w:trHeight w:val="2177"/>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ind w:left="7"/>
            </w:pPr>
            <w:r>
              <w:rPr>
                <w:rFonts w:ascii="Times New Roman" w:eastAsia="Times New Roman" w:hAnsi="Times New Roman" w:cs="Times New Roman"/>
                <w:b/>
                <w:sz w:val="20"/>
                <w:u w:val="single" w:color="000000"/>
              </w:rPr>
              <w:t>Minimálny:</w:t>
            </w:r>
            <w:r>
              <w:rPr>
                <w:rFonts w:ascii="Times New Roman" w:eastAsia="Times New Roman" w:hAnsi="Times New Roman" w:cs="Times New Roman"/>
                <w:b/>
                <w:sz w:val="20"/>
              </w:rPr>
              <w:t xml:space="preserve"> </w:t>
            </w:r>
          </w:p>
          <w:p w:rsidR="00726ADB" w:rsidRDefault="00CE726D">
            <w:pPr>
              <w:spacing w:after="26"/>
              <w:ind w:left="7"/>
            </w:pPr>
            <w:r>
              <w:rPr>
                <w:rFonts w:ascii="Times New Roman" w:eastAsia="Times New Roman" w:hAnsi="Times New Roman" w:cs="Times New Roman"/>
                <w:b/>
                <w:sz w:val="20"/>
              </w:rPr>
              <w:t xml:space="preserve">Žiak </w:t>
            </w:r>
          </w:p>
          <w:p w:rsidR="00726ADB" w:rsidRDefault="00CE726D">
            <w:pPr>
              <w:numPr>
                <w:ilvl w:val="0"/>
                <w:numId w:val="125"/>
              </w:numPr>
              <w:spacing w:after="1"/>
              <w:ind w:hanging="360"/>
            </w:pPr>
            <w:r>
              <w:rPr>
                <w:rFonts w:ascii="Times New Roman" w:eastAsia="Times New Roman" w:hAnsi="Times New Roman" w:cs="Times New Roman"/>
                <w:sz w:val="20"/>
              </w:rPr>
              <w:t xml:space="preserve">dokáže s pomocou učiteľa a po predchádzajúcej príprave nahlas čítať dramatický text. </w:t>
            </w:r>
          </w:p>
          <w:p w:rsidR="00726ADB" w:rsidRDefault="00CE726D">
            <w:pPr>
              <w:numPr>
                <w:ilvl w:val="0"/>
                <w:numId w:val="125"/>
              </w:numPr>
              <w:spacing w:after="1"/>
              <w:ind w:hanging="360"/>
            </w:pPr>
            <w:r>
              <w:rPr>
                <w:rFonts w:ascii="Times New Roman" w:eastAsia="Times New Roman" w:hAnsi="Times New Roman" w:cs="Times New Roman"/>
                <w:sz w:val="20"/>
              </w:rPr>
              <w:t xml:space="preserve">dokáže reprodukovať definíciu filmovej/televíznej rozprávky. </w:t>
            </w:r>
          </w:p>
          <w:p w:rsidR="00726ADB" w:rsidRDefault="00CE726D">
            <w:pPr>
              <w:numPr>
                <w:ilvl w:val="0"/>
                <w:numId w:val="125"/>
              </w:numPr>
              <w:spacing w:after="3"/>
              <w:ind w:hanging="360"/>
            </w:pPr>
            <w:r>
              <w:rPr>
                <w:rFonts w:ascii="Times New Roman" w:eastAsia="Times New Roman" w:hAnsi="Times New Roman" w:cs="Times New Roman"/>
                <w:sz w:val="20"/>
              </w:rPr>
              <w:t xml:space="preserve">dokáže reprodukovať definície pojmov scenár a scenárista. </w:t>
            </w:r>
          </w:p>
          <w:p w:rsidR="00726ADB" w:rsidRDefault="00CE726D">
            <w:pPr>
              <w:numPr>
                <w:ilvl w:val="0"/>
                <w:numId w:val="125"/>
              </w:numPr>
              <w:spacing w:after="3"/>
              <w:ind w:hanging="360"/>
            </w:pPr>
            <w:r>
              <w:rPr>
                <w:rFonts w:ascii="Times New Roman" w:eastAsia="Times New Roman" w:hAnsi="Times New Roman" w:cs="Times New Roman"/>
                <w:sz w:val="20"/>
              </w:rPr>
              <w:t xml:space="preserve">dokáže zreprodukovať definície pojmov herec a režisér. </w:t>
            </w:r>
          </w:p>
          <w:p w:rsidR="00726ADB" w:rsidRDefault="00CE726D">
            <w:pPr>
              <w:numPr>
                <w:ilvl w:val="0"/>
                <w:numId w:val="125"/>
              </w:numPr>
              <w:spacing w:after="3"/>
              <w:ind w:hanging="360"/>
            </w:pPr>
            <w:r>
              <w:rPr>
                <w:rFonts w:ascii="Times New Roman" w:eastAsia="Times New Roman" w:hAnsi="Times New Roman" w:cs="Times New Roman"/>
                <w:sz w:val="20"/>
              </w:rPr>
              <w:t xml:space="preserve">dokáže s pomocou učiteľa prerozprávať obsah literárneho/audiovizuálneho diela. </w:t>
            </w:r>
          </w:p>
          <w:p w:rsidR="00726ADB" w:rsidRDefault="00CE726D">
            <w:pPr>
              <w:numPr>
                <w:ilvl w:val="0"/>
                <w:numId w:val="125"/>
              </w:numPr>
              <w:ind w:hanging="360"/>
            </w:pPr>
            <w:r>
              <w:rPr>
                <w:rFonts w:ascii="Times New Roman" w:eastAsia="Times New Roman" w:hAnsi="Times New Roman" w:cs="Times New Roman"/>
                <w:sz w:val="20"/>
              </w:rPr>
              <w:t xml:space="preserve">dokáže vyjadriť svoj čitateľský/divácky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3860" w:type="dxa"/>
        <w:tblInd w:w="-108" w:type="dxa"/>
        <w:tblCellMar>
          <w:top w:w="12" w:type="dxa"/>
          <w:left w:w="108" w:type="dxa"/>
          <w:bottom w:w="7" w:type="dxa"/>
          <w:right w:w="231" w:type="dxa"/>
        </w:tblCellMar>
        <w:tblLook w:val="04A0"/>
      </w:tblPr>
      <w:tblGrid>
        <w:gridCol w:w="4079"/>
        <w:gridCol w:w="7513"/>
        <w:gridCol w:w="2268"/>
      </w:tblGrid>
      <w:tr w:rsidR="00726ADB">
        <w:trPr>
          <w:trHeight w:val="240"/>
        </w:trPr>
        <w:tc>
          <w:tcPr>
            <w:tcW w:w="13860"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ľudová povesť; autorská povesť; legenda </w:t>
            </w:r>
          </w:p>
        </w:tc>
      </w:tr>
      <w:tr w:rsidR="00726ADB">
        <w:trPr>
          <w:trHeight w:val="470"/>
        </w:trPr>
        <w:tc>
          <w:tcPr>
            <w:tcW w:w="13860"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formulovať svoj názor; spolupracovať s jednotlivcami aj skupinami; vytvárať a reflektovať vlastnú identitu; vytvárať vlastný hodnotový systém </w:t>
            </w:r>
          </w:p>
        </w:tc>
      </w:tr>
      <w:tr w:rsidR="00726ADB">
        <w:trPr>
          <w:trHeight w:val="470"/>
        </w:trPr>
        <w:tc>
          <w:tcPr>
            <w:tcW w:w="4079" w:type="dxa"/>
            <w:tcBorders>
              <w:top w:val="single" w:sz="4" w:space="0" w:color="000000"/>
              <w:left w:val="single" w:sz="4" w:space="0" w:color="000000"/>
              <w:bottom w:val="single" w:sz="4" w:space="0" w:color="000000"/>
              <w:right w:val="single" w:sz="4" w:space="0" w:color="000000"/>
            </w:tcBorders>
          </w:tcPr>
          <w:p w:rsidR="00726ADB" w:rsidRDefault="00CE726D">
            <w:pPr>
              <w:ind w:left="116"/>
              <w:jc w:val="center"/>
            </w:pPr>
            <w:r>
              <w:rPr>
                <w:rFonts w:ascii="Times New Roman" w:eastAsia="Times New Roman" w:hAnsi="Times New Roman" w:cs="Times New Roman"/>
                <w:b/>
                <w:sz w:val="20"/>
              </w:rPr>
              <w:t xml:space="preserve">Predmetové kompetencie </w:t>
            </w:r>
          </w:p>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left="120"/>
              <w:jc w:val="center"/>
            </w:pPr>
            <w:r>
              <w:rPr>
                <w:rFonts w:ascii="Times New Roman" w:eastAsia="Times New Roman" w:hAnsi="Times New Roman" w:cs="Times New Roman"/>
                <w:b/>
                <w:sz w:val="20"/>
              </w:rPr>
              <w:t xml:space="preserve">Výkon </w:t>
            </w:r>
          </w:p>
          <w:p w:rsidR="00726ADB" w:rsidRDefault="00CE726D">
            <w:pPr>
              <w:ind w:left="115"/>
              <w:jc w:val="center"/>
            </w:pPr>
            <w:r>
              <w:rPr>
                <w:rFonts w:ascii="Times New Roman" w:eastAsia="Times New Roman" w:hAnsi="Times New Roman" w:cs="Times New Roman"/>
                <w:b/>
                <w:sz w:val="20"/>
              </w:rPr>
              <w:t xml:space="preserve">Žiak dosiahne požadovaný výkon po absolvovaní 5. ročníka základnej školy. </w:t>
            </w:r>
          </w:p>
        </w:tc>
        <w:tc>
          <w:tcPr>
            <w:tcW w:w="2268" w:type="dxa"/>
            <w:tcBorders>
              <w:top w:val="single" w:sz="4" w:space="0" w:color="000000"/>
              <w:left w:val="single" w:sz="4" w:space="0" w:color="000000"/>
              <w:bottom w:val="single" w:sz="4" w:space="0" w:color="000000"/>
              <w:right w:val="single" w:sz="4" w:space="0" w:color="000000"/>
            </w:tcBorders>
          </w:tcPr>
          <w:p w:rsidR="00726ADB" w:rsidRDefault="00CE726D">
            <w:pPr>
              <w:ind w:left="121"/>
              <w:jc w:val="center"/>
            </w:pPr>
            <w:r>
              <w:rPr>
                <w:rFonts w:ascii="Times New Roman" w:eastAsia="Times New Roman" w:hAnsi="Times New Roman" w:cs="Times New Roman"/>
                <w:b/>
                <w:sz w:val="20"/>
              </w:rPr>
              <w:t xml:space="preserve">Pojmy </w:t>
            </w:r>
          </w:p>
        </w:tc>
      </w:tr>
      <w:tr w:rsidR="00726ADB">
        <w:trPr>
          <w:trHeight w:val="3857"/>
        </w:trPr>
        <w:tc>
          <w:tcPr>
            <w:tcW w:w="4079"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26"/>
              </w:numPr>
              <w:spacing w:after="141"/>
              <w:ind w:hanging="358"/>
            </w:pPr>
            <w:r>
              <w:rPr>
                <w:rFonts w:ascii="Times New Roman" w:eastAsia="Times New Roman" w:hAnsi="Times New Roman" w:cs="Times New Roman"/>
                <w:sz w:val="20"/>
              </w:rPr>
              <w:lastRenderedPageBreak/>
              <w:t xml:space="preserve">Nahlas a plynulo čítať umelecký text. </w:t>
            </w:r>
          </w:p>
          <w:p w:rsidR="00726ADB" w:rsidRDefault="00CE726D">
            <w:pPr>
              <w:numPr>
                <w:ilvl w:val="0"/>
                <w:numId w:val="126"/>
              </w:numPr>
              <w:spacing w:after="121" w:line="280"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26"/>
              </w:numPr>
              <w:spacing w:after="124" w:line="277" w:lineRule="auto"/>
              <w:ind w:hanging="358"/>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26"/>
              </w:numPr>
              <w:spacing w:after="113" w:line="287" w:lineRule="auto"/>
              <w:ind w:hanging="358"/>
            </w:pPr>
            <w:r>
              <w:rPr>
                <w:rFonts w:ascii="Times New Roman" w:eastAsia="Times New Roman" w:hAnsi="Times New Roman" w:cs="Times New Roman"/>
                <w:sz w:val="20"/>
              </w:rPr>
              <w:t xml:space="preserve">Aplikovať literárnovedné vedomosti na literárne texty s analogickou štruktúrou. </w:t>
            </w:r>
            <w:r>
              <w:rPr>
                <w:rFonts w:ascii="Times New Roman" w:eastAsia="Times New Roman" w:hAnsi="Times New Roman" w:cs="Times New Roman"/>
                <w:b/>
                <w:sz w:val="20"/>
              </w:rPr>
              <w:t>5.</w:t>
            </w:r>
            <w:r>
              <w:rPr>
                <w:rFonts w:ascii="Arial" w:eastAsia="Arial" w:hAnsi="Arial" w:cs="Arial"/>
                <w:b/>
                <w:sz w:val="20"/>
              </w:rPr>
              <w:t xml:space="preserve"> </w:t>
            </w:r>
            <w:r>
              <w:rPr>
                <w:rFonts w:ascii="Times New Roman" w:eastAsia="Times New Roman" w:hAnsi="Times New Roman" w:cs="Times New Roman"/>
                <w:sz w:val="20"/>
              </w:rPr>
              <w:t xml:space="preserve">Analyzovať umelecký text po </w:t>
            </w:r>
            <w:proofErr w:type="spellStart"/>
            <w:r>
              <w:rPr>
                <w:rFonts w:ascii="Times New Roman" w:eastAsia="Times New Roman" w:hAnsi="Times New Roman" w:cs="Times New Roman"/>
                <w:sz w:val="20"/>
              </w:rPr>
              <w:t>štylistickolexikálnej</w:t>
            </w:r>
            <w:proofErr w:type="spellEnd"/>
            <w:r>
              <w:rPr>
                <w:rFonts w:ascii="Times New Roman" w:eastAsia="Times New Roman" w:hAnsi="Times New Roman" w:cs="Times New Roman"/>
                <w:sz w:val="20"/>
              </w:rPr>
              <w:t xml:space="preserve"> a kompozičnej stránke a určiť funkciu jednotlivých prvkov pre celkové vyznenie diela. </w:t>
            </w:r>
          </w:p>
          <w:p w:rsidR="00726ADB" w:rsidRDefault="00CE726D">
            <w:pPr>
              <w:numPr>
                <w:ilvl w:val="0"/>
                <w:numId w:val="127"/>
              </w:numPr>
              <w:spacing w:after="140"/>
              <w:ind w:hanging="358"/>
            </w:pPr>
            <w:r>
              <w:rPr>
                <w:rFonts w:ascii="Times New Roman" w:eastAsia="Times New Roman" w:hAnsi="Times New Roman" w:cs="Times New Roman"/>
                <w:sz w:val="20"/>
              </w:rPr>
              <w:t xml:space="preserve">Sformulovať vlastné hodnotenie diela. </w:t>
            </w:r>
          </w:p>
          <w:p w:rsidR="00726ADB" w:rsidRDefault="00CE726D">
            <w:pPr>
              <w:numPr>
                <w:ilvl w:val="0"/>
                <w:numId w:val="127"/>
              </w:numPr>
              <w:ind w:hanging="358"/>
            </w:pPr>
            <w:r>
              <w:rPr>
                <w:rFonts w:ascii="Times New Roman" w:eastAsia="Times New Roman" w:hAnsi="Times New Roman" w:cs="Times New Roman"/>
                <w:sz w:val="20"/>
              </w:rPr>
              <w:t xml:space="preserve">Vytvoriť krátky umelecký text. </w:t>
            </w:r>
          </w:p>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line="404" w:lineRule="auto"/>
              <w:ind w:right="5737"/>
            </w:pPr>
            <w:r>
              <w:rPr>
                <w:rFonts w:ascii="Times New Roman" w:eastAsia="Times New Roman" w:hAnsi="Times New Roman" w:cs="Times New Roman"/>
                <w:b/>
                <w:sz w:val="20"/>
                <w:u w:val="single" w:color="000000"/>
              </w:rPr>
              <w:t>Optimálny:</w:t>
            </w:r>
            <w:r>
              <w:rPr>
                <w:rFonts w:ascii="Times New Roman" w:eastAsia="Times New Roman" w:hAnsi="Times New Roman" w:cs="Times New Roman"/>
                <w:b/>
                <w:sz w:val="20"/>
              </w:rPr>
              <w:t xml:space="preserve"> Žiak </w:t>
            </w:r>
          </w:p>
          <w:p w:rsidR="00726ADB" w:rsidRDefault="00CE726D">
            <w:pPr>
              <w:numPr>
                <w:ilvl w:val="0"/>
                <w:numId w:val="128"/>
              </w:numPr>
              <w:spacing w:after="21" w:line="274" w:lineRule="auto"/>
              <w:ind w:hanging="360"/>
            </w:pPr>
            <w:r>
              <w:rPr>
                <w:rFonts w:ascii="Times New Roman" w:eastAsia="Times New Roman" w:hAnsi="Times New Roman" w:cs="Times New Roman"/>
                <w:sz w:val="20"/>
              </w:rPr>
              <w:t xml:space="preserve">dokáže plynulo čítať súvislý umelecký text, pri hlasnom čítaní správne dýcha, artikuluje a dodržiava spisovnú výslovnosť. </w:t>
            </w:r>
          </w:p>
          <w:p w:rsidR="00726ADB" w:rsidRDefault="00CE726D">
            <w:pPr>
              <w:numPr>
                <w:ilvl w:val="0"/>
                <w:numId w:val="128"/>
              </w:numPr>
              <w:spacing w:after="4"/>
              <w:ind w:hanging="360"/>
            </w:pPr>
            <w:r>
              <w:rPr>
                <w:rFonts w:ascii="Times New Roman" w:eastAsia="Times New Roman" w:hAnsi="Times New Roman" w:cs="Times New Roman"/>
                <w:sz w:val="20"/>
              </w:rPr>
              <w:t xml:space="preserve">dokáže vysvetliť pojmy ľudová povesť, autorská povesť a legenda. </w:t>
            </w:r>
          </w:p>
          <w:p w:rsidR="00726ADB" w:rsidRDefault="00CE726D">
            <w:pPr>
              <w:numPr>
                <w:ilvl w:val="0"/>
                <w:numId w:val="128"/>
              </w:numPr>
              <w:spacing w:after="3"/>
              <w:ind w:hanging="360"/>
            </w:pPr>
            <w:r>
              <w:rPr>
                <w:rFonts w:ascii="Times New Roman" w:eastAsia="Times New Roman" w:hAnsi="Times New Roman" w:cs="Times New Roman"/>
                <w:sz w:val="20"/>
              </w:rPr>
              <w:t xml:space="preserve">dokáže vysvetliť rozdiely medzi ľudovou povesťou a autorskou povesťou. </w:t>
            </w:r>
          </w:p>
          <w:p w:rsidR="00726ADB" w:rsidRDefault="00CE726D">
            <w:pPr>
              <w:numPr>
                <w:ilvl w:val="0"/>
                <w:numId w:val="128"/>
              </w:numPr>
              <w:ind w:hanging="360"/>
            </w:pPr>
            <w:r>
              <w:rPr>
                <w:rFonts w:ascii="Times New Roman" w:eastAsia="Times New Roman" w:hAnsi="Times New Roman" w:cs="Times New Roman"/>
                <w:sz w:val="20"/>
              </w:rPr>
              <w:t xml:space="preserve">dokáže vysvetliť rozdiely medzi povesťou a legendou. </w:t>
            </w:r>
          </w:p>
          <w:p w:rsidR="00726ADB" w:rsidRDefault="00CE726D">
            <w:pPr>
              <w:numPr>
                <w:ilvl w:val="0"/>
                <w:numId w:val="128"/>
              </w:numPr>
              <w:spacing w:after="4"/>
              <w:ind w:hanging="360"/>
            </w:pPr>
            <w:r>
              <w:rPr>
                <w:rFonts w:ascii="Times New Roman" w:eastAsia="Times New Roman" w:hAnsi="Times New Roman" w:cs="Times New Roman"/>
                <w:sz w:val="20"/>
              </w:rPr>
              <w:t xml:space="preserve">dokáže vyhľadať reálne a fantastické  prvky v legende. </w:t>
            </w:r>
          </w:p>
          <w:p w:rsidR="00726ADB" w:rsidRDefault="00CE726D">
            <w:pPr>
              <w:numPr>
                <w:ilvl w:val="0"/>
                <w:numId w:val="128"/>
              </w:numPr>
              <w:spacing w:after="1"/>
              <w:ind w:hanging="360"/>
            </w:pPr>
            <w:r>
              <w:rPr>
                <w:rFonts w:ascii="Times New Roman" w:eastAsia="Times New Roman" w:hAnsi="Times New Roman" w:cs="Times New Roman"/>
                <w:sz w:val="20"/>
              </w:rPr>
              <w:t xml:space="preserve">dokáže na základe analýzy vytvoriť dejovú osnovu literárneho diela. </w:t>
            </w:r>
          </w:p>
          <w:p w:rsidR="00726ADB" w:rsidRDefault="00CE726D">
            <w:pPr>
              <w:numPr>
                <w:ilvl w:val="0"/>
                <w:numId w:val="128"/>
              </w:numPr>
              <w:spacing w:after="4"/>
              <w:ind w:hanging="360"/>
            </w:pPr>
            <w:r>
              <w:rPr>
                <w:rFonts w:ascii="Times New Roman" w:eastAsia="Times New Roman" w:hAnsi="Times New Roman" w:cs="Times New Roman"/>
                <w:sz w:val="20"/>
              </w:rPr>
              <w:t xml:space="preserve">dokáže na základe analýzy prerozprávať obsah literárneho diela. </w:t>
            </w:r>
          </w:p>
          <w:p w:rsidR="00726ADB" w:rsidRDefault="00CE726D">
            <w:pPr>
              <w:numPr>
                <w:ilvl w:val="0"/>
                <w:numId w:val="128"/>
              </w:numPr>
              <w:spacing w:after="4"/>
              <w:ind w:hanging="360"/>
            </w:pPr>
            <w:r>
              <w:rPr>
                <w:rFonts w:ascii="Times New Roman" w:eastAsia="Times New Roman" w:hAnsi="Times New Roman" w:cs="Times New Roman"/>
                <w:sz w:val="20"/>
              </w:rPr>
              <w:t xml:space="preserve">dokáže na základe analýzy určiť hlavné a vedľajšie postavy diela. </w:t>
            </w:r>
          </w:p>
          <w:p w:rsidR="00726ADB" w:rsidRDefault="00CE726D">
            <w:pPr>
              <w:numPr>
                <w:ilvl w:val="0"/>
                <w:numId w:val="128"/>
              </w:numPr>
              <w:spacing w:after="3"/>
              <w:ind w:hanging="360"/>
            </w:pPr>
            <w:r>
              <w:rPr>
                <w:rFonts w:ascii="Times New Roman" w:eastAsia="Times New Roman" w:hAnsi="Times New Roman" w:cs="Times New Roman"/>
                <w:sz w:val="20"/>
              </w:rPr>
              <w:t xml:space="preserve">dokáže na základe analýzy sformulovať hlavnú myšlienku  literárneho diela. </w:t>
            </w:r>
          </w:p>
          <w:p w:rsidR="00726ADB" w:rsidRDefault="00CE726D">
            <w:pPr>
              <w:numPr>
                <w:ilvl w:val="0"/>
                <w:numId w:val="128"/>
              </w:numPr>
              <w:spacing w:after="4"/>
              <w:ind w:hanging="360"/>
            </w:pPr>
            <w:r>
              <w:rPr>
                <w:rFonts w:ascii="Times New Roman" w:eastAsia="Times New Roman" w:hAnsi="Times New Roman" w:cs="Times New Roman"/>
                <w:sz w:val="20"/>
              </w:rPr>
              <w:t xml:space="preserve">dokáže vyjadriť svoj čitateľský zážitok a uviesť, čo ho vyvolalo. </w:t>
            </w:r>
          </w:p>
          <w:p w:rsidR="00726ADB" w:rsidRDefault="00CE726D">
            <w:pPr>
              <w:numPr>
                <w:ilvl w:val="0"/>
                <w:numId w:val="128"/>
              </w:numPr>
              <w:ind w:hanging="360"/>
            </w:pPr>
            <w:r>
              <w:rPr>
                <w:rFonts w:ascii="Times New Roman" w:eastAsia="Times New Roman" w:hAnsi="Times New Roman" w:cs="Times New Roman"/>
                <w:sz w:val="20"/>
              </w:rPr>
              <w:t xml:space="preserve">dokáže vymyslieť povesť viažucu sa na konkrétne miesto v regióne, historickú udalosť alebo postavu.  </w:t>
            </w:r>
          </w:p>
        </w:tc>
        <w:tc>
          <w:tcPr>
            <w:tcW w:w="2268"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129"/>
              </w:numPr>
              <w:spacing w:after="3"/>
              <w:ind w:left="459" w:hanging="425"/>
            </w:pPr>
            <w:r>
              <w:rPr>
                <w:rFonts w:ascii="Times New Roman" w:eastAsia="Times New Roman" w:hAnsi="Times New Roman" w:cs="Times New Roman"/>
                <w:sz w:val="20"/>
              </w:rPr>
              <w:t xml:space="preserve">ľudová povesť </w:t>
            </w:r>
          </w:p>
          <w:p w:rsidR="00726ADB" w:rsidRDefault="00CE726D">
            <w:pPr>
              <w:numPr>
                <w:ilvl w:val="0"/>
                <w:numId w:val="129"/>
              </w:numPr>
              <w:ind w:left="459" w:hanging="425"/>
            </w:pPr>
            <w:r>
              <w:rPr>
                <w:rFonts w:ascii="Times New Roman" w:eastAsia="Times New Roman" w:hAnsi="Times New Roman" w:cs="Times New Roman"/>
                <w:sz w:val="20"/>
              </w:rPr>
              <w:t xml:space="preserve">autorská povesť  </w:t>
            </w:r>
          </w:p>
          <w:p w:rsidR="00726ADB" w:rsidRDefault="00CE726D">
            <w:pPr>
              <w:numPr>
                <w:ilvl w:val="0"/>
                <w:numId w:val="129"/>
              </w:numPr>
              <w:ind w:left="459" w:hanging="425"/>
            </w:pPr>
            <w:r>
              <w:rPr>
                <w:rFonts w:ascii="Times New Roman" w:eastAsia="Times New Roman" w:hAnsi="Times New Roman" w:cs="Times New Roman"/>
                <w:sz w:val="20"/>
              </w:rPr>
              <w:t xml:space="preserve">legenda </w:t>
            </w:r>
          </w:p>
          <w:p w:rsidR="00726ADB" w:rsidRDefault="00CE726D">
            <w:pPr>
              <w:numPr>
                <w:ilvl w:val="0"/>
                <w:numId w:val="129"/>
              </w:numPr>
              <w:spacing w:after="2"/>
              <w:ind w:left="459" w:hanging="425"/>
            </w:pPr>
            <w:r>
              <w:rPr>
                <w:rFonts w:ascii="Times New Roman" w:eastAsia="Times New Roman" w:hAnsi="Times New Roman" w:cs="Times New Roman"/>
                <w:sz w:val="20"/>
              </w:rPr>
              <w:t xml:space="preserve">téma </w:t>
            </w:r>
          </w:p>
          <w:p w:rsidR="00726ADB" w:rsidRDefault="00CE726D">
            <w:pPr>
              <w:numPr>
                <w:ilvl w:val="0"/>
                <w:numId w:val="129"/>
              </w:numPr>
              <w:ind w:left="459" w:hanging="425"/>
            </w:pPr>
            <w:r>
              <w:rPr>
                <w:rFonts w:ascii="Times New Roman" w:eastAsia="Times New Roman" w:hAnsi="Times New Roman" w:cs="Times New Roman"/>
                <w:sz w:val="20"/>
              </w:rPr>
              <w:t xml:space="preserve">rozprávač </w:t>
            </w:r>
          </w:p>
        </w:tc>
      </w:tr>
      <w:tr w:rsidR="00726ADB">
        <w:trPr>
          <w:trHeight w:val="1688"/>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28"/>
            </w:pPr>
            <w:r>
              <w:rPr>
                <w:rFonts w:ascii="Times New Roman" w:eastAsia="Times New Roman" w:hAnsi="Times New Roman" w:cs="Times New Roman"/>
                <w:b/>
                <w:sz w:val="20"/>
                <w:u w:val="single" w:color="000000"/>
              </w:rPr>
              <w:t>Minimálny:</w:t>
            </w:r>
            <w:r>
              <w:rPr>
                <w:rFonts w:ascii="Times New Roman" w:eastAsia="Times New Roman" w:hAnsi="Times New Roman" w:cs="Times New Roman"/>
                <w:b/>
                <w:sz w:val="20"/>
              </w:rPr>
              <w:t xml:space="preserve"> </w:t>
            </w:r>
          </w:p>
          <w:p w:rsidR="00726ADB" w:rsidRDefault="00CE726D">
            <w:pPr>
              <w:spacing w:after="26"/>
            </w:pPr>
            <w:r>
              <w:rPr>
                <w:rFonts w:ascii="Times New Roman" w:eastAsia="Times New Roman" w:hAnsi="Times New Roman" w:cs="Times New Roman"/>
                <w:b/>
                <w:sz w:val="20"/>
              </w:rPr>
              <w:t xml:space="preserve">Žiak </w:t>
            </w:r>
          </w:p>
          <w:p w:rsidR="00726ADB" w:rsidRDefault="00CE726D">
            <w:pPr>
              <w:numPr>
                <w:ilvl w:val="0"/>
                <w:numId w:val="130"/>
              </w:numPr>
              <w:spacing w:after="4"/>
              <w:ind w:hanging="360"/>
            </w:pPr>
            <w:r>
              <w:rPr>
                <w:rFonts w:ascii="Times New Roman" w:eastAsia="Times New Roman" w:hAnsi="Times New Roman" w:cs="Times New Roman"/>
                <w:sz w:val="20"/>
              </w:rPr>
              <w:t xml:space="preserve">dokáže s pomocou učiteľa a po predchádzajúcej príprave nahlas čítať umelecký text. </w:t>
            </w:r>
          </w:p>
          <w:p w:rsidR="00726ADB" w:rsidRDefault="00CE726D">
            <w:pPr>
              <w:numPr>
                <w:ilvl w:val="0"/>
                <w:numId w:val="130"/>
              </w:numPr>
              <w:spacing w:after="3"/>
              <w:ind w:hanging="360"/>
            </w:pPr>
            <w:r>
              <w:rPr>
                <w:rFonts w:ascii="Times New Roman" w:eastAsia="Times New Roman" w:hAnsi="Times New Roman" w:cs="Times New Roman"/>
                <w:sz w:val="20"/>
              </w:rPr>
              <w:t xml:space="preserve">dokáže reprodukovať definície pojmov ľudová povesť, autorská povesť a legenda. </w:t>
            </w:r>
          </w:p>
          <w:p w:rsidR="00726ADB" w:rsidRDefault="00CE726D">
            <w:pPr>
              <w:numPr>
                <w:ilvl w:val="0"/>
                <w:numId w:val="130"/>
              </w:numPr>
              <w:ind w:hanging="360"/>
            </w:pPr>
            <w:r>
              <w:rPr>
                <w:rFonts w:ascii="Times New Roman" w:eastAsia="Times New Roman" w:hAnsi="Times New Roman" w:cs="Times New Roman"/>
                <w:sz w:val="20"/>
              </w:rPr>
              <w:t xml:space="preserve">dokáže s pomocou učiteľa prerozprávať obsah literárneho diela. </w:t>
            </w:r>
          </w:p>
          <w:p w:rsidR="00726ADB" w:rsidRDefault="00CE726D">
            <w:pPr>
              <w:numPr>
                <w:ilvl w:val="0"/>
                <w:numId w:val="130"/>
              </w:numPr>
              <w:ind w:hanging="360"/>
            </w:pP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17"/>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W w:w="13668" w:type="dxa"/>
        <w:tblInd w:w="-108" w:type="dxa"/>
        <w:tblCellMar>
          <w:top w:w="12" w:type="dxa"/>
          <w:left w:w="108" w:type="dxa"/>
          <w:bottom w:w="7" w:type="dxa"/>
          <w:right w:w="137" w:type="dxa"/>
        </w:tblCellMar>
        <w:tblLook w:val="04A0"/>
      </w:tblPr>
      <w:tblGrid>
        <w:gridCol w:w="4079"/>
        <w:gridCol w:w="7513"/>
        <w:gridCol w:w="2076"/>
      </w:tblGrid>
      <w:tr w:rsidR="00726ADB">
        <w:trPr>
          <w:trHeight w:val="240"/>
        </w:trPr>
        <w:tc>
          <w:tcPr>
            <w:tcW w:w="13668"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náučná literatúra; encyklopédia  </w:t>
            </w:r>
          </w:p>
        </w:tc>
      </w:tr>
      <w:tr w:rsidR="00726ADB">
        <w:trPr>
          <w:trHeight w:val="470"/>
        </w:trPr>
        <w:tc>
          <w:tcPr>
            <w:tcW w:w="13668"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kriticky myslieť; formulovať a riešiť problémy; tvorivo myslieť; tvoriť, prijať a spracovať informácie; vyhľadávať a sprostredkovať informácie; formulovať svoj názor a argumentovať; vytvárať vlastný hodnotový systém. </w:t>
            </w:r>
          </w:p>
        </w:tc>
      </w:tr>
      <w:tr w:rsidR="00726ADB">
        <w:trPr>
          <w:trHeight w:val="470"/>
        </w:trPr>
        <w:tc>
          <w:tcPr>
            <w:tcW w:w="4079" w:type="dxa"/>
            <w:tcBorders>
              <w:top w:val="single" w:sz="4" w:space="0" w:color="000000"/>
              <w:left w:val="single" w:sz="4" w:space="0" w:color="000000"/>
              <w:bottom w:val="single" w:sz="4" w:space="0" w:color="000000"/>
              <w:right w:val="single" w:sz="4" w:space="0" w:color="000000"/>
            </w:tcBorders>
          </w:tcPr>
          <w:p w:rsidR="00726ADB" w:rsidRDefault="00CE726D">
            <w:pPr>
              <w:ind w:left="22"/>
              <w:jc w:val="center"/>
            </w:pPr>
            <w:r>
              <w:rPr>
                <w:rFonts w:ascii="Times New Roman" w:eastAsia="Times New Roman" w:hAnsi="Times New Roman" w:cs="Times New Roman"/>
                <w:b/>
                <w:sz w:val="20"/>
              </w:rPr>
              <w:t xml:space="preserve">Predmetové kompetencie </w:t>
            </w:r>
          </w:p>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left="27"/>
              <w:jc w:val="center"/>
            </w:pPr>
            <w:r>
              <w:rPr>
                <w:rFonts w:ascii="Times New Roman" w:eastAsia="Times New Roman" w:hAnsi="Times New Roman" w:cs="Times New Roman"/>
                <w:b/>
                <w:sz w:val="20"/>
              </w:rPr>
              <w:t xml:space="preserve">Výkon </w:t>
            </w:r>
          </w:p>
          <w:p w:rsidR="00726ADB" w:rsidRDefault="00CE726D">
            <w:pPr>
              <w:ind w:left="21"/>
              <w:jc w:val="center"/>
            </w:pPr>
            <w:r>
              <w:rPr>
                <w:rFonts w:ascii="Times New Roman" w:eastAsia="Times New Roman" w:hAnsi="Times New Roman" w:cs="Times New Roman"/>
                <w:b/>
                <w:sz w:val="20"/>
              </w:rPr>
              <w:t xml:space="preserve">Žiak dosiahne požadovaný výkon po absolvovaní 5. ročníka základnej školy. </w:t>
            </w:r>
          </w:p>
        </w:tc>
        <w:tc>
          <w:tcPr>
            <w:tcW w:w="2076"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Times New Roman" w:eastAsia="Times New Roman" w:hAnsi="Times New Roman" w:cs="Times New Roman"/>
                <w:b/>
                <w:sz w:val="20"/>
              </w:rPr>
              <w:t xml:space="preserve">Pojmy </w:t>
            </w:r>
          </w:p>
        </w:tc>
      </w:tr>
      <w:tr w:rsidR="00726ADB">
        <w:trPr>
          <w:trHeight w:val="2881"/>
        </w:trPr>
        <w:tc>
          <w:tcPr>
            <w:tcW w:w="4079"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31"/>
              </w:numPr>
              <w:spacing w:after="141"/>
              <w:ind w:hanging="358"/>
            </w:pPr>
            <w:r>
              <w:rPr>
                <w:rFonts w:ascii="Times New Roman" w:eastAsia="Times New Roman" w:hAnsi="Times New Roman" w:cs="Times New Roman"/>
                <w:sz w:val="20"/>
              </w:rPr>
              <w:lastRenderedPageBreak/>
              <w:t xml:space="preserve">Nahlas a plynulo čítať náučný text. </w:t>
            </w:r>
          </w:p>
          <w:p w:rsidR="00726ADB" w:rsidRDefault="00CE726D">
            <w:pPr>
              <w:numPr>
                <w:ilvl w:val="0"/>
                <w:numId w:val="131"/>
              </w:numPr>
              <w:spacing w:after="121" w:line="280"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31"/>
              </w:numPr>
              <w:spacing w:after="113" w:line="277" w:lineRule="auto"/>
              <w:ind w:hanging="358"/>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31"/>
              </w:numPr>
              <w:spacing w:after="140"/>
              <w:ind w:hanging="358"/>
            </w:pPr>
            <w:r>
              <w:rPr>
                <w:rFonts w:ascii="Times New Roman" w:eastAsia="Times New Roman" w:hAnsi="Times New Roman" w:cs="Times New Roman"/>
                <w:sz w:val="20"/>
              </w:rPr>
              <w:t xml:space="preserve">Vytvoriť krátky náučný text. </w:t>
            </w:r>
          </w:p>
          <w:p w:rsidR="00726ADB" w:rsidRDefault="00CE726D">
            <w:pPr>
              <w:numPr>
                <w:ilvl w:val="0"/>
                <w:numId w:val="131"/>
              </w:numPr>
              <w:spacing w:after="122" w:line="278" w:lineRule="auto"/>
              <w:ind w:hanging="358"/>
            </w:pPr>
            <w:r>
              <w:rPr>
                <w:rFonts w:ascii="Times New Roman" w:eastAsia="Times New Roman" w:hAnsi="Times New Roman" w:cs="Times New Roman"/>
                <w:sz w:val="20"/>
              </w:rPr>
              <w:t xml:space="preserve">Orientovať sa v školskej a verejnej knižnici. </w:t>
            </w:r>
          </w:p>
          <w:p w:rsidR="00726ADB" w:rsidRDefault="00CE726D">
            <w:pPr>
              <w:numPr>
                <w:ilvl w:val="0"/>
                <w:numId w:val="131"/>
              </w:numPr>
              <w:ind w:hanging="358"/>
            </w:pPr>
            <w:r>
              <w:rPr>
                <w:rFonts w:ascii="Times New Roman" w:eastAsia="Times New Roman" w:hAnsi="Times New Roman" w:cs="Times New Roman"/>
                <w:sz w:val="20"/>
              </w:rPr>
              <w:t xml:space="preserve">Vedieť získať informácie z knižných a elektronických zdrojov. </w:t>
            </w:r>
          </w:p>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u w:val="single" w:color="000000"/>
              </w:rPr>
              <w:t>Optimálny:</w:t>
            </w:r>
            <w:r>
              <w:rPr>
                <w:rFonts w:ascii="Times New Roman" w:eastAsia="Times New Roman" w:hAnsi="Times New Roman" w:cs="Times New Roman"/>
                <w:b/>
                <w:sz w:val="20"/>
              </w:rPr>
              <w:t xml:space="preserve"> </w:t>
            </w:r>
          </w:p>
          <w:p w:rsidR="00726ADB" w:rsidRDefault="00CE726D">
            <w:pPr>
              <w:spacing w:after="27"/>
            </w:pPr>
            <w:r>
              <w:rPr>
                <w:rFonts w:ascii="Times New Roman" w:eastAsia="Times New Roman" w:hAnsi="Times New Roman" w:cs="Times New Roman"/>
                <w:b/>
                <w:sz w:val="20"/>
              </w:rPr>
              <w:t xml:space="preserve">Žiak </w:t>
            </w:r>
          </w:p>
          <w:p w:rsidR="00726ADB" w:rsidRDefault="00CE726D">
            <w:pPr>
              <w:numPr>
                <w:ilvl w:val="0"/>
                <w:numId w:val="132"/>
              </w:numPr>
              <w:spacing w:after="13" w:line="283" w:lineRule="auto"/>
              <w:ind w:hanging="360"/>
            </w:pPr>
            <w:r>
              <w:rPr>
                <w:rFonts w:ascii="Times New Roman" w:eastAsia="Times New Roman" w:hAnsi="Times New Roman" w:cs="Times New Roman"/>
                <w:sz w:val="20"/>
              </w:rPr>
              <w:t xml:space="preserve">dokáže plynulo čítať súvislý náučný text, pri hlasnom čítaní správne dýcha, artikuluje a dodržiava spisovnú výslovnosť. </w:t>
            </w:r>
          </w:p>
          <w:p w:rsidR="00726ADB" w:rsidRDefault="00CE726D">
            <w:pPr>
              <w:numPr>
                <w:ilvl w:val="0"/>
                <w:numId w:val="132"/>
              </w:numPr>
              <w:spacing w:after="1"/>
              <w:ind w:hanging="360"/>
            </w:pPr>
            <w:r>
              <w:rPr>
                <w:rFonts w:ascii="Times New Roman" w:eastAsia="Times New Roman" w:hAnsi="Times New Roman" w:cs="Times New Roman"/>
                <w:sz w:val="20"/>
              </w:rPr>
              <w:t xml:space="preserve">dokáže vysvetliť pojmy náučná literatúra a encyklopédia. </w:t>
            </w:r>
          </w:p>
          <w:p w:rsidR="00726ADB" w:rsidRDefault="00CE726D">
            <w:pPr>
              <w:numPr>
                <w:ilvl w:val="0"/>
                <w:numId w:val="132"/>
              </w:numPr>
              <w:spacing w:after="12" w:line="284" w:lineRule="auto"/>
              <w:ind w:hanging="360"/>
            </w:pPr>
            <w:r>
              <w:rPr>
                <w:rFonts w:ascii="Times New Roman" w:eastAsia="Times New Roman" w:hAnsi="Times New Roman" w:cs="Times New Roman"/>
                <w:sz w:val="20"/>
              </w:rPr>
              <w:t xml:space="preserve">dokáže na základe analýzy odlíšiť náučný text od umeleckého textu a svoj názor odôvodniť. </w:t>
            </w:r>
          </w:p>
          <w:p w:rsidR="00726ADB" w:rsidRDefault="00CE726D">
            <w:pPr>
              <w:numPr>
                <w:ilvl w:val="0"/>
                <w:numId w:val="132"/>
              </w:numPr>
              <w:ind w:hanging="360"/>
            </w:pPr>
            <w:r>
              <w:rPr>
                <w:rFonts w:ascii="Times New Roman" w:eastAsia="Times New Roman" w:hAnsi="Times New Roman" w:cs="Times New Roman"/>
                <w:sz w:val="20"/>
              </w:rPr>
              <w:t xml:space="preserve">dokáže vysvetliť, ako sú zoradené informácie v encyklopédii. </w:t>
            </w:r>
          </w:p>
          <w:p w:rsidR="00726ADB" w:rsidRDefault="00CE726D">
            <w:pPr>
              <w:numPr>
                <w:ilvl w:val="0"/>
                <w:numId w:val="132"/>
              </w:numPr>
              <w:ind w:hanging="360"/>
            </w:pPr>
            <w:r>
              <w:rPr>
                <w:rFonts w:ascii="Times New Roman" w:eastAsia="Times New Roman" w:hAnsi="Times New Roman" w:cs="Times New Roman"/>
                <w:sz w:val="20"/>
              </w:rPr>
              <w:t xml:space="preserve">dokáže vytvoriť encyklopedické heslo. </w:t>
            </w:r>
          </w:p>
          <w:p w:rsidR="00726ADB" w:rsidRDefault="00CE726D">
            <w:pPr>
              <w:numPr>
                <w:ilvl w:val="0"/>
                <w:numId w:val="132"/>
              </w:numPr>
              <w:spacing w:after="4"/>
              <w:ind w:hanging="360"/>
            </w:pPr>
            <w:r>
              <w:rPr>
                <w:rFonts w:ascii="Times New Roman" w:eastAsia="Times New Roman" w:hAnsi="Times New Roman" w:cs="Times New Roman"/>
                <w:sz w:val="20"/>
              </w:rPr>
              <w:t xml:space="preserve">dokáže v encyklopédii vyhľadať informácie podľa hesiel. </w:t>
            </w:r>
          </w:p>
          <w:p w:rsidR="00726ADB" w:rsidRDefault="00CE726D">
            <w:pPr>
              <w:numPr>
                <w:ilvl w:val="0"/>
                <w:numId w:val="132"/>
              </w:numPr>
              <w:ind w:hanging="360"/>
            </w:pPr>
            <w:r>
              <w:rPr>
                <w:rFonts w:ascii="Times New Roman" w:eastAsia="Times New Roman" w:hAnsi="Times New Roman" w:cs="Times New Roman"/>
                <w:sz w:val="20"/>
              </w:rPr>
              <w:t xml:space="preserve">dokáže získať potrebné informácie v príslušnej encyklopédii a použiť ich. </w:t>
            </w:r>
          </w:p>
        </w:tc>
        <w:tc>
          <w:tcPr>
            <w:tcW w:w="207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133"/>
              </w:numPr>
              <w:ind w:hanging="283"/>
            </w:pPr>
            <w:r>
              <w:rPr>
                <w:rFonts w:ascii="Times New Roman" w:eastAsia="Times New Roman" w:hAnsi="Times New Roman" w:cs="Times New Roman"/>
                <w:sz w:val="20"/>
              </w:rPr>
              <w:t xml:space="preserve">náučná literatúra </w:t>
            </w:r>
          </w:p>
          <w:p w:rsidR="00726ADB" w:rsidRDefault="00CE726D">
            <w:pPr>
              <w:numPr>
                <w:ilvl w:val="0"/>
                <w:numId w:val="133"/>
              </w:numPr>
              <w:ind w:hanging="283"/>
            </w:pPr>
            <w:r>
              <w:rPr>
                <w:rFonts w:ascii="Times New Roman" w:eastAsia="Times New Roman" w:hAnsi="Times New Roman" w:cs="Times New Roman"/>
                <w:sz w:val="20"/>
              </w:rPr>
              <w:t xml:space="preserve">encyklopédia </w:t>
            </w:r>
          </w:p>
        </w:tc>
      </w:tr>
      <w:tr w:rsidR="00726ADB">
        <w:trPr>
          <w:trHeight w:val="1517"/>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u w:val="single" w:color="000000"/>
              </w:rPr>
              <w:t>Minimálny:</w:t>
            </w:r>
            <w:r>
              <w:rPr>
                <w:rFonts w:ascii="Times New Roman" w:eastAsia="Times New Roman" w:hAnsi="Times New Roman" w:cs="Times New Roman"/>
                <w:b/>
                <w:sz w:val="20"/>
              </w:rPr>
              <w:t xml:space="preserve"> </w:t>
            </w:r>
          </w:p>
          <w:p w:rsidR="00726ADB" w:rsidRDefault="00CE726D">
            <w:pPr>
              <w:spacing w:after="26"/>
            </w:pPr>
            <w:r>
              <w:rPr>
                <w:rFonts w:ascii="Times New Roman" w:eastAsia="Times New Roman" w:hAnsi="Times New Roman" w:cs="Times New Roman"/>
                <w:b/>
                <w:sz w:val="20"/>
              </w:rPr>
              <w:t xml:space="preserve">Žiak </w:t>
            </w:r>
          </w:p>
          <w:p w:rsidR="00726ADB" w:rsidRDefault="00CE726D">
            <w:pPr>
              <w:numPr>
                <w:ilvl w:val="0"/>
                <w:numId w:val="134"/>
              </w:numPr>
              <w:spacing w:after="5"/>
              <w:ind w:hanging="360"/>
            </w:pPr>
            <w:r>
              <w:rPr>
                <w:rFonts w:ascii="Times New Roman" w:eastAsia="Times New Roman" w:hAnsi="Times New Roman" w:cs="Times New Roman"/>
                <w:sz w:val="20"/>
              </w:rPr>
              <w:t xml:space="preserve">dokáže s pomocou učiteľa a po predchádzajúcej príprave nahlas čítať náučný text. </w:t>
            </w:r>
          </w:p>
          <w:p w:rsidR="00726ADB" w:rsidRDefault="00CE726D">
            <w:pPr>
              <w:numPr>
                <w:ilvl w:val="0"/>
                <w:numId w:val="134"/>
              </w:numPr>
              <w:ind w:hanging="360"/>
            </w:pPr>
            <w:r>
              <w:rPr>
                <w:rFonts w:ascii="Times New Roman" w:eastAsia="Times New Roman" w:hAnsi="Times New Roman" w:cs="Times New Roman"/>
                <w:sz w:val="20"/>
              </w:rPr>
              <w:t xml:space="preserve">dokáže reprodukovať definície pojmov náučná literatúra a encyklopédia. </w:t>
            </w:r>
          </w:p>
          <w:p w:rsidR="00726ADB" w:rsidRDefault="00CE726D">
            <w:pPr>
              <w:numPr>
                <w:ilvl w:val="0"/>
                <w:numId w:val="134"/>
              </w:numPr>
              <w:ind w:hanging="360"/>
            </w:pPr>
            <w:r>
              <w:rPr>
                <w:rFonts w:ascii="Times New Roman" w:eastAsia="Times New Roman" w:hAnsi="Times New Roman" w:cs="Times New Roman"/>
                <w:sz w:val="20"/>
              </w:rPr>
              <w:t xml:space="preserve">dokáže v encyklopédii vyhľadať požadované heslo.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rPr>
        <w:t xml:space="preserve"> </w:t>
      </w:r>
    </w:p>
    <w:p w:rsidR="00726ADB" w:rsidRDefault="00CE726D">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0"/>
        </w:rPr>
        <w:t xml:space="preserve"> </w:t>
      </w:r>
    </w:p>
    <w:p w:rsidR="00726ADB" w:rsidRDefault="00CE726D">
      <w:pPr>
        <w:spacing w:after="0"/>
      </w:pPr>
      <w:r>
        <w:rPr>
          <w:rFonts w:ascii="Times New Roman" w:eastAsia="Times New Roman" w:hAnsi="Times New Roman" w:cs="Times New Roman"/>
          <w:sz w:val="20"/>
        </w:rPr>
        <w:t xml:space="preserve"> </w:t>
      </w:r>
    </w:p>
    <w:tbl>
      <w:tblPr>
        <w:tblStyle w:val="TableGrid"/>
        <w:tblW w:w="13752" w:type="dxa"/>
        <w:tblInd w:w="-142" w:type="dxa"/>
        <w:tblCellMar>
          <w:top w:w="12" w:type="dxa"/>
          <w:left w:w="108" w:type="dxa"/>
          <w:right w:w="59" w:type="dxa"/>
        </w:tblCellMar>
        <w:tblLook w:val="04A0"/>
      </w:tblPr>
      <w:tblGrid>
        <w:gridCol w:w="4112"/>
        <w:gridCol w:w="7513"/>
        <w:gridCol w:w="2127"/>
      </w:tblGrid>
      <w:tr w:rsidR="00726ADB">
        <w:trPr>
          <w:trHeight w:val="254"/>
        </w:trPr>
        <w:tc>
          <w:tcPr>
            <w:tcW w:w="13752"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báseň; prozaický text</w:t>
            </w:r>
            <w:r>
              <w:rPr>
                <w:rFonts w:ascii="Times New Roman" w:eastAsia="Times New Roman" w:hAnsi="Times New Roman" w:cs="Times New Roman"/>
                <w:b/>
                <w:sz w:val="20"/>
              </w:rPr>
              <w:t xml:space="preserve"> </w:t>
            </w:r>
          </w:p>
        </w:tc>
      </w:tr>
      <w:tr w:rsidR="00726ADB">
        <w:trPr>
          <w:trHeight w:val="528"/>
        </w:trPr>
        <w:tc>
          <w:tcPr>
            <w:tcW w:w="13752"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kriticky myslieť; tvorivo myslieť; formulovať svoj názor a argumentovať; akceptovať skupinové hodnoty; spolupracovať s jednotlivcami a skupinami; vytvárať vlastný hodnotový systém; regulovať svoje správanie </w:t>
            </w:r>
          </w:p>
        </w:tc>
      </w:tr>
      <w:tr w:rsidR="00726ADB">
        <w:trPr>
          <w:trHeight w:val="526"/>
        </w:trPr>
        <w:tc>
          <w:tcPr>
            <w:tcW w:w="4112" w:type="dxa"/>
            <w:tcBorders>
              <w:top w:val="single" w:sz="4" w:space="0" w:color="000000"/>
              <w:left w:val="single" w:sz="4" w:space="0" w:color="000000"/>
              <w:bottom w:val="single" w:sz="4" w:space="0" w:color="000000"/>
              <w:right w:val="single" w:sz="4" w:space="0" w:color="000000"/>
            </w:tcBorders>
          </w:tcPr>
          <w:p w:rsidR="00726ADB" w:rsidRDefault="00CE726D">
            <w:pPr>
              <w:ind w:right="55"/>
              <w:jc w:val="center"/>
            </w:pPr>
            <w:r>
              <w:rPr>
                <w:rFonts w:ascii="Times New Roman" w:eastAsia="Times New Roman" w:hAnsi="Times New Roman" w:cs="Times New Roman"/>
                <w:b/>
                <w:sz w:val="20"/>
              </w:rPr>
              <w:t xml:space="preserve">Predmetové kompetencie </w:t>
            </w:r>
          </w:p>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right="51"/>
              <w:jc w:val="center"/>
            </w:pPr>
            <w:r>
              <w:rPr>
                <w:rFonts w:ascii="Times New Roman" w:eastAsia="Times New Roman" w:hAnsi="Times New Roman" w:cs="Times New Roman"/>
                <w:b/>
                <w:sz w:val="20"/>
              </w:rPr>
              <w:t xml:space="preserve">Výkon </w:t>
            </w:r>
          </w:p>
          <w:p w:rsidR="00726ADB" w:rsidRDefault="00CE726D">
            <w:pPr>
              <w:ind w:right="52"/>
              <w:jc w:val="center"/>
            </w:pPr>
            <w:r>
              <w:rPr>
                <w:rFonts w:ascii="Times New Roman" w:eastAsia="Times New Roman" w:hAnsi="Times New Roman" w:cs="Times New Roman"/>
                <w:b/>
                <w:sz w:val="20"/>
              </w:rPr>
              <w:t xml:space="preserve">Žiak dosiahne požadovaný výkon po absolvovaní 7. ročníka základnej školy. </w:t>
            </w:r>
          </w:p>
        </w:tc>
        <w:tc>
          <w:tcPr>
            <w:tcW w:w="2127" w:type="dxa"/>
            <w:tcBorders>
              <w:top w:val="single" w:sz="4" w:space="0" w:color="000000"/>
              <w:left w:val="single" w:sz="4" w:space="0" w:color="000000"/>
              <w:bottom w:val="single" w:sz="4" w:space="0" w:color="000000"/>
              <w:right w:val="single" w:sz="4" w:space="0" w:color="000000"/>
            </w:tcBorders>
          </w:tcPr>
          <w:p w:rsidR="00726ADB" w:rsidRDefault="00CE726D">
            <w:pPr>
              <w:ind w:right="53"/>
              <w:jc w:val="center"/>
            </w:pPr>
            <w:r>
              <w:rPr>
                <w:rFonts w:ascii="Times New Roman" w:eastAsia="Times New Roman" w:hAnsi="Times New Roman" w:cs="Times New Roman"/>
                <w:b/>
                <w:sz w:val="20"/>
              </w:rPr>
              <w:t xml:space="preserve">Pojmy </w:t>
            </w:r>
          </w:p>
        </w:tc>
      </w:tr>
      <w:tr w:rsidR="00726ADB">
        <w:trPr>
          <w:trHeight w:val="3469"/>
        </w:trPr>
        <w:tc>
          <w:tcPr>
            <w:tcW w:w="4112"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35"/>
              </w:numPr>
              <w:spacing w:after="139"/>
              <w:ind w:hanging="358"/>
            </w:pPr>
            <w:r>
              <w:rPr>
                <w:rFonts w:ascii="Times New Roman" w:eastAsia="Times New Roman" w:hAnsi="Times New Roman" w:cs="Times New Roman"/>
                <w:sz w:val="20"/>
              </w:rPr>
              <w:lastRenderedPageBreak/>
              <w:t xml:space="preserve">Nahlas a plynulo čítať umelecký text. </w:t>
            </w:r>
          </w:p>
          <w:p w:rsidR="00726ADB" w:rsidRDefault="00CE726D">
            <w:pPr>
              <w:numPr>
                <w:ilvl w:val="0"/>
                <w:numId w:val="135"/>
              </w:numPr>
              <w:spacing w:after="120" w:line="277"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35"/>
              </w:numPr>
              <w:spacing w:after="120" w:line="279" w:lineRule="auto"/>
              <w:ind w:hanging="358"/>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35"/>
              </w:numPr>
              <w:spacing w:after="141"/>
              <w:ind w:hanging="358"/>
            </w:pPr>
            <w:r>
              <w:rPr>
                <w:rFonts w:ascii="Times New Roman" w:eastAsia="Times New Roman" w:hAnsi="Times New Roman" w:cs="Times New Roman"/>
                <w:sz w:val="20"/>
              </w:rPr>
              <w:t xml:space="preserve">Usporiadať známe javy do tried. </w:t>
            </w:r>
          </w:p>
          <w:p w:rsidR="00726ADB" w:rsidRDefault="00CE726D">
            <w:pPr>
              <w:numPr>
                <w:ilvl w:val="0"/>
                <w:numId w:val="135"/>
              </w:numPr>
              <w:spacing w:after="121" w:line="280" w:lineRule="auto"/>
              <w:ind w:hanging="358"/>
            </w:pPr>
            <w:r>
              <w:rPr>
                <w:rFonts w:ascii="Times New Roman" w:eastAsia="Times New Roman" w:hAnsi="Times New Roman" w:cs="Times New Roman"/>
                <w:sz w:val="20"/>
              </w:rPr>
              <w:t xml:space="preserve">Aplikovať literárnovedné vedomosti na literárne texty s analogickou štruktúrou. </w:t>
            </w:r>
            <w:r>
              <w:rPr>
                <w:rFonts w:ascii="Times New Roman" w:eastAsia="Times New Roman" w:hAnsi="Times New Roman" w:cs="Times New Roman"/>
                <w:b/>
                <w:sz w:val="20"/>
              </w:rPr>
              <w:t>6.</w:t>
            </w:r>
            <w:r>
              <w:rPr>
                <w:rFonts w:ascii="Arial" w:eastAsia="Arial" w:hAnsi="Arial" w:cs="Arial"/>
                <w:b/>
                <w:sz w:val="20"/>
              </w:rPr>
              <w:t xml:space="preserve"> </w:t>
            </w:r>
            <w:r>
              <w:rPr>
                <w:rFonts w:ascii="Times New Roman" w:eastAsia="Times New Roman" w:hAnsi="Times New Roman" w:cs="Times New Roman"/>
                <w:sz w:val="20"/>
              </w:rPr>
              <w:t xml:space="preserve">Analyzovať umelecký text po </w:t>
            </w:r>
            <w:proofErr w:type="spellStart"/>
            <w:r>
              <w:rPr>
                <w:rFonts w:ascii="Times New Roman" w:eastAsia="Times New Roman" w:hAnsi="Times New Roman" w:cs="Times New Roman"/>
                <w:sz w:val="20"/>
              </w:rPr>
              <w:t>štylistickolexikálnej</w:t>
            </w:r>
            <w:proofErr w:type="spellEnd"/>
            <w:r>
              <w:rPr>
                <w:rFonts w:ascii="Times New Roman" w:eastAsia="Times New Roman" w:hAnsi="Times New Roman" w:cs="Times New Roman"/>
                <w:sz w:val="20"/>
              </w:rPr>
              <w:t xml:space="preserve"> a kompozičnej stránke a určiť funkciu jednotlivých prvkov pre celkové vyznenie diela. </w:t>
            </w:r>
          </w:p>
          <w:p w:rsidR="00726ADB" w:rsidRDefault="00CE726D">
            <w:pPr>
              <w:numPr>
                <w:ilvl w:val="0"/>
                <w:numId w:val="136"/>
              </w:numPr>
              <w:spacing w:after="123" w:line="276" w:lineRule="auto"/>
              <w:ind w:hanging="358"/>
            </w:pPr>
            <w:r>
              <w:rPr>
                <w:rFonts w:ascii="Times New Roman" w:eastAsia="Times New Roman" w:hAnsi="Times New Roman" w:cs="Times New Roman"/>
                <w:sz w:val="20"/>
              </w:rPr>
              <w:t xml:space="preserve">Sformulovať vlastné hodnotenie diela a podložiť svoje stanovisko argumentmi. </w:t>
            </w:r>
          </w:p>
          <w:p w:rsidR="00726ADB" w:rsidRDefault="00CE726D">
            <w:pPr>
              <w:numPr>
                <w:ilvl w:val="0"/>
                <w:numId w:val="136"/>
              </w:numPr>
              <w:spacing w:after="140"/>
              <w:ind w:hanging="358"/>
            </w:pPr>
            <w:r>
              <w:rPr>
                <w:rFonts w:ascii="Times New Roman" w:eastAsia="Times New Roman" w:hAnsi="Times New Roman" w:cs="Times New Roman"/>
                <w:sz w:val="20"/>
              </w:rPr>
              <w:t xml:space="preserve">Transformovať literárny text. </w:t>
            </w:r>
          </w:p>
          <w:p w:rsidR="00726ADB" w:rsidRDefault="00CE726D">
            <w:pPr>
              <w:numPr>
                <w:ilvl w:val="0"/>
                <w:numId w:val="136"/>
              </w:numPr>
              <w:ind w:hanging="358"/>
            </w:pPr>
            <w:r>
              <w:rPr>
                <w:rFonts w:ascii="Times New Roman" w:eastAsia="Times New Roman" w:hAnsi="Times New Roman" w:cs="Times New Roman"/>
                <w:sz w:val="20"/>
              </w:rPr>
              <w:t xml:space="preserve">Vytvoriť krátky umelecký text. </w:t>
            </w:r>
          </w:p>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37"/>
            </w:pPr>
            <w:r>
              <w:rPr>
                <w:rFonts w:ascii="Times New Roman" w:eastAsia="Times New Roman" w:hAnsi="Times New Roman" w:cs="Times New Roman"/>
                <w:b/>
                <w:sz w:val="20"/>
              </w:rPr>
              <w:t xml:space="preserve">Optimálny výkon: </w:t>
            </w:r>
          </w:p>
          <w:p w:rsidR="00726ADB" w:rsidRDefault="00CE726D">
            <w:pPr>
              <w:spacing w:after="32"/>
            </w:pPr>
            <w:r>
              <w:rPr>
                <w:rFonts w:ascii="Times New Roman" w:eastAsia="Times New Roman" w:hAnsi="Times New Roman" w:cs="Times New Roman"/>
                <w:b/>
                <w:sz w:val="20"/>
              </w:rPr>
              <w:t xml:space="preserve">Žiak </w:t>
            </w:r>
          </w:p>
          <w:p w:rsidR="00726ADB" w:rsidRDefault="00CE726D">
            <w:pPr>
              <w:numPr>
                <w:ilvl w:val="0"/>
                <w:numId w:val="137"/>
              </w:numPr>
              <w:spacing w:after="22" w:line="274" w:lineRule="auto"/>
              <w:ind w:hanging="360"/>
            </w:pPr>
            <w:r>
              <w:rPr>
                <w:rFonts w:ascii="Times New Roman" w:eastAsia="Times New Roman" w:hAnsi="Times New Roman" w:cs="Times New Roman"/>
                <w:sz w:val="20"/>
              </w:rPr>
              <w:t xml:space="preserve">dokáže plynulo čítať súvislý umelecký text, pri hlasnom čítaní správne dýcha, artikuluje a dodržiava správnu výslovnosť. </w:t>
            </w:r>
          </w:p>
          <w:p w:rsidR="00726ADB" w:rsidRDefault="00CE726D">
            <w:pPr>
              <w:numPr>
                <w:ilvl w:val="0"/>
                <w:numId w:val="137"/>
              </w:numPr>
              <w:spacing w:after="10" w:line="272" w:lineRule="auto"/>
              <w:ind w:hanging="360"/>
            </w:pPr>
            <w:r>
              <w:rPr>
                <w:rFonts w:ascii="Times New Roman" w:eastAsia="Times New Roman" w:hAnsi="Times New Roman" w:cs="Times New Roman"/>
                <w:sz w:val="20"/>
              </w:rPr>
              <w:t xml:space="preserve">dokáže vysvetliť a rozlíšiť pojmy príslovie, porekadlo, pranostika, anekdota a uviesť príklad. </w:t>
            </w:r>
          </w:p>
          <w:p w:rsidR="00726ADB" w:rsidRDefault="00CE726D">
            <w:pPr>
              <w:numPr>
                <w:ilvl w:val="0"/>
                <w:numId w:val="137"/>
              </w:numPr>
              <w:ind w:hanging="360"/>
            </w:pPr>
            <w:r>
              <w:rPr>
                <w:rFonts w:ascii="Times New Roman" w:eastAsia="Times New Roman" w:hAnsi="Times New Roman" w:cs="Times New Roman"/>
                <w:sz w:val="20"/>
              </w:rPr>
              <w:t xml:space="preserve">dokáže vysvetliť význam konkrétneho príslovia, porekadla a pranostiky. </w:t>
            </w:r>
          </w:p>
          <w:p w:rsidR="00726ADB" w:rsidRDefault="00CE726D">
            <w:pPr>
              <w:numPr>
                <w:ilvl w:val="0"/>
                <w:numId w:val="137"/>
              </w:numPr>
              <w:spacing w:after="26" w:line="269" w:lineRule="auto"/>
              <w:ind w:hanging="360"/>
            </w:pPr>
            <w:r>
              <w:rPr>
                <w:rFonts w:ascii="Times New Roman" w:eastAsia="Times New Roman" w:hAnsi="Times New Roman" w:cs="Times New Roman"/>
                <w:sz w:val="20"/>
              </w:rPr>
              <w:t xml:space="preserve">dokáže vysvetliť podstatu humoru v anekdote z hľadiska deja, charakteristiky postavy a štýlu. </w:t>
            </w:r>
          </w:p>
          <w:p w:rsidR="00726ADB" w:rsidRDefault="00CE726D">
            <w:pPr>
              <w:numPr>
                <w:ilvl w:val="0"/>
                <w:numId w:val="137"/>
              </w:numPr>
              <w:ind w:hanging="360"/>
            </w:pPr>
            <w:r>
              <w:rPr>
                <w:rFonts w:ascii="Times New Roman" w:eastAsia="Times New Roman" w:hAnsi="Times New Roman" w:cs="Times New Roman"/>
                <w:sz w:val="20"/>
              </w:rPr>
              <w:t xml:space="preserve">dokáže funkčne využiť príslovie, porekadlo, pranostiku, anekdotu vo svojom texte. </w:t>
            </w:r>
          </w:p>
          <w:p w:rsidR="00726ADB" w:rsidRDefault="00CE726D">
            <w:pPr>
              <w:numPr>
                <w:ilvl w:val="0"/>
                <w:numId w:val="137"/>
              </w:numPr>
              <w:spacing w:after="46" w:line="245" w:lineRule="auto"/>
              <w:ind w:hanging="360"/>
            </w:pPr>
            <w:r>
              <w:rPr>
                <w:rFonts w:ascii="Times New Roman" w:eastAsia="Times New Roman" w:hAnsi="Times New Roman" w:cs="Times New Roman"/>
                <w:sz w:val="20"/>
              </w:rPr>
              <w:t xml:space="preserve">dokáže vytvoriť krátky vtipný príbeh. Pri jeho tvorbe aplikuje svoje znalosti o anekdote. </w:t>
            </w:r>
          </w:p>
          <w:p w:rsidR="00726ADB" w:rsidRDefault="00CE726D">
            <w:pPr>
              <w:numPr>
                <w:ilvl w:val="0"/>
                <w:numId w:val="137"/>
              </w:numPr>
              <w:ind w:hanging="360"/>
            </w:pPr>
            <w:r>
              <w:rPr>
                <w:rFonts w:ascii="Times New Roman" w:eastAsia="Times New Roman" w:hAnsi="Times New Roman" w:cs="Times New Roman"/>
                <w:sz w:val="20"/>
              </w:rPr>
              <w:t xml:space="preserve">dokáže vyjadriť svoj čitateľský zážitok a uviesť, čo ho vyvolalo.  </w:t>
            </w:r>
          </w:p>
        </w:tc>
        <w:tc>
          <w:tcPr>
            <w:tcW w:w="2127"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49" w:lineRule="auto"/>
              <w:ind w:right="803"/>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príslovie </w:t>
            </w:r>
          </w:p>
          <w:p w:rsidR="00726ADB" w:rsidRDefault="00CE726D">
            <w:pPr>
              <w:numPr>
                <w:ilvl w:val="0"/>
                <w:numId w:val="138"/>
              </w:numPr>
              <w:ind w:hanging="458"/>
            </w:pPr>
            <w:r>
              <w:rPr>
                <w:rFonts w:ascii="Times New Roman" w:eastAsia="Times New Roman" w:hAnsi="Times New Roman" w:cs="Times New Roman"/>
                <w:sz w:val="20"/>
              </w:rPr>
              <w:t xml:space="preserve">porekadlo </w:t>
            </w:r>
          </w:p>
          <w:p w:rsidR="00726ADB" w:rsidRDefault="00CE726D">
            <w:pPr>
              <w:numPr>
                <w:ilvl w:val="0"/>
                <w:numId w:val="138"/>
              </w:numPr>
              <w:ind w:hanging="458"/>
            </w:pPr>
            <w:r>
              <w:rPr>
                <w:rFonts w:ascii="Times New Roman" w:eastAsia="Times New Roman" w:hAnsi="Times New Roman" w:cs="Times New Roman"/>
                <w:sz w:val="20"/>
              </w:rPr>
              <w:t xml:space="preserve">pranostika </w:t>
            </w:r>
          </w:p>
          <w:p w:rsidR="00726ADB" w:rsidRDefault="00CE726D">
            <w:pPr>
              <w:numPr>
                <w:ilvl w:val="0"/>
                <w:numId w:val="138"/>
              </w:numPr>
              <w:ind w:hanging="458"/>
            </w:pPr>
            <w:r>
              <w:rPr>
                <w:rFonts w:ascii="Times New Roman" w:eastAsia="Times New Roman" w:hAnsi="Times New Roman" w:cs="Times New Roman"/>
                <w:sz w:val="20"/>
              </w:rPr>
              <w:t xml:space="preserve">anekdota </w:t>
            </w:r>
          </w:p>
          <w:p w:rsidR="00726ADB" w:rsidRDefault="00CE726D">
            <w:pPr>
              <w:spacing w:after="2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sz w:val="20"/>
              </w:rPr>
              <w:t xml:space="preserve"> </w:t>
            </w:r>
          </w:p>
        </w:tc>
      </w:tr>
      <w:tr w:rsidR="00726ADB">
        <w:trPr>
          <w:trHeight w:val="2520"/>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rPr>
              <w:t xml:space="preserve">Minimálny výkon: </w:t>
            </w:r>
          </w:p>
          <w:p w:rsidR="00726ADB" w:rsidRDefault="00CE726D">
            <w:pPr>
              <w:spacing w:after="28"/>
            </w:pPr>
            <w:r>
              <w:rPr>
                <w:rFonts w:ascii="Times New Roman" w:eastAsia="Times New Roman" w:hAnsi="Times New Roman" w:cs="Times New Roman"/>
                <w:b/>
                <w:sz w:val="20"/>
              </w:rPr>
              <w:t xml:space="preserve">Žiak </w:t>
            </w:r>
          </w:p>
          <w:p w:rsidR="00726ADB" w:rsidRDefault="00CE726D">
            <w:pPr>
              <w:numPr>
                <w:ilvl w:val="0"/>
                <w:numId w:val="139"/>
              </w:numPr>
              <w:spacing w:after="13" w:line="283" w:lineRule="auto"/>
              <w:ind w:hanging="360"/>
            </w:pP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numPr>
                <w:ilvl w:val="0"/>
                <w:numId w:val="139"/>
              </w:numPr>
              <w:spacing w:after="3"/>
              <w:ind w:hanging="360"/>
            </w:pPr>
            <w:r>
              <w:rPr>
                <w:rFonts w:ascii="Times New Roman" w:eastAsia="Times New Roman" w:hAnsi="Times New Roman" w:cs="Times New Roman"/>
                <w:sz w:val="20"/>
              </w:rPr>
              <w:t xml:space="preserve">dokáže zreprodukovať definície pojmov príslovie, porekadlo, pranostika, anekdota. </w:t>
            </w:r>
          </w:p>
          <w:p w:rsidR="00726ADB" w:rsidRDefault="00CE726D">
            <w:pPr>
              <w:numPr>
                <w:ilvl w:val="0"/>
                <w:numId w:val="139"/>
              </w:numPr>
              <w:spacing w:after="2"/>
              <w:ind w:hanging="360"/>
            </w:pPr>
            <w:r>
              <w:rPr>
                <w:rFonts w:ascii="Times New Roman" w:eastAsia="Times New Roman" w:hAnsi="Times New Roman" w:cs="Times New Roman"/>
                <w:sz w:val="20"/>
              </w:rPr>
              <w:t xml:space="preserve">dokáže s pomocou učiteľa vysvetliť význam známych prísloví. </w:t>
            </w:r>
          </w:p>
          <w:p w:rsidR="00726ADB" w:rsidRDefault="00CE726D">
            <w:pPr>
              <w:numPr>
                <w:ilvl w:val="0"/>
                <w:numId w:val="139"/>
              </w:numPr>
              <w:spacing w:after="2"/>
              <w:ind w:hanging="360"/>
            </w:pPr>
            <w:r>
              <w:rPr>
                <w:rFonts w:ascii="Times New Roman" w:eastAsia="Times New Roman" w:hAnsi="Times New Roman" w:cs="Times New Roman"/>
                <w:sz w:val="20"/>
              </w:rPr>
              <w:t xml:space="preserve">dokáže zreprodukovať obsah anekdoty. </w:t>
            </w:r>
          </w:p>
          <w:p w:rsidR="00726ADB" w:rsidRDefault="00CE726D">
            <w:pPr>
              <w:numPr>
                <w:ilvl w:val="0"/>
                <w:numId w:val="139"/>
              </w:numPr>
              <w:ind w:hanging="360"/>
            </w:pP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line="240" w:lineRule="auto"/>
        <w:ind w:right="11077"/>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3327" w:type="dxa"/>
        <w:tblInd w:w="-142" w:type="dxa"/>
        <w:tblCellMar>
          <w:top w:w="12" w:type="dxa"/>
          <w:left w:w="108" w:type="dxa"/>
          <w:bottom w:w="12" w:type="dxa"/>
          <w:right w:w="64" w:type="dxa"/>
        </w:tblCellMar>
        <w:tblLook w:val="04A0"/>
      </w:tblPr>
      <w:tblGrid>
        <w:gridCol w:w="3829"/>
        <w:gridCol w:w="7513"/>
        <w:gridCol w:w="1985"/>
      </w:tblGrid>
      <w:tr w:rsidR="00726ADB">
        <w:trPr>
          <w:trHeight w:val="296"/>
        </w:trPr>
        <w:tc>
          <w:tcPr>
            <w:tcW w:w="13327"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bájka</w:t>
            </w:r>
            <w:r>
              <w:rPr>
                <w:rFonts w:ascii="Times New Roman" w:eastAsia="Times New Roman" w:hAnsi="Times New Roman" w:cs="Times New Roman"/>
                <w:b/>
                <w:sz w:val="20"/>
              </w:rPr>
              <w:t xml:space="preserve"> </w:t>
            </w:r>
          </w:p>
        </w:tc>
      </w:tr>
      <w:tr w:rsidR="00726ADB">
        <w:trPr>
          <w:trHeight w:val="528"/>
        </w:trPr>
        <w:tc>
          <w:tcPr>
            <w:tcW w:w="13327"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kriticky myslieť; tvorivo myslieť; formulovať svoj názor a argumentovať; akceptovať skupinové hodnoty; spolupracovať s jednotlivcami a skupinami; vžiť sa do pocitov a konania inej osoby; vytvárať vlastný hodnotový systém; regulovať svoje správanie </w:t>
            </w:r>
          </w:p>
        </w:tc>
      </w:tr>
      <w:tr w:rsidR="00726ADB">
        <w:trPr>
          <w:trHeight w:val="526"/>
        </w:trPr>
        <w:tc>
          <w:tcPr>
            <w:tcW w:w="3829" w:type="dxa"/>
            <w:tcBorders>
              <w:top w:val="single" w:sz="4" w:space="0" w:color="000000"/>
              <w:left w:val="single" w:sz="4" w:space="0" w:color="000000"/>
              <w:bottom w:val="single" w:sz="4" w:space="0" w:color="000000"/>
              <w:right w:val="single" w:sz="4" w:space="0" w:color="000000"/>
            </w:tcBorders>
          </w:tcPr>
          <w:p w:rsidR="00726ADB" w:rsidRDefault="00CE726D">
            <w:pPr>
              <w:ind w:right="52"/>
              <w:jc w:val="center"/>
            </w:pPr>
            <w:r>
              <w:rPr>
                <w:rFonts w:ascii="Times New Roman" w:eastAsia="Times New Roman" w:hAnsi="Times New Roman" w:cs="Times New Roman"/>
                <w:b/>
                <w:sz w:val="20"/>
              </w:rPr>
              <w:t xml:space="preserve">Predmetové kompetencie </w:t>
            </w:r>
          </w:p>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right="47"/>
              <w:jc w:val="center"/>
            </w:pPr>
            <w:r>
              <w:rPr>
                <w:rFonts w:ascii="Times New Roman" w:eastAsia="Times New Roman" w:hAnsi="Times New Roman" w:cs="Times New Roman"/>
                <w:b/>
                <w:sz w:val="20"/>
              </w:rPr>
              <w:t xml:space="preserve">Výkon </w:t>
            </w:r>
          </w:p>
          <w:p w:rsidR="00726ADB" w:rsidRDefault="00CE726D">
            <w:pPr>
              <w:ind w:right="48"/>
              <w:jc w:val="center"/>
            </w:pPr>
            <w:r>
              <w:rPr>
                <w:rFonts w:ascii="Times New Roman" w:eastAsia="Times New Roman" w:hAnsi="Times New Roman" w:cs="Times New Roman"/>
                <w:b/>
                <w:sz w:val="20"/>
              </w:rPr>
              <w:t xml:space="preserve">Žiak dosiahne požadovaný výkon po absolvovaní 7. ročníka základnej školy. </w:t>
            </w:r>
          </w:p>
        </w:tc>
        <w:tc>
          <w:tcPr>
            <w:tcW w:w="1985" w:type="dxa"/>
            <w:tcBorders>
              <w:top w:val="single" w:sz="4" w:space="0" w:color="000000"/>
              <w:left w:val="single" w:sz="4" w:space="0" w:color="000000"/>
              <w:bottom w:val="single" w:sz="4" w:space="0" w:color="000000"/>
              <w:right w:val="single" w:sz="4" w:space="0" w:color="000000"/>
            </w:tcBorders>
          </w:tcPr>
          <w:p w:rsidR="00726ADB" w:rsidRDefault="00CE726D">
            <w:pPr>
              <w:ind w:right="46"/>
              <w:jc w:val="center"/>
            </w:pPr>
            <w:r>
              <w:rPr>
                <w:rFonts w:ascii="Times New Roman" w:eastAsia="Times New Roman" w:hAnsi="Times New Roman" w:cs="Times New Roman"/>
                <w:b/>
                <w:sz w:val="20"/>
              </w:rPr>
              <w:t xml:space="preserve">Pojmy </w:t>
            </w:r>
          </w:p>
        </w:tc>
      </w:tr>
      <w:tr w:rsidR="00726ADB">
        <w:trPr>
          <w:trHeight w:val="1918"/>
        </w:trPr>
        <w:tc>
          <w:tcPr>
            <w:tcW w:w="3829" w:type="dxa"/>
            <w:vMerge w:val="restart"/>
            <w:tcBorders>
              <w:top w:val="single" w:sz="4" w:space="0" w:color="000000"/>
              <w:left w:val="single" w:sz="4" w:space="0" w:color="000000"/>
              <w:bottom w:val="single" w:sz="4" w:space="0" w:color="000000"/>
              <w:right w:val="single" w:sz="4" w:space="0" w:color="000000"/>
            </w:tcBorders>
            <w:vAlign w:val="center"/>
          </w:tcPr>
          <w:p w:rsidR="00726ADB" w:rsidRDefault="00CE726D">
            <w:pPr>
              <w:numPr>
                <w:ilvl w:val="0"/>
                <w:numId w:val="140"/>
              </w:numPr>
              <w:spacing w:after="141"/>
              <w:ind w:hanging="358"/>
            </w:pPr>
            <w:r>
              <w:rPr>
                <w:rFonts w:ascii="Times New Roman" w:eastAsia="Times New Roman" w:hAnsi="Times New Roman" w:cs="Times New Roman"/>
                <w:sz w:val="20"/>
              </w:rPr>
              <w:lastRenderedPageBreak/>
              <w:t xml:space="preserve">Nahlas a plynulo čítať umelecký text. </w:t>
            </w:r>
          </w:p>
          <w:p w:rsidR="00726ADB" w:rsidRDefault="00CE726D">
            <w:pPr>
              <w:numPr>
                <w:ilvl w:val="0"/>
                <w:numId w:val="140"/>
              </w:numPr>
              <w:spacing w:after="125" w:line="275"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40"/>
              </w:numPr>
              <w:spacing w:after="121" w:line="280" w:lineRule="auto"/>
              <w:ind w:hanging="358"/>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40"/>
              </w:numPr>
              <w:spacing w:after="125" w:line="275" w:lineRule="auto"/>
              <w:ind w:hanging="358"/>
            </w:pPr>
            <w:r>
              <w:rPr>
                <w:rFonts w:ascii="Times New Roman" w:eastAsia="Times New Roman" w:hAnsi="Times New Roman" w:cs="Times New Roman"/>
                <w:sz w:val="20"/>
              </w:rPr>
              <w:t xml:space="preserve">Aplikovať literárnovedné vedomosti na literárne texty s analogickou štruktúrou. </w:t>
            </w:r>
          </w:p>
          <w:p w:rsidR="00726ADB" w:rsidRDefault="00CE726D">
            <w:pPr>
              <w:numPr>
                <w:ilvl w:val="0"/>
                <w:numId w:val="140"/>
              </w:numPr>
              <w:spacing w:after="134" w:line="266" w:lineRule="auto"/>
              <w:ind w:hanging="358"/>
            </w:pP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pPr>
              <w:numPr>
                <w:ilvl w:val="0"/>
                <w:numId w:val="140"/>
              </w:numPr>
              <w:spacing w:after="141" w:line="258" w:lineRule="auto"/>
              <w:ind w:hanging="358"/>
            </w:pPr>
            <w:r>
              <w:rPr>
                <w:rFonts w:ascii="Times New Roman" w:eastAsia="Times New Roman" w:hAnsi="Times New Roman" w:cs="Times New Roman"/>
                <w:sz w:val="20"/>
              </w:rPr>
              <w:t xml:space="preserve">Sformulovať vlastné hodnotenie diela a podložiť svoje stanovisko argumentmi. </w:t>
            </w:r>
          </w:p>
          <w:p w:rsidR="00726ADB" w:rsidRDefault="00CE726D">
            <w:pPr>
              <w:numPr>
                <w:ilvl w:val="0"/>
                <w:numId w:val="140"/>
              </w:numPr>
              <w:ind w:hanging="358"/>
            </w:pPr>
            <w:r>
              <w:rPr>
                <w:rFonts w:ascii="Times New Roman" w:eastAsia="Times New Roman" w:hAnsi="Times New Roman" w:cs="Times New Roman"/>
                <w:sz w:val="20"/>
              </w:rPr>
              <w:t xml:space="preserve">Transformovať literárny text. </w:t>
            </w:r>
          </w:p>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rPr>
              <w:t xml:space="preserve">Optimálny: </w:t>
            </w:r>
          </w:p>
          <w:p w:rsidR="00726ADB" w:rsidRDefault="00CE726D">
            <w:pPr>
              <w:spacing w:after="30"/>
            </w:pPr>
            <w:r>
              <w:rPr>
                <w:rFonts w:ascii="Times New Roman" w:eastAsia="Times New Roman" w:hAnsi="Times New Roman" w:cs="Times New Roman"/>
                <w:b/>
                <w:sz w:val="20"/>
              </w:rPr>
              <w:t xml:space="preserve">Žiak </w:t>
            </w:r>
          </w:p>
          <w:p w:rsidR="00726ADB" w:rsidRDefault="00CE726D">
            <w:pPr>
              <w:numPr>
                <w:ilvl w:val="0"/>
                <w:numId w:val="141"/>
              </w:numPr>
              <w:spacing w:after="18" w:line="274" w:lineRule="auto"/>
              <w:ind w:hanging="360"/>
            </w:pPr>
            <w:r>
              <w:rPr>
                <w:rFonts w:ascii="Times New Roman" w:eastAsia="Times New Roman" w:hAnsi="Times New Roman" w:cs="Times New Roman"/>
                <w:sz w:val="20"/>
              </w:rPr>
              <w:t xml:space="preserve">dokáže plynulo čítať súvislý umelecký text, pri hlasnom čítaní správne dýcha, artikuluje a dodržiava správnu výslovnosť. </w:t>
            </w:r>
          </w:p>
          <w:p w:rsidR="00726ADB" w:rsidRDefault="00CE726D">
            <w:pPr>
              <w:numPr>
                <w:ilvl w:val="0"/>
                <w:numId w:val="141"/>
              </w:numPr>
              <w:spacing w:after="3"/>
              <w:ind w:hanging="360"/>
            </w:pPr>
            <w:r>
              <w:rPr>
                <w:rFonts w:ascii="Times New Roman" w:eastAsia="Times New Roman" w:hAnsi="Times New Roman" w:cs="Times New Roman"/>
                <w:sz w:val="20"/>
              </w:rPr>
              <w:t xml:space="preserve">dokáže vysvetliť pojem bájka. </w:t>
            </w:r>
          </w:p>
          <w:p w:rsidR="00726ADB" w:rsidRDefault="00CE726D">
            <w:pPr>
              <w:numPr>
                <w:ilvl w:val="0"/>
                <w:numId w:val="141"/>
              </w:numPr>
              <w:ind w:hanging="360"/>
            </w:pPr>
            <w:r>
              <w:rPr>
                <w:rFonts w:ascii="Times New Roman" w:eastAsia="Times New Roman" w:hAnsi="Times New Roman" w:cs="Times New Roman"/>
                <w:sz w:val="20"/>
              </w:rPr>
              <w:t xml:space="preserve">dokáže vyvodiť z bájky mravné ponaučenie. </w:t>
            </w:r>
          </w:p>
          <w:p w:rsidR="00726ADB" w:rsidRDefault="00CE726D">
            <w:pPr>
              <w:numPr>
                <w:ilvl w:val="0"/>
                <w:numId w:val="141"/>
              </w:numPr>
              <w:ind w:hanging="360"/>
            </w:pPr>
            <w:r>
              <w:rPr>
                <w:rFonts w:ascii="Times New Roman" w:eastAsia="Times New Roman" w:hAnsi="Times New Roman" w:cs="Times New Roman"/>
                <w:sz w:val="20"/>
              </w:rPr>
              <w:t xml:space="preserve">dokáže vyjadriť svoj čitateľský zážitok a uviesť, čo ho vyvolalo. </w:t>
            </w:r>
          </w:p>
        </w:tc>
        <w:tc>
          <w:tcPr>
            <w:tcW w:w="198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0"/>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tabs>
                <w:tab w:val="center" w:pos="675"/>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bájka </w:t>
            </w:r>
          </w:p>
          <w:p w:rsidR="00726ADB" w:rsidRDefault="00CE726D">
            <w:pPr>
              <w:spacing w:after="2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sz w:val="20"/>
              </w:rPr>
              <w:t xml:space="preserve"> </w:t>
            </w:r>
          </w:p>
        </w:tc>
      </w:tr>
      <w:tr w:rsidR="00726ADB">
        <w:trPr>
          <w:trHeight w:val="2504"/>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rPr>
              <w:t xml:space="preserve">Minimálny: </w:t>
            </w:r>
          </w:p>
          <w:p w:rsidR="00726ADB" w:rsidRDefault="00CE726D">
            <w:pPr>
              <w:spacing w:after="31"/>
            </w:pPr>
            <w:r>
              <w:rPr>
                <w:rFonts w:ascii="Times New Roman" w:eastAsia="Times New Roman" w:hAnsi="Times New Roman" w:cs="Times New Roman"/>
                <w:b/>
                <w:sz w:val="20"/>
              </w:rPr>
              <w:t xml:space="preserve">Žiak </w:t>
            </w:r>
          </w:p>
          <w:p w:rsidR="00726ADB" w:rsidRDefault="00CE726D">
            <w:pPr>
              <w:numPr>
                <w:ilvl w:val="0"/>
                <w:numId w:val="142"/>
              </w:numPr>
              <w:spacing w:after="15" w:line="278" w:lineRule="auto"/>
              <w:ind w:hanging="317"/>
            </w:pP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numPr>
                <w:ilvl w:val="0"/>
                <w:numId w:val="142"/>
              </w:numPr>
              <w:ind w:hanging="317"/>
            </w:pPr>
            <w:r>
              <w:rPr>
                <w:rFonts w:ascii="Times New Roman" w:eastAsia="Times New Roman" w:hAnsi="Times New Roman" w:cs="Times New Roman"/>
                <w:sz w:val="20"/>
              </w:rPr>
              <w:t xml:space="preserve">dokáže reprodukovať pojem bájka. </w:t>
            </w:r>
          </w:p>
          <w:p w:rsidR="00726ADB" w:rsidRDefault="00CE726D">
            <w:pPr>
              <w:numPr>
                <w:ilvl w:val="0"/>
                <w:numId w:val="142"/>
              </w:numPr>
              <w:spacing w:after="2"/>
              <w:ind w:hanging="317"/>
            </w:pPr>
            <w:r>
              <w:rPr>
                <w:rFonts w:ascii="Times New Roman" w:eastAsia="Times New Roman" w:hAnsi="Times New Roman" w:cs="Times New Roman"/>
                <w:sz w:val="20"/>
              </w:rPr>
              <w:t xml:space="preserve">dokáže zreprodukovať obsah bájky. </w:t>
            </w:r>
            <w:r>
              <w:rPr>
                <w:rFonts w:ascii="Times New Roman" w:eastAsia="Times New Roman" w:hAnsi="Times New Roman" w:cs="Times New Roman"/>
                <w:b/>
                <w:sz w:val="20"/>
              </w:rPr>
              <w:t xml:space="preserve"> </w:t>
            </w:r>
          </w:p>
          <w:p w:rsidR="00726ADB" w:rsidRDefault="00CE726D">
            <w:pPr>
              <w:numPr>
                <w:ilvl w:val="0"/>
                <w:numId w:val="142"/>
              </w:numPr>
              <w:ind w:hanging="317"/>
            </w:pPr>
            <w:r>
              <w:rPr>
                <w:rFonts w:ascii="Times New Roman" w:eastAsia="Times New Roman" w:hAnsi="Times New Roman" w:cs="Times New Roman"/>
                <w:sz w:val="20"/>
              </w:rPr>
              <w:t>dokáže s pomocou učiteľa vyjadriť svoj čitateľský zážitok.</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3582" w:type="dxa"/>
        <w:tblInd w:w="-113" w:type="dxa"/>
        <w:tblCellMar>
          <w:top w:w="12" w:type="dxa"/>
          <w:left w:w="108" w:type="dxa"/>
          <w:bottom w:w="7" w:type="dxa"/>
          <w:right w:w="58" w:type="dxa"/>
        </w:tblCellMar>
        <w:tblLook w:val="04A0"/>
      </w:tblPr>
      <w:tblGrid>
        <w:gridCol w:w="3800"/>
        <w:gridCol w:w="7513"/>
        <w:gridCol w:w="2269"/>
      </w:tblGrid>
      <w:tr w:rsidR="00726ADB">
        <w:trPr>
          <w:trHeight w:val="296"/>
        </w:trPr>
        <w:tc>
          <w:tcPr>
            <w:tcW w:w="13582"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báj; poviedka; balada </w:t>
            </w:r>
          </w:p>
        </w:tc>
      </w:tr>
      <w:tr w:rsidR="00726ADB">
        <w:trPr>
          <w:trHeight w:val="528"/>
        </w:trPr>
        <w:tc>
          <w:tcPr>
            <w:tcW w:w="1358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right="1009"/>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kriticky myslieť; tvorivo myslieť; formulovať svoj názor a argumentovať; spolupracovať s jednotlivcami a skupinami; vžiť sa do pocitov a konania inej osoby </w:t>
            </w:r>
          </w:p>
        </w:tc>
      </w:tr>
      <w:tr w:rsidR="00726ADB">
        <w:trPr>
          <w:trHeight w:val="470"/>
        </w:trPr>
        <w:tc>
          <w:tcPr>
            <w:tcW w:w="3800"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Times New Roman" w:eastAsia="Times New Roman" w:hAnsi="Times New Roman" w:cs="Times New Roman"/>
                <w:b/>
                <w:sz w:val="20"/>
              </w:rPr>
              <w:t xml:space="preserve">Predmetové kompetencie </w:t>
            </w:r>
          </w:p>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52"/>
              <w:jc w:val="center"/>
            </w:pPr>
            <w:r>
              <w:rPr>
                <w:rFonts w:ascii="Times New Roman" w:eastAsia="Times New Roman" w:hAnsi="Times New Roman" w:cs="Times New Roman"/>
                <w:b/>
                <w:sz w:val="20"/>
              </w:rPr>
              <w:t xml:space="preserve">Výkon </w:t>
            </w:r>
          </w:p>
          <w:p w:rsidR="00726ADB" w:rsidRDefault="00CE726D">
            <w:pPr>
              <w:ind w:right="58"/>
              <w:jc w:val="center"/>
            </w:pPr>
            <w:r>
              <w:rPr>
                <w:rFonts w:ascii="Times New Roman" w:eastAsia="Times New Roman" w:hAnsi="Times New Roman" w:cs="Times New Roman"/>
                <w:b/>
                <w:sz w:val="20"/>
              </w:rPr>
              <w:t xml:space="preserve">Žiak dosiahne požadovaný výkon po absolvovaní 7. ročníka základnej školy. </w:t>
            </w:r>
          </w:p>
        </w:tc>
        <w:tc>
          <w:tcPr>
            <w:tcW w:w="2268" w:type="dxa"/>
            <w:tcBorders>
              <w:top w:val="single" w:sz="4" w:space="0" w:color="000000"/>
              <w:left w:val="single" w:sz="4" w:space="0" w:color="000000"/>
              <w:bottom w:val="single" w:sz="4" w:space="0" w:color="000000"/>
              <w:right w:val="single" w:sz="4" w:space="0" w:color="000000"/>
            </w:tcBorders>
          </w:tcPr>
          <w:p w:rsidR="00726ADB" w:rsidRDefault="00CE726D">
            <w:pPr>
              <w:ind w:right="55"/>
              <w:jc w:val="center"/>
            </w:pPr>
            <w:r>
              <w:rPr>
                <w:rFonts w:ascii="Times New Roman" w:eastAsia="Times New Roman" w:hAnsi="Times New Roman" w:cs="Times New Roman"/>
                <w:b/>
                <w:sz w:val="20"/>
              </w:rPr>
              <w:t xml:space="preserve">Obsah </w:t>
            </w:r>
          </w:p>
        </w:tc>
      </w:tr>
      <w:tr w:rsidR="00726ADB">
        <w:trPr>
          <w:trHeight w:val="4880"/>
        </w:trPr>
        <w:tc>
          <w:tcPr>
            <w:tcW w:w="3800"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43"/>
              </w:numPr>
              <w:spacing w:after="141"/>
              <w:ind w:hanging="358"/>
            </w:pPr>
            <w:r>
              <w:rPr>
                <w:rFonts w:ascii="Times New Roman" w:eastAsia="Times New Roman" w:hAnsi="Times New Roman" w:cs="Times New Roman"/>
                <w:sz w:val="20"/>
              </w:rPr>
              <w:lastRenderedPageBreak/>
              <w:t xml:space="preserve">Nahlas a plynulo čítať umelecký text. </w:t>
            </w:r>
          </w:p>
          <w:p w:rsidR="00726ADB" w:rsidRDefault="00CE726D">
            <w:pPr>
              <w:numPr>
                <w:ilvl w:val="0"/>
                <w:numId w:val="143"/>
              </w:numPr>
              <w:spacing w:after="128" w:line="273"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43"/>
              </w:numPr>
              <w:spacing w:after="121" w:line="280" w:lineRule="auto"/>
              <w:ind w:hanging="358"/>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43"/>
              </w:numPr>
              <w:spacing w:after="120" w:line="279" w:lineRule="auto"/>
              <w:ind w:hanging="358"/>
            </w:pPr>
            <w:r>
              <w:rPr>
                <w:rFonts w:ascii="Times New Roman" w:eastAsia="Times New Roman" w:hAnsi="Times New Roman" w:cs="Times New Roman"/>
                <w:sz w:val="20"/>
              </w:rPr>
              <w:t xml:space="preserve">Aplikovať literárnovedné vedomosti na literárne texty s analogickou štruktúrou. </w:t>
            </w:r>
          </w:p>
          <w:p w:rsidR="00726ADB" w:rsidRDefault="00CE726D">
            <w:pPr>
              <w:numPr>
                <w:ilvl w:val="0"/>
                <w:numId w:val="143"/>
              </w:numPr>
              <w:spacing w:after="136" w:line="264" w:lineRule="auto"/>
              <w:ind w:hanging="358"/>
            </w:pP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pPr>
              <w:numPr>
                <w:ilvl w:val="0"/>
                <w:numId w:val="143"/>
              </w:numPr>
              <w:spacing w:after="141" w:line="258" w:lineRule="auto"/>
              <w:ind w:hanging="358"/>
            </w:pPr>
            <w:r>
              <w:rPr>
                <w:rFonts w:ascii="Times New Roman" w:eastAsia="Times New Roman" w:hAnsi="Times New Roman" w:cs="Times New Roman"/>
                <w:sz w:val="20"/>
              </w:rPr>
              <w:t xml:space="preserve">Sformulovať vlastné hodnotenie diela a podložiť svoje stanovisko argumentmi. </w:t>
            </w:r>
          </w:p>
          <w:p w:rsidR="00726ADB" w:rsidRDefault="00CE726D">
            <w:pPr>
              <w:numPr>
                <w:ilvl w:val="0"/>
                <w:numId w:val="143"/>
              </w:numPr>
              <w:spacing w:after="140"/>
              <w:ind w:hanging="358"/>
            </w:pPr>
            <w:r>
              <w:rPr>
                <w:rFonts w:ascii="Times New Roman" w:eastAsia="Times New Roman" w:hAnsi="Times New Roman" w:cs="Times New Roman"/>
                <w:sz w:val="20"/>
              </w:rPr>
              <w:t xml:space="preserve">Zdramatizovať prozaický text. </w:t>
            </w:r>
          </w:p>
          <w:p w:rsidR="00726ADB" w:rsidRDefault="00CE726D">
            <w:pPr>
              <w:numPr>
                <w:ilvl w:val="0"/>
                <w:numId w:val="143"/>
              </w:numPr>
              <w:ind w:hanging="358"/>
            </w:pPr>
            <w:r>
              <w:rPr>
                <w:rFonts w:ascii="Times New Roman" w:eastAsia="Times New Roman" w:hAnsi="Times New Roman" w:cs="Times New Roman"/>
                <w:sz w:val="20"/>
              </w:rPr>
              <w:t xml:space="preserve">Napísať kratší prozaický útvar. </w:t>
            </w:r>
          </w:p>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rPr>
              <w:t xml:space="preserve">Optimálny: </w:t>
            </w:r>
          </w:p>
          <w:p w:rsidR="00726ADB" w:rsidRDefault="00CE726D">
            <w:pPr>
              <w:spacing w:after="29"/>
            </w:pPr>
            <w:r>
              <w:rPr>
                <w:rFonts w:ascii="Times New Roman" w:eastAsia="Times New Roman" w:hAnsi="Times New Roman" w:cs="Times New Roman"/>
                <w:b/>
                <w:sz w:val="20"/>
              </w:rPr>
              <w:t xml:space="preserve">Žiak </w:t>
            </w:r>
          </w:p>
          <w:p w:rsidR="00726ADB" w:rsidRDefault="00CE726D">
            <w:pPr>
              <w:numPr>
                <w:ilvl w:val="0"/>
                <w:numId w:val="144"/>
              </w:numPr>
              <w:spacing w:after="21" w:line="274" w:lineRule="auto"/>
              <w:ind w:hanging="360"/>
            </w:pPr>
            <w:r>
              <w:rPr>
                <w:rFonts w:ascii="Times New Roman" w:eastAsia="Times New Roman" w:hAnsi="Times New Roman" w:cs="Times New Roman"/>
                <w:sz w:val="20"/>
              </w:rPr>
              <w:t xml:space="preserve">dokáže plynulo čítať súvislý umelecký text, pri hlasnom čítaní správne dýcha, artikuluje a dodržiava správnu výslovnosť. </w:t>
            </w:r>
          </w:p>
          <w:p w:rsidR="00726ADB" w:rsidRDefault="00CE726D">
            <w:pPr>
              <w:numPr>
                <w:ilvl w:val="0"/>
                <w:numId w:val="144"/>
              </w:numPr>
              <w:ind w:hanging="360"/>
            </w:pPr>
            <w:r>
              <w:rPr>
                <w:rFonts w:ascii="Times New Roman" w:eastAsia="Times New Roman" w:hAnsi="Times New Roman" w:cs="Times New Roman"/>
                <w:sz w:val="20"/>
              </w:rPr>
              <w:t xml:space="preserve">dokáže vysvetliť podstatu jednotlivých literárnych pojmov. </w:t>
            </w:r>
          </w:p>
          <w:p w:rsidR="00726ADB" w:rsidRDefault="00CE726D">
            <w:pPr>
              <w:numPr>
                <w:ilvl w:val="0"/>
                <w:numId w:val="144"/>
              </w:numPr>
              <w:spacing w:after="3"/>
              <w:ind w:hanging="360"/>
            </w:pPr>
            <w:r>
              <w:rPr>
                <w:rFonts w:ascii="Times New Roman" w:eastAsia="Times New Roman" w:hAnsi="Times New Roman" w:cs="Times New Roman"/>
                <w:sz w:val="20"/>
              </w:rPr>
              <w:t xml:space="preserve">dokáže v texte identifikovať žánrové znaky prečítaného literárneho diela. </w:t>
            </w:r>
          </w:p>
          <w:p w:rsidR="00726ADB" w:rsidRDefault="00CE726D">
            <w:pPr>
              <w:numPr>
                <w:ilvl w:val="0"/>
                <w:numId w:val="144"/>
              </w:numPr>
              <w:spacing w:after="37" w:line="258" w:lineRule="auto"/>
              <w:ind w:hanging="360"/>
            </w:pPr>
            <w:r>
              <w:rPr>
                <w:rFonts w:ascii="Times New Roman" w:eastAsia="Times New Roman" w:hAnsi="Times New Roman" w:cs="Times New Roman"/>
                <w:sz w:val="20"/>
              </w:rPr>
              <w:t xml:space="preserve">dokáže vyhľadať v literárnom diele hlavné a vedľajšie postavy, dokáže charakterizovať hlavné postavy z čitateľského hľadiska a svoje tvrdenie podložiť argumentmi. </w:t>
            </w:r>
          </w:p>
          <w:p w:rsidR="00726ADB" w:rsidRDefault="00CE726D">
            <w:pPr>
              <w:numPr>
                <w:ilvl w:val="0"/>
                <w:numId w:val="144"/>
              </w:numPr>
              <w:spacing w:after="13" w:line="284" w:lineRule="auto"/>
              <w:ind w:hanging="360"/>
            </w:pPr>
            <w:r>
              <w:rPr>
                <w:rFonts w:ascii="Times New Roman" w:eastAsia="Times New Roman" w:hAnsi="Times New Roman" w:cs="Times New Roman"/>
                <w:sz w:val="20"/>
              </w:rPr>
              <w:t xml:space="preserve">dokáže </w:t>
            </w:r>
            <w:r>
              <w:rPr>
                <w:rFonts w:ascii="Times New Roman" w:eastAsia="Times New Roman" w:hAnsi="Times New Roman" w:cs="Times New Roman"/>
                <w:sz w:val="20"/>
              </w:rPr>
              <w:tab/>
              <w:t xml:space="preserve">transformovať </w:t>
            </w:r>
            <w:r>
              <w:rPr>
                <w:rFonts w:ascii="Times New Roman" w:eastAsia="Times New Roman" w:hAnsi="Times New Roman" w:cs="Times New Roman"/>
                <w:sz w:val="20"/>
              </w:rPr>
              <w:tab/>
              <w:t xml:space="preserve">prozaický </w:t>
            </w:r>
            <w:r>
              <w:rPr>
                <w:rFonts w:ascii="Times New Roman" w:eastAsia="Times New Roman" w:hAnsi="Times New Roman" w:cs="Times New Roman"/>
                <w:sz w:val="20"/>
              </w:rPr>
              <w:tab/>
              <w:t xml:space="preserve">text </w:t>
            </w:r>
            <w:r>
              <w:rPr>
                <w:rFonts w:ascii="Times New Roman" w:eastAsia="Times New Roman" w:hAnsi="Times New Roman" w:cs="Times New Roman"/>
                <w:sz w:val="20"/>
              </w:rPr>
              <w:tab/>
              <w:t xml:space="preserve">na </w:t>
            </w:r>
            <w:r>
              <w:rPr>
                <w:rFonts w:ascii="Times New Roman" w:eastAsia="Times New Roman" w:hAnsi="Times New Roman" w:cs="Times New Roman"/>
                <w:sz w:val="20"/>
              </w:rPr>
              <w:tab/>
              <w:t xml:space="preserve">dramatický, výrazne </w:t>
            </w:r>
            <w:r>
              <w:rPr>
                <w:rFonts w:ascii="Times New Roman" w:eastAsia="Times New Roman" w:hAnsi="Times New Roman" w:cs="Times New Roman"/>
                <w:sz w:val="20"/>
              </w:rPr>
              <w:tab/>
              <w:t xml:space="preserve">ho </w:t>
            </w:r>
            <w:r>
              <w:rPr>
                <w:rFonts w:ascii="Times New Roman" w:eastAsia="Times New Roman" w:hAnsi="Times New Roman" w:cs="Times New Roman"/>
                <w:sz w:val="20"/>
              </w:rPr>
              <w:tab/>
              <w:t xml:space="preserve">prečítať a prezentovať ho v dramatizovanom čítaní. </w:t>
            </w:r>
          </w:p>
          <w:p w:rsidR="00726ADB" w:rsidRDefault="00CE726D">
            <w:pPr>
              <w:numPr>
                <w:ilvl w:val="0"/>
                <w:numId w:val="144"/>
              </w:numPr>
              <w:spacing w:after="16" w:line="278" w:lineRule="auto"/>
              <w:ind w:hanging="360"/>
            </w:pPr>
            <w:r>
              <w:rPr>
                <w:rFonts w:ascii="Times New Roman" w:eastAsia="Times New Roman" w:hAnsi="Times New Roman" w:cs="Times New Roman"/>
                <w:sz w:val="20"/>
              </w:rPr>
              <w:t xml:space="preserve">dokáže na základe analýzy literárneho diela identifikovať jeho vnútornú kompozíciu a svoje tvrdenie zdôvodniť. </w:t>
            </w:r>
          </w:p>
          <w:p w:rsidR="00726ADB" w:rsidRDefault="00CE726D">
            <w:pPr>
              <w:numPr>
                <w:ilvl w:val="0"/>
                <w:numId w:val="144"/>
              </w:numPr>
              <w:spacing w:after="26" w:line="265" w:lineRule="auto"/>
              <w:ind w:hanging="360"/>
            </w:pPr>
            <w:r>
              <w:rPr>
                <w:rFonts w:ascii="Times New Roman" w:eastAsia="Times New Roman" w:hAnsi="Times New Roman" w:cs="Times New Roman"/>
                <w:sz w:val="20"/>
              </w:rPr>
              <w:t xml:space="preserve">dokáže vytvoriť príbeh, v ktorom sú obsiahnuté všetky fázy vnútornej kompozície.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dokáže rozpoznať jednotlivé spôsoby rozprávania. </w:t>
            </w:r>
          </w:p>
          <w:p w:rsidR="00726ADB" w:rsidRDefault="00CE726D">
            <w:pPr>
              <w:numPr>
                <w:ilvl w:val="0"/>
                <w:numId w:val="144"/>
              </w:numPr>
              <w:spacing w:after="48" w:line="278" w:lineRule="auto"/>
              <w:ind w:hanging="360"/>
            </w:pPr>
            <w:r>
              <w:rPr>
                <w:rFonts w:ascii="Times New Roman" w:eastAsia="Times New Roman" w:hAnsi="Times New Roman" w:cs="Times New Roman"/>
                <w:sz w:val="20"/>
              </w:rPr>
              <w:t xml:space="preserve">dokáže transformovať spôsoby rozprávania – z </w:t>
            </w:r>
            <w:proofErr w:type="spellStart"/>
            <w:r>
              <w:rPr>
                <w:rFonts w:ascii="Times New Roman" w:eastAsia="Times New Roman" w:hAnsi="Times New Roman" w:cs="Times New Roman"/>
                <w:sz w:val="20"/>
              </w:rPr>
              <w:t>ja-rozprávania</w:t>
            </w:r>
            <w:proofErr w:type="spellEnd"/>
            <w:r>
              <w:rPr>
                <w:rFonts w:ascii="Times New Roman" w:eastAsia="Times New Roman" w:hAnsi="Times New Roman" w:cs="Times New Roman"/>
                <w:sz w:val="20"/>
              </w:rPr>
              <w:t xml:space="preserve"> do </w:t>
            </w:r>
            <w:proofErr w:type="spellStart"/>
            <w:r>
              <w:rPr>
                <w:rFonts w:ascii="Times New Roman" w:eastAsia="Times New Roman" w:hAnsi="Times New Roman" w:cs="Times New Roman"/>
                <w:sz w:val="20"/>
              </w:rPr>
              <w:t>on-rozprávania</w:t>
            </w:r>
            <w:proofErr w:type="spellEnd"/>
            <w:r>
              <w:rPr>
                <w:rFonts w:ascii="Times New Roman" w:eastAsia="Times New Roman" w:hAnsi="Times New Roman" w:cs="Times New Roman"/>
                <w:sz w:val="20"/>
              </w:rPr>
              <w:t xml:space="preserve"> a naopak. </w:t>
            </w:r>
          </w:p>
          <w:p w:rsidR="00726ADB" w:rsidRDefault="00CE726D">
            <w:pPr>
              <w:numPr>
                <w:ilvl w:val="0"/>
                <w:numId w:val="144"/>
              </w:numPr>
              <w:spacing w:after="4"/>
              <w:ind w:hanging="360"/>
            </w:pPr>
            <w:r>
              <w:rPr>
                <w:rFonts w:ascii="Times New Roman" w:eastAsia="Times New Roman" w:hAnsi="Times New Roman" w:cs="Times New Roman"/>
                <w:sz w:val="20"/>
              </w:rPr>
              <w:t xml:space="preserve">dokáže analyzovať umelecký text z hľadiska témy, kompozície a štylizácie. </w:t>
            </w:r>
          </w:p>
          <w:p w:rsidR="00726ADB" w:rsidRDefault="00CE726D">
            <w:pPr>
              <w:numPr>
                <w:ilvl w:val="0"/>
                <w:numId w:val="144"/>
              </w:numPr>
              <w:ind w:hanging="360"/>
            </w:pPr>
            <w:r>
              <w:rPr>
                <w:rFonts w:ascii="Times New Roman" w:eastAsia="Times New Roman" w:hAnsi="Times New Roman" w:cs="Times New Roman"/>
                <w:sz w:val="20"/>
              </w:rPr>
              <w:t xml:space="preserve">dokáže vyjadriť svoj čitateľský zážitok a uviesť, čo ho vyvolalo. </w:t>
            </w:r>
          </w:p>
        </w:tc>
        <w:tc>
          <w:tcPr>
            <w:tcW w:w="2268"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3"/>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145"/>
              </w:numPr>
            </w:pPr>
            <w:r>
              <w:rPr>
                <w:rFonts w:ascii="Times New Roman" w:eastAsia="Times New Roman" w:hAnsi="Times New Roman" w:cs="Times New Roman"/>
                <w:sz w:val="20"/>
              </w:rPr>
              <w:t xml:space="preserve">báj </w:t>
            </w:r>
          </w:p>
          <w:p w:rsidR="00726ADB" w:rsidRDefault="00CE726D">
            <w:pPr>
              <w:numPr>
                <w:ilvl w:val="0"/>
                <w:numId w:val="145"/>
              </w:numPr>
              <w:spacing w:after="32" w:line="229" w:lineRule="auto"/>
            </w:pPr>
            <w:r>
              <w:rPr>
                <w:rFonts w:ascii="Times New Roman" w:eastAsia="Times New Roman" w:hAnsi="Times New Roman" w:cs="Times New Roman"/>
                <w:sz w:val="20"/>
              </w:rPr>
              <w:t xml:space="preserve">poviedka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balada </w:t>
            </w:r>
          </w:p>
          <w:p w:rsidR="00726ADB" w:rsidRDefault="00CE726D">
            <w:pPr>
              <w:numPr>
                <w:ilvl w:val="0"/>
                <w:numId w:val="145"/>
              </w:numPr>
            </w:pPr>
            <w:r>
              <w:rPr>
                <w:rFonts w:ascii="Times New Roman" w:eastAsia="Times New Roman" w:hAnsi="Times New Roman" w:cs="Times New Roman"/>
                <w:sz w:val="20"/>
              </w:rPr>
              <w:t xml:space="preserve">kompozícia </w:t>
            </w:r>
          </w:p>
          <w:p w:rsidR="00726ADB" w:rsidRDefault="00CE726D">
            <w:pPr>
              <w:spacing w:after="37"/>
              <w:ind w:right="167"/>
              <w:jc w:val="center"/>
            </w:pPr>
            <w:r>
              <w:rPr>
                <w:rFonts w:ascii="Times New Roman" w:eastAsia="Times New Roman" w:hAnsi="Times New Roman" w:cs="Times New Roman"/>
                <w:sz w:val="20"/>
              </w:rPr>
              <w:t xml:space="preserve">literárneho diela </w:t>
            </w:r>
          </w:p>
          <w:p w:rsidR="00726ADB" w:rsidRDefault="00CE726D">
            <w:pPr>
              <w:numPr>
                <w:ilvl w:val="0"/>
                <w:numId w:val="145"/>
              </w:numPr>
              <w:spacing w:line="243" w:lineRule="auto"/>
            </w:pPr>
            <w:r>
              <w:rPr>
                <w:rFonts w:ascii="Times New Roman" w:eastAsia="Times New Roman" w:hAnsi="Times New Roman" w:cs="Times New Roman"/>
                <w:sz w:val="20"/>
              </w:rPr>
              <w:t xml:space="preserve">vnútorná kompozícia literárneho diela: úvod, zápletka, vyvrcholenie, obrat, rozuzlenie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spôsob rozprávania: </w:t>
            </w:r>
          </w:p>
          <w:p w:rsidR="00726ADB" w:rsidRDefault="00CE726D">
            <w:pPr>
              <w:spacing w:line="276" w:lineRule="auto"/>
              <w:ind w:left="317"/>
            </w:pPr>
            <w:proofErr w:type="spellStart"/>
            <w:r>
              <w:rPr>
                <w:rFonts w:ascii="Times New Roman" w:eastAsia="Times New Roman" w:hAnsi="Times New Roman" w:cs="Times New Roman"/>
                <w:sz w:val="20"/>
              </w:rPr>
              <w:t>ja-rozprávanie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onrozprávanie</w:t>
            </w:r>
            <w:proofErr w:type="spellEnd"/>
            <w:r>
              <w:rPr>
                <w:rFonts w:ascii="Times New Roman" w:eastAsia="Times New Roman" w:hAnsi="Times New Roman" w:cs="Times New Roman"/>
                <w:sz w:val="20"/>
              </w:rPr>
              <w:t xml:space="preserve"> </w:t>
            </w:r>
          </w:p>
          <w:p w:rsidR="00726ADB" w:rsidRDefault="00CE726D">
            <w:pPr>
              <w:numPr>
                <w:ilvl w:val="0"/>
                <w:numId w:val="145"/>
              </w:numPr>
            </w:pPr>
            <w:r>
              <w:rPr>
                <w:rFonts w:ascii="Times New Roman" w:eastAsia="Times New Roman" w:hAnsi="Times New Roman" w:cs="Times New Roman"/>
                <w:sz w:val="20"/>
              </w:rPr>
              <w:t xml:space="preserve">anekdota </w:t>
            </w:r>
          </w:p>
          <w:p w:rsidR="00726ADB" w:rsidRDefault="00CE726D">
            <w:pPr>
              <w:numPr>
                <w:ilvl w:val="0"/>
                <w:numId w:val="145"/>
              </w:numPr>
            </w:pPr>
            <w:r>
              <w:rPr>
                <w:rFonts w:ascii="Times New Roman" w:eastAsia="Times New Roman" w:hAnsi="Times New Roman" w:cs="Times New Roman"/>
                <w:sz w:val="20"/>
              </w:rPr>
              <w:t xml:space="preserve">humor </w:t>
            </w:r>
          </w:p>
          <w:p w:rsidR="00726ADB" w:rsidRDefault="00CE726D">
            <w:pPr>
              <w:spacing w:after="2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sz w:val="20"/>
              </w:rPr>
              <w:t xml:space="preserve"> </w:t>
            </w:r>
          </w:p>
        </w:tc>
      </w:tr>
      <w:tr w:rsidR="00726ADB">
        <w:trPr>
          <w:trHeight w:val="2393"/>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rPr>
              <w:t xml:space="preserve">Minimálny: </w:t>
            </w:r>
          </w:p>
          <w:p w:rsidR="00726ADB" w:rsidRDefault="00CE726D">
            <w:pPr>
              <w:spacing w:after="31"/>
            </w:pPr>
            <w:r>
              <w:rPr>
                <w:rFonts w:ascii="Times New Roman" w:eastAsia="Times New Roman" w:hAnsi="Times New Roman" w:cs="Times New Roman"/>
                <w:b/>
                <w:sz w:val="20"/>
              </w:rPr>
              <w:t xml:space="preserve">Žiak </w:t>
            </w:r>
          </w:p>
          <w:p w:rsidR="00726ADB" w:rsidRDefault="00CE726D">
            <w:pPr>
              <w:numPr>
                <w:ilvl w:val="0"/>
                <w:numId w:val="146"/>
              </w:numPr>
              <w:spacing w:after="13" w:line="283" w:lineRule="auto"/>
              <w:ind w:hanging="360"/>
            </w:pP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numPr>
                <w:ilvl w:val="0"/>
                <w:numId w:val="146"/>
              </w:numPr>
              <w:spacing w:after="3"/>
              <w:ind w:hanging="360"/>
            </w:pPr>
            <w:r>
              <w:rPr>
                <w:rFonts w:ascii="Times New Roman" w:eastAsia="Times New Roman" w:hAnsi="Times New Roman" w:cs="Times New Roman"/>
                <w:sz w:val="20"/>
              </w:rPr>
              <w:t xml:space="preserve">dokáže reprodukovať definície jednotlivých pojmov. </w:t>
            </w:r>
          </w:p>
          <w:p w:rsidR="00726ADB" w:rsidRDefault="00CE726D">
            <w:pPr>
              <w:numPr>
                <w:ilvl w:val="0"/>
                <w:numId w:val="146"/>
              </w:numPr>
              <w:spacing w:after="3"/>
              <w:ind w:hanging="360"/>
            </w:pPr>
            <w:r>
              <w:rPr>
                <w:rFonts w:ascii="Times New Roman" w:eastAsia="Times New Roman" w:hAnsi="Times New Roman" w:cs="Times New Roman"/>
                <w:sz w:val="20"/>
              </w:rPr>
              <w:t xml:space="preserve">dokáže s pomocou učiteľa v literárnom diele vyhľadať hlavné postavy. </w:t>
            </w:r>
          </w:p>
          <w:p w:rsidR="00726ADB" w:rsidRDefault="00CE726D">
            <w:pPr>
              <w:numPr>
                <w:ilvl w:val="0"/>
                <w:numId w:val="146"/>
              </w:numPr>
              <w:spacing w:after="11" w:line="284" w:lineRule="auto"/>
              <w:ind w:hanging="360"/>
            </w:pPr>
            <w:r>
              <w:rPr>
                <w:rFonts w:ascii="Times New Roman" w:eastAsia="Times New Roman" w:hAnsi="Times New Roman" w:cs="Times New Roman"/>
                <w:sz w:val="20"/>
              </w:rPr>
              <w:t xml:space="preserve">dokáže s pomocou učiteľa v známom literárnom texte určiť časť vnútornej kompozície – zápletku. </w:t>
            </w:r>
          </w:p>
          <w:p w:rsidR="00726ADB" w:rsidRDefault="00CE726D">
            <w:pPr>
              <w:numPr>
                <w:ilvl w:val="0"/>
                <w:numId w:val="146"/>
              </w:numPr>
              <w:ind w:hanging="360"/>
            </w:pPr>
            <w:r>
              <w:rPr>
                <w:rFonts w:ascii="Times New Roman" w:eastAsia="Times New Roman" w:hAnsi="Times New Roman" w:cs="Times New Roman"/>
                <w:sz w:val="20"/>
              </w:rPr>
              <w:t xml:space="preserve">dokáže s pomocou učiteľa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tbl>
      <w:tblPr>
        <w:tblStyle w:val="TableGrid"/>
        <w:tblW w:w="13582" w:type="dxa"/>
        <w:tblInd w:w="-113" w:type="dxa"/>
        <w:tblCellMar>
          <w:top w:w="12" w:type="dxa"/>
          <w:left w:w="65" w:type="dxa"/>
          <w:bottom w:w="7" w:type="dxa"/>
          <w:right w:w="59" w:type="dxa"/>
        </w:tblCellMar>
        <w:tblLook w:val="04A0"/>
      </w:tblPr>
      <w:tblGrid>
        <w:gridCol w:w="3800"/>
        <w:gridCol w:w="7655"/>
        <w:gridCol w:w="2127"/>
      </w:tblGrid>
      <w:tr w:rsidR="00726ADB">
        <w:trPr>
          <w:trHeight w:val="240"/>
        </w:trPr>
        <w:tc>
          <w:tcPr>
            <w:tcW w:w="1358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43"/>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dobrodružná literatúra </w:t>
            </w:r>
          </w:p>
        </w:tc>
      </w:tr>
      <w:tr w:rsidR="00726ADB">
        <w:trPr>
          <w:trHeight w:val="240"/>
        </w:trPr>
        <w:tc>
          <w:tcPr>
            <w:tcW w:w="1358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43"/>
            </w:pPr>
            <w:r>
              <w:rPr>
                <w:rFonts w:ascii="Times New Roman" w:eastAsia="Times New Roman" w:hAnsi="Times New Roman" w:cs="Times New Roman"/>
                <w:b/>
                <w:sz w:val="20"/>
              </w:rPr>
              <w:lastRenderedPageBreak/>
              <w:t xml:space="preserve">KĽÚČOVÉ KOMPETENCIE: </w:t>
            </w:r>
            <w:r>
              <w:rPr>
                <w:rFonts w:ascii="Times New Roman" w:eastAsia="Times New Roman" w:hAnsi="Times New Roman" w:cs="Times New Roman"/>
                <w:sz w:val="20"/>
              </w:rPr>
              <w:t xml:space="preserve">používať kognitívne operácie; formulovať svoj názor a argumentovať </w:t>
            </w:r>
          </w:p>
        </w:tc>
      </w:tr>
      <w:tr w:rsidR="00726ADB">
        <w:trPr>
          <w:trHeight w:val="470"/>
        </w:trPr>
        <w:tc>
          <w:tcPr>
            <w:tcW w:w="3800" w:type="dxa"/>
            <w:tcBorders>
              <w:top w:val="single" w:sz="4" w:space="0" w:color="000000"/>
              <w:left w:val="single" w:sz="4" w:space="0" w:color="000000"/>
              <w:bottom w:val="single" w:sz="4" w:space="0" w:color="000000"/>
              <w:right w:val="single" w:sz="4" w:space="0" w:color="000000"/>
            </w:tcBorders>
          </w:tcPr>
          <w:p w:rsidR="00726ADB" w:rsidRDefault="00CE726D">
            <w:pPr>
              <w:ind w:right="14"/>
              <w:jc w:val="center"/>
            </w:pPr>
            <w:r>
              <w:rPr>
                <w:rFonts w:ascii="Times New Roman" w:eastAsia="Times New Roman" w:hAnsi="Times New Roman" w:cs="Times New Roman"/>
                <w:b/>
                <w:sz w:val="20"/>
              </w:rPr>
              <w:t xml:space="preserve">Predmetové kompetencie </w:t>
            </w:r>
          </w:p>
        </w:tc>
        <w:tc>
          <w:tcPr>
            <w:tcW w:w="7655"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11"/>
              <w:jc w:val="center"/>
            </w:pPr>
            <w:r>
              <w:rPr>
                <w:rFonts w:ascii="Times New Roman" w:eastAsia="Times New Roman" w:hAnsi="Times New Roman" w:cs="Times New Roman"/>
                <w:b/>
                <w:sz w:val="20"/>
              </w:rPr>
              <w:t xml:space="preserve">Výkon </w:t>
            </w:r>
          </w:p>
          <w:p w:rsidR="00726ADB" w:rsidRDefault="00CE726D">
            <w:pPr>
              <w:ind w:right="17"/>
              <w:jc w:val="center"/>
            </w:pPr>
            <w:r>
              <w:rPr>
                <w:rFonts w:ascii="Times New Roman" w:eastAsia="Times New Roman" w:hAnsi="Times New Roman" w:cs="Times New Roman"/>
                <w:b/>
                <w:sz w:val="20"/>
              </w:rPr>
              <w:t xml:space="preserve">Žiak dosiahne požadovaný výkon po absolvovaní 7. ročníka základnej školy. </w:t>
            </w:r>
          </w:p>
        </w:tc>
        <w:tc>
          <w:tcPr>
            <w:tcW w:w="2127" w:type="dxa"/>
            <w:tcBorders>
              <w:top w:val="single" w:sz="4" w:space="0" w:color="000000"/>
              <w:left w:val="single" w:sz="4" w:space="0" w:color="000000"/>
              <w:bottom w:val="single" w:sz="4" w:space="0" w:color="000000"/>
              <w:right w:val="single" w:sz="4" w:space="0" w:color="000000"/>
            </w:tcBorders>
          </w:tcPr>
          <w:p w:rsidR="00726ADB" w:rsidRDefault="00CE726D">
            <w:pPr>
              <w:ind w:right="9"/>
              <w:jc w:val="center"/>
            </w:pPr>
            <w:r>
              <w:rPr>
                <w:rFonts w:ascii="Times New Roman" w:eastAsia="Times New Roman" w:hAnsi="Times New Roman" w:cs="Times New Roman"/>
                <w:b/>
                <w:sz w:val="20"/>
              </w:rPr>
              <w:t xml:space="preserve">Obsah </w:t>
            </w:r>
          </w:p>
        </w:tc>
      </w:tr>
      <w:tr w:rsidR="00726ADB">
        <w:trPr>
          <w:trHeight w:val="2672"/>
        </w:trPr>
        <w:tc>
          <w:tcPr>
            <w:tcW w:w="3800"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47"/>
              </w:numPr>
              <w:spacing w:after="141"/>
              <w:ind w:hanging="358"/>
            </w:pPr>
            <w:r>
              <w:rPr>
                <w:rFonts w:ascii="Times New Roman" w:eastAsia="Times New Roman" w:hAnsi="Times New Roman" w:cs="Times New Roman"/>
                <w:sz w:val="20"/>
              </w:rPr>
              <w:t xml:space="preserve">Nahlas a plynulo čítať umelecký text. </w:t>
            </w:r>
          </w:p>
          <w:p w:rsidR="00726ADB" w:rsidRDefault="00CE726D">
            <w:pPr>
              <w:numPr>
                <w:ilvl w:val="0"/>
                <w:numId w:val="147"/>
              </w:numPr>
              <w:spacing w:after="119" w:line="280"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47"/>
              </w:numPr>
              <w:spacing w:after="121" w:line="280" w:lineRule="auto"/>
              <w:ind w:hanging="358"/>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47"/>
              </w:numPr>
              <w:spacing w:after="121" w:line="279" w:lineRule="auto"/>
              <w:ind w:hanging="358"/>
            </w:pPr>
            <w:r>
              <w:rPr>
                <w:rFonts w:ascii="Times New Roman" w:eastAsia="Times New Roman" w:hAnsi="Times New Roman" w:cs="Times New Roman"/>
                <w:sz w:val="20"/>
              </w:rPr>
              <w:t xml:space="preserve">Aplikovať literárnovedné vedomosti na literárne texty s analogickou štruktúrou. </w:t>
            </w:r>
          </w:p>
          <w:p w:rsidR="00726ADB" w:rsidRDefault="00CE726D">
            <w:pPr>
              <w:numPr>
                <w:ilvl w:val="0"/>
                <w:numId w:val="147"/>
              </w:numPr>
              <w:spacing w:after="135" w:line="266" w:lineRule="auto"/>
              <w:ind w:hanging="358"/>
            </w:pP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pPr>
              <w:numPr>
                <w:ilvl w:val="0"/>
                <w:numId w:val="147"/>
              </w:numPr>
              <w:ind w:hanging="358"/>
            </w:pPr>
            <w:r>
              <w:rPr>
                <w:rFonts w:ascii="Times New Roman" w:eastAsia="Times New Roman" w:hAnsi="Times New Roman" w:cs="Times New Roman"/>
                <w:sz w:val="20"/>
              </w:rPr>
              <w:t xml:space="preserve">Sformulovať vlastné hodnotenie diela a podložiť svoje stanovisko argumentmi. </w:t>
            </w:r>
          </w:p>
        </w:tc>
        <w:tc>
          <w:tcPr>
            <w:tcW w:w="7655"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43"/>
            </w:pPr>
            <w:r>
              <w:rPr>
                <w:rFonts w:ascii="Times New Roman" w:eastAsia="Times New Roman" w:hAnsi="Times New Roman" w:cs="Times New Roman"/>
                <w:b/>
                <w:sz w:val="20"/>
              </w:rPr>
              <w:t xml:space="preserve">Optimálny: </w:t>
            </w:r>
          </w:p>
          <w:p w:rsidR="00726ADB" w:rsidRDefault="00CE726D">
            <w:pPr>
              <w:spacing w:after="30"/>
              <w:ind w:left="43"/>
            </w:pPr>
            <w:r>
              <w:rPr>
                <w:rFonts w:ascii="Times New Roman" w:eastAsia="Times New Roman" w:hAnsi="Times New Roman" w:cs="Times New Roman"/>
                <w:b/>
                <w:sz w:val="20"/>
              </w:rPr>
              <w:t xml:space="preserve">Žiak </w:t>
            </w:r>
          </w:p>
          <w:p w:rsidR="00726ADB" w:rsidRDefault="00CE726D">
            <w:pPr>
              <w:numPr>
                <w:ilvl w:val="0"/>
                <w:numId w:val="148"/>
              </w:numPr>
              <w:spacing w:after="17" w:line="281" w:lineRule="auto"/>
              <w:ind w:hanging="360"/>
            </w:pPr>
            <w:r>
              <w:rPr>
                <w:rFonts w:ascii="Times New Roman" w:eastAsia="Times New Roman" w:hAnsi="Times New Roman" w:cs="Times New Roman"/>
                <w:sz w:val="20"/>
              </w:rPr>
              <w:t xml:space="preserve">dokáže plynulo čítať súvislý umelecký text, pri hlasnom čítaní správne dýcha, artikuluje a dodržiava správnu výslovnosť. </w:t>
            </w:r>
          </w:p>
          <w:p w:rsidR="00726ADB" w:rsidRDefault="00CE726D">
            <w:pPr>
              <w:numPr>
                <w:ilvl w:val="0"/>
                <w:numId w:val="148"/>
              </w:numPr>
              <w:spacing w:after="36"/>
              <w:ind w:hanging="360"/>
            </w:pPr>
            <w:r>
              <w:rPr>
                <w:rFonts w:ascii="Times New Roman" w:eastAsia="Times New Roman" w:hAnsi="Times New Roman" w:cs="Times New Roman"/>
                <w:sz w:val="20"/>
              </w:rPr>
              <w:t xml:space="preserve">dokáže vysvetliť pojmy dobrodružná literatúra, umelecká literatúra. </w:t>
            </w:r>
          </w:p>
          <w:p w:rsidR="00726ADB" w:rsidRDefault="00CE726D">
            <w:pPr>
              <w:numPr>
                <w:ilvl w:val="0"/>
                <w:numId w:val="148"/>
              </w:numPr>
              <w:spacing w:after="15" w:line="316" w:lineRule="auto"/>
              <w:ind w:hanging="360"/>
            </w:pPr>
            <w:r>
              <w:rPr>
                <w:rFonts w:ascii="Times New Roman" w:eastAsia="Times New Roman" w:hAnsi="Times New Roman" w:cs="Times New Roman"/>
                <w:sz w:val="20"/>
              </w:rPr>
              <w:t xml:space="preserve">dokáže nájsť jazykové prostriedky, ktorými autor dosahuje dramatické napätie v texte a svoje tvrdenie vie zdôvodniť. </w:t>
            </w:r>
          </w:p>
          <w:p w:rsidR="00726ADB" w:rsidRDefault="00CE726D">
            <w:pPr>
              <w:numPr>
                <w:ilvl w:val="0"/>
                <w:numId w:val="148"/>
              </w:numPr>
              <w:ind w:hanging="360"/>
            </w:pPr>
            <w:r>
              <w:rPr>
                <w:rFonts w:ascii="Times New Roman" w:eastAsia="Times New Roman" w:hAnsi="Times New Roman" w:cs="Times New Roman"/>
                <w:sz w:val="20"/>
              </w:rPr>
              <w:t xml:space="preserve">dokáže vyjadriť svoj čitateľský zážitok a uviesť, čo ho vyvolalo. </w:t>
            </w:r>
          </w:p>
        </w:tc>
        <w:tc>
          <w:tcPr>
            <w:tcW w:w="2127"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ind w:left="43"/>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tabs>
                <w:tab w:val="center" w:pos="864"/>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dobrodružná </w:t>
            </w:r>
          </w:p>
          <w:p w:rsidR="00726ADB" w:rsidRDefault="00CE726D">
            <w:pPr>
              <w:ind w:left="360"/>
            </w:pPr>
            <w:r>
              <w:rPr>
                <w:rFonts w:ascii="Times New Roman" w:eastAsia="Times New Roman" w:hAnsi="Times New Roman" w:cs="Times New Roman"/>
                <w:sz w:val="20"/>
              </w:rPr>
              <w:t xml:space="preserve">literatúra </w:t>
            </w:r>
          </w:p>
          <w:p w:rsidR="00726ADB" w:rsidRDefault="00CE726D">
            <w:pPr>
              <w:spacing w:after="26"/>
              <w:ind w:left="43"/>
            </w:pPr>
            <w:r>
              <w:rPr>
                <w:rFonts w:ascii="Times New Roman" w:eastAsia="Times New Roman" w:hAnsi="Times New Roman" w:cs="Times New Roman"/>
                <w:sz w:val="20"/>
              </w:rPr>
              <w:t xml:space="preserve"> </w:t>
            </w:r>
          </w:p>
          <w:p w:rsidR="00726ADB" w:rsidRDefault="00CE726D">
            <w:pPr>
              <w:spacing w:after="31"/>
              <w:ind w:left="43"/>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tabs>
                <w:tab w:val="center" w:pos="1127"/>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umelecká literatúra </w:t>
            </w:r>
          </w:p>
        </w:tc>
      </w:tr>
      <w:tr w:rsidR="00726ADB">
        <w:trPr>
          <w:trHeight w:val="1673"/>
        </w:trPr>
        <w:tc>
          <w:tcPr>
            <w:tcW w:w="0" w:type="auto"/>
            <w:vMerge/>
            <w:tcBorders>
              <w:top w:val="nil"/>
              <w:left w:val="single" w:sz="4" w:space="0" w:color="000000"/>
              <w:bottom w:val="single" w:sz="4" w:space="0" w:color="000000"/>
              <w:right w:val="single" w:sz="4" w:space="0" w:color="000000"/>
            </w:tcBorders>
          </w:tcPr>
          <w:p w:rsidR="00726ADB" w:rsidRDefault="00726ADB"/>
        </w:tc>
        <w:tc>
          <w:tcPr>
            <w:tcW w:w="7655"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ind w:left="43"/>
            </w:pPr>
            <w:r>
              <w:rPr>
                <w:rFonts w:ascii="Times New Roman" w:eastAsia="Times New Roman" w:hAnsi="Times New Roman" w:cs="Times New Roman"/>
                <w:b/>
                <w:sz w:val="20"/>
              </w:rPr>
              <w:t xml:space="preserve">Minimálny: </w:t>
            </w:r>
          </w:p>
          <w:p w:rsidR="00726ADB" w:rsidRDefault="00CE726D">
            <w:pPr>
              <w:spacing w:after="31"/>
              <w:ind w:left="43"/>
            </w:pPr>
            <w:r>
              <w:rPr>
                <w:rFonts w:ascii="Times New Roman" w:eastAsia="Times New Roman" w:hAnsi="Times New Roman" w:cs="Times New Roman"/>
                <w:b/>
                <w:sz w:val="20"/>
              </w:rPr>
              <w:t xml:space="preserve">Žiak </w:t>
            </w:r>
          </w:p>
          <w:p w:rsidR="00726ADB" w:rsidRDefault="00CE726D">
            <w:pPr>
              <w:numPr>
                <w:ilvl w:val="0"/>
                <w:numId w:val="149"/>
              </w:numPr>
              <w:spacing w:after="9" w:line="280" w:lineRule="auto"/>
              <w:ind w:hanging="425"/>
            </w:pP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numPr>
                <w:ilvl w:val="0"/>
                <w:numId w:val="149"/>
              </w:numPr>
              <w:spacing w:after="3"/>
              <w:ind w:hanging="425"/>
            </w:pPr>
            <w:r>
              <w:rPr>
                <w:rFonts w:ascii="Times New Roman" w:eastAsia="Times New Roman" w:hAnsi="Times New Roman" w:cs="Times New Roman"/>
                <w:sz w:val="20"/>
              </w:rPr>
              <w:t xml:space="preserve">dokáže reprodukovať definície pojmov dobrodružná literatúra, umelecká literatúra. </w:t>
            </w:r>
          </w:p>
          <w:p w:rsidR="00726ADB" w:rsidRDefault="00CE726D">
            <w:pPr>
              <w:numPr>
                <w:ilvl w:val="0"/>
                <w:numId w:val="149"/>
              </w:numPr>
              <w:ind w:hanging="425"/>
            </w:pPr>
            <w:r>
              <w:rPr>
                <w:rFonts w:ascii="Times New Roman" w:eastAsia="Times New Roman" w:hAnsi="Times New Roman" w:cs="Times New Roman"/>
                <w:sz w:val="20"/>
              </w:rPr>
              <w:t xml:space="preserve">dokáže s pomocou učiteľa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line="239" w:lineRule="auto"/>
        <w:ind w:right="11072"/>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
        <w:tblW w:w="13903" w:type="dxa"/>
        <w:tblInd w:w="-113" w:type="dxa"/>
        <w:tblCellMar>
          <w:top w:w="12" w:type="dxa"/>
          <w:left w:w="106" w:type="dxa"/>
          <w:bottom w:w="7" w:type="dxa"/>
          <w:right w:w="61" w:type="dxa"/>
        </w:tblCellMar>
        <w:tblLook w:val="04A0"/>
      </w:tblPr>
      <w:tblGrid>
        <w:gridCol w:w="3659"/>
        <w:gridCol w:w="7796"/>
        <w:gridCol w:w="2448"/>
      </w:tblGrid>
      <w:tr w:rsidR="00726ADB">
        <w:trPr>
          <w:trHeight w:val="240"/>
        </w:trPr>
        <w:tc>
          <w:tcPr>
            <w:tcW w:w="13903"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rozhlasová rozprávka </w:t>
            </w:r>
          </w:p>
        </w:tc>
      </w:tr>
      <w:tr w:rsidR="00726ADB">
        <w:trPr>
          <w:trHeight w:val="470"/>
        </w:trPr>
        <w:tc>
          <w:tcPr>
            <w:tcW w:w="13903"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formulovať svoj názor; verbálne vyjadriť city, spolupracovať s jednotlivcami aj skupinami; vžiť sa do pocitov a konania inej osoby; vytvárať vlastný hodnotový systém </w:t>
            </w:r>
          </w:p>
        </w:tc>
      </w:tr>
      <w:tr w:rsidR="00726ADB">
        <w:trPr>
          <w:trHeight w:val="470"/>
        </w:trPr>
        <w:tc>
          <w:tcPr>
            <w:tcW w:w="3659" w:type="dxa"/>
            <w:tcBorders>
              <w:top w:val="single" w:sz="4" w:space="0" w:color="000000"/>
              <w:left w:val="single" w:sz="4" w:space="0" w:color="000000"/>
              <w:bottom w:val="single" w:sz="4" w:space="0" w:color="000000"/>
              <w:right w:val="single" w:sz="4" w:space="0" w:color="000000"/>
            </w:tcBorders>
          </w:tcPr>
          <w:p w:rsidR="00726ADB" w:rsidRDefault="00CE726D">
            <w:pPr>
              <w:ind w:right="50"/>
              <w:jc w:val="center"/>
            </w:pPr>
            <w:r>
              <w:rPr>
                <w:rFonts w:ascii="Times New Roman" w:eastAsia="Times New Roman" w:hAnsi="Times New Roman" w:cs="Times New Roman"/>
                <w:b/>
                <w:sz w:val="20"/>
              </w:rPr>
              <w:t xml:space="preserve">Predmetové kompetencie </w:t>
            </w:r>
          </w:p>
        </w:tc>
        <w:tc>
          <w:tcPr>
            <w:tcW w:w="7796"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52"/>
              <w:jc w:val="center"/>
            </w:pPr>
            <w:r>
              <w:rPr>
                <w:rFonts w:ascii="Times New Roman" w:eastAsia="Times New Roman" w:hAnsi="Times New Roman" w:cs="Times New Roman"/>
                <w:b/>
                <w:sz w:val="20"/>
              </w:rPr>
              <w:t xml:space="preserve">Výkon </w:t>
            </w:r>
          </w:p>
          <w:p w:rsidR="00726ADB" w:rsidRDefault="00CE726D">
            <w:pPr>
              <w:ind w:right="58"/>
              <w:jc w:val="center"/>
            </w:pPr>
            <w:r>
              <w:rPr>
                <w:rFonts w:ascii="Times New Roman" w:eastAsia="Times New Roman" w:hAnsi="Times New Roman" w:cs="Times New Roman"/>
                <w:b/>
                <w:sz w:val="20"/>
              </w:rPr>
              <w:t xml:space="preserve">Žiak dosiahne požadovaný výkon po absolvovaní 7. ročníka základnej školy. </w:t>
            </w:r>
          </w:p>
        </w:tc>
        <w:tc>
          <w:tcPr>
            <w:tcW w:w="2448" w:type="dxa"/>
            <w:tcBorders>
              <w:top w:val="single" w:sz="4" w:space="0" w:color="000000"/>
              <w:left w:val="single" w:sz="4" w:space="0" w:color="000000"/>
              <w:bottom w:val="single" w:sz="4" w:space="0" w:color="000000"/>
              <w:right w:val="single" w:sz="4" w:space="0" w:color="000000"/>
            </w:tcBorders>
          </w:tcPr>
          <w:p w:rsidR="00726ADB" w:rsidRDefault="00CE726D">
            <w:pPr>
              <w:ind w:right="48"/>
              <w:jc w:val="center"/>
            </w:pPr>
            <w:r>
              <w:rPr>
                <w:rFonts w:ascii="Times New Roman" w:eastAsia="Times New Roman" w:hAnsi="Times New Roman" w:cs="Times New Roman"/>
                <w:b/>
                <w:sz w:val="20"/>
              </w:rPr>
              <w:t xml:space="preserve">Obsah </w:t>
            </w:r>
          </w:p>
        </w:tc>
      </w:tr>
      <w:tr w:rsidR="00726ADB">
        <w:trPr>
          <w:trHeight w:val="3829"/>
        </w:trPr>
        <w:tc>
          <w:tcPr>
            <w:tcW w:w="3659" w:type="dxa"/>
            <w:vMerge w:val="restart"/>
            <w:tcBorders>
              <w:top w:val="single" w:sz="4" w:space="0" w:color="000000"/>
              <w:left w:val="single" w:sz="4" w:space="0" w:color="000000"/>
              <w:bottom w:val="single" w:sz="4" w:space="0" w:color="000000"/>
              <w:right w:val="single" w:sz="4" w:space="0" w:color="000000"/>
            </w:tcBorders>
            <w:vAlign w:val="center"/>
          </w:tcPr>
          <w:p w:rsidR="00726ADB" w:rsidRDefault="00CE726D">
            <w:pPr>
              <w:numPr>
                <w:ilvl w:val="0"/>
                <w:numId w:val="150"/>
              </w:numPr>
              <w:spacing w:after="134" w:line="261" w:lineRule="auto"/>
              <w:ind w:right="22" w:hanging="425"/>
            </w:pPr>
            <w:r>
              <w:rPr>
                <w:rFonts w:ascii="Times New Roman" w:eastAsia="Times New Roman" w:hAnsi="Times New Roman" w:cs="Times New Roman"/>
                <w:sz w:val="20"/>
              </w:rPr>
              <w:lastRenderedPageBreak/>
              <w:t xml:space="preserve">Čítať text postavy dramatického diela pri spoločnom dramatizovanom čítaní. </w:t>
            </w:r>
          </w:p>
          <w:p w:rsidR="00726ADB" w:rsidRDefault="00CE726D">
            <w:pPr>
              <w:numPr>
                <w:ilvl w:val="0"/>
                <w:numId w:val="150"/>
              </w:numPr>
              <w:spacing w:after="91" w:line="310" w:lineRule="auto"/>
              <w:ind w:right="22" w:hanging="425"/>
            </w:pPr>
            <w:r>
              <w:rPr>
                <w:rFonts w:ascii="Times New Roman" w:eastAsia="Times New Roman" w:hAnsi="Times New Roman" w:cs="Times New Roman"/>
                <w:sz w:val="20"/>
              </w:rPr>
              <w:t xml:space="preserve">Modulovať hlas podľa zmyslu textu. </w:t>
            </w:r>
            <w:r>
              <w:rPr>
                <w:rFonts w:ascii="Times New Roman" w:eastAsia="Times New Roman" w:hAnsi="Times New Roman" w:cs="Times New Roman"/>
                <w:b/>
                <w:sz w:val="20"/>
              </w:rPr>
              <w:t>3.</w:t>
            </w:r>
            <w:r>
              <w:rPr>
                <w:rFonts w:ascii="Arial" w:eastAsia="Arial" w:hAnsi="Arial" w:cs="Arial"/>
                <w:b/>
                <w:sz w:val="20"/>
              </w:rPr>
              <w:t xml:space="preserve"> </w:t>
            </w:r>
            <w:r>
              <w:rPr>
                <w:rFonts w:ascii="Arial" w:eastAsia="Arial" w:hAnsi="Arial" w:cs="Arial"/>
                <w:b/>
                <w:sz w:val="20"/>
              </w:rPr>
              <w:tab/>
            </w: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51"/>
              </w:numPr>
              <w:spacing w:after="114" w:line="285" w:lineRule="auto"/>
              <w:ind w:hanging="425"/>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51"/>
              </w:numPr>
              <w:spacing w:after="126" w:line="274" w:lineRule="auto"/>
              <w:ind w:hanging="425"/>
            </w:pPr>
            <w:r>
              <w:rPr>
                <w:rFonts w:ascii="Times New Roman" w:eastAsia="Times New Roman" w:hAnsi="Times New Roman" w:cs="Times New Roman"/>
                <w:sz w:val="20"/>
              </w:rPr>
              <w:t xml:space="preserve">Aplikovať literárnovedné vedomosti na literárne texty s analogickou štruktúrou. </w:t>
            </w:r>
          </w:p>
          <w:p w:rsidR="00726ADB" w:rsidRDefault="00CE726D">
            <w:pPr>
              <w:numPr>
                <w:ilvl w:val="0"/>
                <w:numId w:val="151"/>
              </w:numPr>
              <w:spacing w:after="134" w:line="266" w:lineRule="auto"/>
              <w:ind w:hanging="425"/>
            </w:pP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pPr>
              <w:numPr>
                <w:ilvl w:val="0"/>
                <w:numId w:val="151"/>
              </w:numPr>
              <w:spacing w:after="140" w:line="258" w:lineRule="auto"/>
              <w:ind w:hanging="425"/>
            </w:pPr>
            <w:r>
              <w:rPr>
                <w:rFonts w:ascii="Times New Roman" w:eastAsia="Times New Roman" w:hAnsi="Times New Roman" w:cs="Times New Roman"/>
                <w:sz w:val="20"/>
              </w:rPr>
              <w:t xml:space="preserve">Sformulovať vlastné hodnotenie diela a podložiť svoje stanovisko argumentmi. </w:t>
            </w:r>
          </w:p>
          <w:p w:rsidR="00726ADB" w:rsidRDefault="00CE726D">
            <w:pPr>
              <w:numPr>
                <w:ilvl w:val="0"/>
                <w:numId w:val="151"/>
              </w:numPr>
              <w:ind w:hanging="425"/>
            </w:pPr>
            <w:r>
              <w:rPr>
                <w:rFonts w:ascii="Times New Roman" w:eastAsia="Times New Roman" w:hAnsi="Times New Roman" w:cs="Times New Roman"/>
                <w:sz w:val="20"/>
              </w:rPr>
              <w:t xml:space="preserve">Transformovať literárny text.  </w:t>
            </w:r>
          </w:p>
        </w:tc>
        <w:tc>
          <w:tcPr>
            <w:tcW w:w="7796"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rPr>
              <w:t xml:space="preserve">Optimálny: </w:t>
            </w:r>
          </w:p>
          <w:p w:rsidR="00726ADB" w:rsidRDefault="00CE726D">
            <w:pPr>
              <w:spacing w:after="30"/>
            </w:pPr>
            <w:r>
              <w:rPr>
                <w:rFonts w:ascii="Times New Roman" w:eastAsia="Times New Roman" w:hAnsi="Times New Roman" w:cs="Times New Roman"/>
                <w:b/>
                <w:sz w:val="20"/>
              </w:rPr>
              <w:t xml:space="preserve">Žiak </w:t>
            </w:r>
          </w:p>
          <w:p w:rsidR="00726ADB" w:rsidRDefault="00CE726D">
            <w:pPr>
              <w:numPr>
                <w:ilvl w:val="0"/>
                <w:numId w:val="152"/>
              </w:numPr>
              <w:spacing w:after="17" w:line="277" w:lineRule="auto"/>
              <w:ind w:hanging="360"/>
            </w:pPr>
            <w:r>
              <w:rPr>
                <w:rFonts w:ascii="Times New Roman" w:eastAsia="Times New Roman" w:hAnsi="Times New Roman" w:cs="Times New Roman"/>
                <w:sz w:val="20"/>
              </w:rPr>
              <w:t xml:space="preserve">dokáže plynulo čítať dramatický text, pri hlasnom čítaní správne dýcha, artikuluje a dodržiava spisovnú výslovnosť. </w:t>
            </w:r>
          </w:p>
          <w:p w:rsidR="00726ADB" w:rsidRDefault="00CE726D">
            <w:pPr>
              <w:numPr>
                <w:ilvl w:val="0"/>
                <w:numId w:val="152"/>
              </w:numPr>
              <w:spacing w:after="43" w:line="246" w:lineRule="auto"/>
              <w:ind w:hanging="360"/>
            </w:pPr>
            <w:r>
              <w:rPr>
                <w:rFonts w:ascii="Times New Roman" w:eastAsia="Times New Roman" w:hAnsi="Times New Roman" w:cs="Times New Roman"/>
                <w:sz w:val="20"/>
              </w:rPr>
              <w:t xml:space="preserve">dokáže výrazne prečítať prehovory jednotlivých postáv dramatického textu v súlade s ich charakterom. </w:t>
            </w:r>
          </w:p>
          <w:p w:rsidR="00726ADB" w:rsidRDefault="00CE726D">
            <w:pPr>
              <w:numPr>
                <w:ilvl w:val="0"/>
                <w:numId w:val="152"/>
              </w:numPr>
              <w:spacing w:after="12" w:line="284" w:lineRule="auto"/>
              <w:ind w:hanging="360"/>
            </w:pPr>
            <w:r>
              <w:rPr>
                <w:rFonts w:ascii="Times New Roman" w:eastAsia="Times New Roman" w:hAnsi="Times New Roman" w:cs="Times New Roman"/>
                <w:sz w:val="20"/>
              </w:rPr>
              <w:t xml:space="preserve">dokáže vysvetliť rozdiel medzi rozprávkou ako literárnym žánrom a rozhlasovou rozprávkou. </w:t>
            </w:r>
          </w:p>
          <w:p w:rsidR="00726ADB" w:rsidRDefault="00CE726D">
            <w:pPr>
              <w:numPr>
                <w:ilvl w:val="0"/>
                <w:numId w:val="152"/>
              </w:numPr>
              <w:spacing w:after="2"/>
              <w:ind w:hanging="360"/>
            </w:pPr>
            <w:r>
              <w:rPr>
                <w:rFonts w:ascii="Times New Roman" w:eastAsia="Times New Roman" w:hAnsi="Times New Roman" w:cs="Times New Roman"/>
                <w:sz w:val="20"/>
              </w:rPr>
              <w:t xml:space="preserve">dokáže na základe analýzy vytvoriť dejovú osnovu literárnej/rozhlasovej rozprávky. </w:t>
            </w:r>
          </w:p>
          <w:p w:rsidR="00726ADB" w:rsidRDefault="00CE726D">
            <w:pPr>
              <w:numPr>
                <w:ilvl w:val="0"/>
                <w:numId w:val="152"/>
              </w:numPr>
              <w:spacing w:after="5"/>
              <w:ind w:hanging="360"/>
            </w:pPr>
            <w:r>
              <w:rPr>
                <w:rFonts w:ascii="Times New Roman" w:eastAsia="Times New Roman" w:hAnsi="Times New Roman" w:cs="Times New Roman"/>
                <w:sz w:val="20"/>
              </w:rPr>
              <w:t xml:space="preserve">dokáže na základe analýzy prerozprávať obsah literárnej/rozhlasovej rozprávky. </w:t>
            </w:r>
          </w:p>
          <w:p w:rsidR="00726ADB" w:rsidRDefault="00CE726D">
            <w:pPr>
              <w:numPr>
                <w:ilvl w:val="0"/>
                <w:numId w:val="152"/>
              </w:numPr>
              <w:spacing w:after="17" w:line="278" w:lineRule="auto"/>
              <w:ind w:hanging="360"/>
            </w:pPr>
            <w:r>
              <w:rPr>
                <w:rFonts w:ascii="Times New Roman" w:eastAsia="Times New Roman" w:hAnsi="Times New Roman" w:cs="Times New Roman"/>
                <w:sz w:val="20"/>
              </w:rPr>
              <w:t xml:space="preserve">dokáže určiť na základe analýzy rozhlasovej rozprávky hlavné a vedľajšie postavy, dokáže charakterizovať hlavné postavy a svoje tvrdenie podložiť argumentmi. </w:t>
            </w:r>
          </w:p>
          <w:p w:rsidR="00726ADB" w:rsidRDefault="00CE726D">
            <w:pPr>
              <w:numPr>
                <w:ilvl w:val="0"/>
                <w:numId w:val="152"/>
              </w:numPr>
              <w:spacing w:after="4"/>
              <w:ind w:hanging="360"/>
            </w:pPr>
            <w:r>
              <w:rPr>
                <w:rFonts w:ascii="Times New Roman" w:eastAsia="Times New Roman" w:hAnsi="Times New Roman" w:cs="Times New Roman"/>
                <w:sz w:val="20"/>
              </w:rPr>
              <w:t xml:space="preserve">dokáže transformovať dramatický literárny text na prozaický. </w:t>
            </w:r>
          </w:p>
          <w:p w:rsidR="00726ADB" w:rsidRDefault="00CE726D">
            <w:pPr>
              <w:numPr>
                <w:ilvl w:val="0"/>
                <w:numId w:val="152"/>
              </w:numPr>
              <w:ind w:hanging="360"/>
            </w:pPr>
            <w:r>
              <w:rPr>
                <w:rFonts w:ascii="Times New Roman" w:eastAsia="Times New Roman" w:hAnsi="Times New Roman" w:cs="Times New Roman"/>
                <w:sz w:val="20"/>
              </w:rPr>
              <w:t xml:space="preserve">dokáže vytvoriť jednoduchý scenár pre rozhlasovú podobu rozprávky. </w:t>
            </w:r>
          </w:p>
          <w:p w:rsidR="00726ADB" w:rsidRDefault="00CE726D">
            <w:pPr>
              <w:numPr>
                <w:ilvl w:val="0"/>
                <w:numId w:val="152"/>
              </w:numPr>
              <w:ind w:hanging="360"/>
            </w:pPr>
            <w:r>
              <w:rPr>
                <w:rFonts w:ascii="Times New Roman" w:eastAsia="Times New Roman" w:hAnsi="Times New Roman" w:cs="Times New Roman"/>
                <w:sz w:val="20"/>
              </w:rPr>
              <w:t xml:space="preserve">dokáže vyjadriť svoj zážitok z rozhlasovej hry a uviesť, čo ho vyvolalo. </w:t>
            </w:r>
          </w:p>
        </w:tc>
        <w:tc>
          <w:tcPr>
            <w:tcW w:w="2448"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53"/>
              </w:numPr>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spacing w:after="26"/>
              <w:ind w:left="2"/>
            </w:pPr>
            <w:r>
              <w:rPr>
                <w:rFonts w:ascii="Times New Roman" w:eastAsia="Times New Roman" w:hAnsi="Times New Roman" w:cs="Times New Roman"/>
                <w:sz w:val="20"/>
              </w:rPr>
              <w:t xml:space="preserve"> </w:t>
            </w:r>
          </w:p>
          <w:p w:rsidR="00726ADB" w:rsidRDefault="00CE726D">
            <w:pPr>
              <w:numPr>
                <w:ilvl w:val="0"/>
                <w:numId w:val="153"/>
              </w:numPr>
              <w:spacing w:after="22"/>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0"/>
                <w:numId w:val="154"/>
              </w:numPr>
              <w:ind w:hanging="283"/>
            </w:pPr>
            <w:r>
              <w:rPr>
                <w:rFonts w:ascii="Times New Roman" w:eastAsia="Times New Roman" w:hAnsi="Times New Roman" w:cs="Times New Roman"/>
                <w:sz w:val="20"/>
              </w:rPr>
              <w:t xml:space="preserve">rozhlasová hra </w:t>
            </w:r>
          </w:p>
          <w:p w:rsidR="00726ADB" w:rsidRDefault="00CE726D">
            <w:pPr>
              <w:numPr>
                <w:ilvl w:val="0"/>
                <w:numId w:val="154"/>
              </w:numPr>
              <w:ind w:hanging="283"/>
            </w:pPr>
            <w:r>
              <w:rPr>
                <w:rFonts w:ascii="Times New Roman" w:eastAsia="Times New Roman" w:hAnsi="Times New Roman" w:cs="Times New Roman"/>
                <w:sz w:val="20"/>
              </w:rPr>
              <w:t xml:space="preserve">monológ </w:t>
            </w:r>
          </w:p>
        </w:tc>
      </w:tr>
      <w:tr w:rsidR="00726ADB">
        <w:trPr>
          <w:trHeight w:val="1954"/>
        </w:trPr>
        <w:tc>
          <w:tcPr>
            <w:tcW w:w="0" w:type="auto"/>
            <w:vMerge/>
            <w:tcBorders>
              <w:top w:val="nil"/>
              <w:left w:val="single" w:sz="4" w:space="0" w:color="000000"/>
              <w:bottom w:val="single" w:sz="4" w:space="0" w:color="000000"/>
              <w:right w:val="single" w:sz="4" w:space="0" w:color="000000"/>
            </w:tcBorders>
          </w:tcPr>
          <w:p w:rsidR="00726ADB" w:rsidRDefault="00726ADB"/>
        </w:tc>
        <w:tc>
          <w:tcPr>
            <w:tcW w:w="7796"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rPr>
              <w:t xml:space="preserve">Minimálny: </w:t>
            </w:r>
          </w:p>
          <w:p w:rsidR="00726ADB" w:rsidRDefault="00CE726D">
            <w:pPr>
              <w:spacing w:after="26"/>
            </w:pPr>
            <w:r>
              <w:rPr>
                <w:rFonts w:ascii="Times New Roman" w:eastAsia="Times New Roman" w:hAnsi="Times New Roman" w:cs="Times New Roman"/>
                <w:b/>
                <w:sz w:val="20"/>
              </w:rPr>
              <w:t xml:space="preserve">Žiak </w:t>
            </w:r>
          </w:p>
          <w:p w:rsidR="00726ADB" w:rsidRDefault="00CE726D">
            <w:pPr>
              <w:numPr>
                <w:ilvl w:val="0"/>
                <w:numId w:val="155"/>
              </w:numPr>
              <w:spacing w:after="3"/>
              <w:ind w:hanging="360"/>
            </w:pPr>
            <w:r>
              <w:rPr>
                <w:rFonts w:ascii="Times New Roman" w:eastAsia="Times New Roman" w:hAnsi="Times New Roman" w:cs="Times New Roman"/>
                <w:sz w:val="20"/>
              </w:rPr>
              <w:t xml:space="preserve">dokáže s pomocou učiteľa a po predchádzajúcej príprave nahlas čítať dramatický text. </w:t>
            </w:r>
          </w:p>
          <w:p w:rsidR="00726ADB" w:rsidRDefault="00CE726D">
            <w:pPr>
              <w:numPr>
                <w:ilvl w:val="0"/>
                <w:numId w:val="155"/>
              </w:numPr>
              <w:spacing w:after="3"/>
              <w:ind w:hanging="360"/>
            </w:pPr>
            <w:r>
              <w:rPr>
                <w:rFonts w:ascii="Times New Roman" w:eastAsia="Times New Roman" w:hAnsi="Times New Roman" w:cs="Times New Roman"/>
                <w:sz w:val="20"/>
              </w:rPr>
              <w:t xml:space="preserve">dokáže reprodukovať definíciu rozhlasovej rozprávky. </w:t>
            </w:r>
          </w:p>
          <w:p w:rsidR="00726ADB" w:rsidRDefault="00CE726D">
            <w:pPr>
              <w:numPr>
                <w:ilvl w:val="0"/>
                <w:numId w:val="155"/>
              </w:numPr>
              <w:ind w:hanging="360"/>
            </w:pPr>
            <w:r>
              <w:rPr>
                <w:rFonts w:ascii="Times New Roman" w:eastAsia="Times New Roman" w:hAnsi="Times New Roman" w:cs="Times New Roman"/>
                <w:sz w:val="20"/>
              </w:rPr>
              <w:t xml:space="preserve">dokáže s pomocou učiteľa prerozprávať obsah rozhlasovej rozprávky. </w:t>
            </w:r>
          </w:p>
          <w:p w:rsidR="00726ADB" w:rsidRDefault="00CE726D">
            <w:pPr>
              <w:numPr>
                <w:ilvl w:val="0"/>
                <w:numId w:val="155"/>
              </w:numPr>
              <w:spacing w:after="30"/>
              <w:ind w:hanging="360"/>
            </w:pPr>
            <w:r>
              <w:rPr>
                <w:rFonts w:ascii="Times New Roman" w:eastAsia="Times New Roman" w:hAnsi="Times New Roman" w:cs="Times New Roman"/>
                <w:sz w:val="20"/>
              </w:rPr>
              <w:t xml:space="preserve">dokáže určiť hlavnú postavu. </w:t>
            </w:r>
          </w:p>
          <w:p w:rsidR="00726ADB" w:rsidRDefault="00CE726D">
            <w:pPr>
              <w:numPr>
                <w:ilvl w:val="0"/>
                <w:numId w:val="155"/>
              </w:numPr>
              <w:ind w:hanging="360"/>
            </w:pPr>
            <w:r>
              <w:rPr>
                <w:rFonts w:ascii="Times New Roman" w:eastAsia="Times New Roman" w:hAnsi="Times New Roman" w:cs="Times New Roman"/>
                <w:sz w:val="20"/>
              </w:rPr>
              <w:t>dokáže vyjadriť svoj zážitok z rozhlasovej hry.</w:t>
            </w:r>
            <w:r>
              <w:rPr>
                <w:rFonts w:ascii="Times New Roman" w:eastAsia="Times New Roman" w:hAnsi="Times New Roman" w:cs="Times New Roman"/>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rPr>
        <w:t xml:space="preserve"> </w:t>
      </w:r>
    </w:p>
    <w:p w:rsidR="00726ADB" w:rsidRDefault="00CE726D">
      <w:pPr>
        <w:spacing w:after="0"/>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
        <w:tblW w:w="13582" w:type="dxa"/>
        <w:tblInd w:w="-113" w:type="dxa"/>
        <w:tblCellMar>
          <w:top w:w="12" w:type="dxa"/>
          <w:left w:w="108" w:type="dxa"/>
          <w:bottom w:w="12" w:type="dxa"/>
          <w:right w:w="56" w:type="dxa"/>
        </w:tblCellMar>
        <w:tblLook w:val="04A0"/>
      </w:tblPr>
      <w:tblGrid>
        <w:gridCol w:w="3800"/>
        <w:gridCol w:w="7655"/>
        <w:gridCol w:w="2127"/>
      </w:tblGrid>
      <w:tr w:rsidR="00726ADB">
        <w:trPr>
          <w:trHeight w:val="339"/>
        </w:trPr>
        <w:tc>
          <w:tcPr>
            <w:tcW w:w="13582"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báseň; populárna pieseň </w:t>
            </w:r>
          </w:p>
        </w:tc>
      </w:tr>
      <w:tr w:rsidR="00726ADB">
        <w:trPr>
          <w:trHeight w:val="526"/>
        </w:trPr>
        <w:tc>
          <w:tcPr>
            <w:tcW w:w="1358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right="1011"/>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kriticky myslieť; tvorivo myslieť; formulovať svoj názor a argumentovať; spolupracovať s jednotlivcami a skupinami; vžiť sa do pocitov a konania inej osoby </w:t>
            </w:r>
          </w:p>
        </w:tc>
      </w:tr>
      <w:tr w:rsidR="00726ADB">
        <w:trPr>
          <w:trHeight w:val="528"/>
        </w:trPr>
        <w:tc>
          <w:tcPr>
            <w:tcW w:w="3800"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Times New Roman" w:eastAsia="Times New Roman" w:hAnsi="Times New Roman" w:cs="Times New Roman"/>
                <w:b/>
                <w:sz w:val="20"/>
              </w:rPr>
              <w:t xml:space="preserve">Predmetové kompetencie </w:t>
            </w:r>
          </w:p>
        </w:tc>
        <w:tc>
          <w:tcPr>
            <w:tcW w:w="7655"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52"/>
              <w:jc w:val="center"/>
            </w:pPr>
            <w:r>
              <w:rPr>
                <w:rFonts w:ascii="Times New Roman" w:eastAsia="Times New Roman" w:hAnsi="Times New Roman" w:cs="Times New Roman"/>
                <w:b/>
                <w:sz w:val="20"/>
              </w:rPr>
              <w:t xml:space="preserve">Výkon </w:t>
            </w:r>
          </w:p>
          <w:p w:rsidR="00726ADB" w:rsidRDefault="00CE726D">
            <w:pPr>
              <w:ind w:right="55"/>
              <w:jc w:val="center"/>
            </w:pPr>
            <w:r>
              <w:rPr>
                <w:rFonts w:ascii="Times New Roman" w:eastAsia="Times New Roman" w:hAnsi="Times New Roman" w:cs="Times New Roman"/>
                <w:b/>
                <w:sz w:val="20"/>
              </w:rPr>
              <w:t xml:space="preserve">Žiak dosiahne požadovaný výkon po absolvovaní 7. ročníka základnej školy. </w:t>
            </w:r>
          </w:p>
        </w:tc>
        <w:tc>
          <w:tcPr>
            <w:tcW w:w="2127" w:type="dxa"/>
            <w:tcBorders>
              <w:top w:val="single" w:sz="4" w:space="0" w:color="000000"/>
              <w:left w:val="single" w:sz="4" w:space="0" w:color="000000"/>
              <w:bottom w:val="single" w:sz="4" w:space="0" w:color="000000"/>
              <w:right w:val="single" w:sz="4" w:space="0" w:color="000000"/>
            </w:tcBorders>
          </w:tcPr>
          <w:p w:rsidR="00726ADB" w:rsidRDefault="00CE726D">
            <w:pPr>
              <w:ind w:right="54"/>
              <w:jc w:val="center"/>
            </w:pPr>
            <w:r>
              <w:rPr>
                <w:rFonts w:ascii="Times New Roman" w:eastAsia="Times New Roman" w:hAnsi="Times New Roman" w:cs="Times New Roman"/>
                <w:b/>
                <w:sz w:val="20"/>
              </w:rPr>
              <w:t xml:space="preserve">Obsah </w:t>
            </w:r>
          </w:p>
        </w:tc>
      </w:tr>
      <w:tr w:rsidR="00726ADB">
        <w:trPr>
          <w:trHeight w:val="2636"/>
        </w:trPr>
        <w:tc>
          <w:tcPr>
            <w:tcW w:w="3800"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56"/>
              </w:numPr>
              <w:spacing w:after="141"/>
              <w:ind w:hanging="358"/>
            </w:pPr>
            <w:r>
              <w:rPr>
                <w:rFonts w:ascii="Times New Roman" w:eastAsia="Times New Roman" w:hAnsi="Times New Roman" w:cs="Times New Roman"/>
                <w:sz w:val="20"/>
              </w:rPr>
              <w:lastRenderedPageBreak/>
              <w:t xml:space="preserve">Recitovať spamäti básnické diela.  </w:t>
            </w:r>
          </w:p>
          <w:p w:rsidR="00726ADB" w:rsidRDefault="00CE726D">
            <w:pPr>
              <w:numPr>
                <w:ilvl w:val="0"/>
                <w:numId w:val="156"/>
              </w:numPr>
              <w:spacing w:after="119" w:line="279" w:lineRule="auto"/>
              <w:ind w:hanging="358"/>
            </w:pPr>
            <w:r>
              <w:rPr>
                <w:rFonts w:ascii="Times New Roman" w:eastAsia="Times New Roman" w:hAnsi="Times New Roman" w:cs="Times New Roman"/>
                <w:sz w:val="20"/>
              </w:rPr>
              <w:t xml:space="preserve">Rešpektovať rytmickú usporiadanosť básnického textu. </w:t>
            </w:r>
          </w:p>
          <w:p w:rsidR="00726ADB" w:rsidRDefault="00CE726D">
            <w:pPr>
              <w:numPr>
                <w:ilvl w:val="0"/>
                <w:numId w:val="156"/>
              </w:numPr>
              <w:spacing w:after="120" w:line="280"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56"/>
              </w:numPr>
              <w:spacing w:after="121" w:line="279" w:lineRule="auto"/>
              <w:ind w:hanging="358"/>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56"/>
              </w:numPr>
              <w:spacing w:after="118" w:line="279" w:lineRule="auto"/>
              <w:ind w:hanging="358"/>
            </w:pPr>
            <w:r>
              <w:rPr>
                <w:rFonts w:ascii="Times New Roman" w:eastAsia="Times New Roman" w:hAnsi="Times New Roman" w:cs="Times New Roman"/>
                <w:sz w:val="20"/>
              </w:rPr>
              <w:t xml:space="preserve">Aplikovať literárnovedné vedomosti na literárne texty s analogickou štruktúrou. </w:t>
            </w:r>
          </w:p>
          <w:p w:rsidR="00726ADB" w:rsidRDefault="00CE726D">
            <w:pPr>
              <w:numPr>
                <w:ilvl w:val="0"/>
                <w:numId w:val="156"/>
              </w:numPr>
              <w:spacing w:after="117" w:line="266" w:lineRule="auto"/>
              <w:ind w:hanging="358"/>
            </w:pP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pPr>
              <w:numPr>
                <w:ilvl w:val="0"/>
                <w:numId w:val="156"/>
              </w:numPr>
              <w:ind w:hanging="358"/>
            </w:pPr>
            <w:r>
              <w:rPr>
                <w:rFonts w:ascii="Times New Roman" w:eastAsia="Times New Roman" w:hAnsi="Times New Roman" w:cs="Times New Roman"/>
                <w:sz w:val="20"/>
              </w:rPr>
              <w:t xml:space="preserve">Sformulovať vlastné hodnotenie diela.  </w:t>
            </w:r>
          </w:p>
        </w:tc>
        <w:tc>
          <w:tcPr>
            <w:tcW w:w="7655"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rPr>
              <w:t xml:space="preserve">Optimálny: </w:t>
            </w:r>
          </w:p>
          <w:p w:rsidR="00726ADB" w:rsidRDefault="00CE726D">
            <w:pPr>
              <w:spacing w:after="29"/>
            </w:pPr>
            <w:r>
              <w:rPr>
                <w:rFonts w:ascii="Times New Roman" w:eastAsia="Times New Roman" w:hAnsi="Times New Roman" w:cs="Times New Roman"/>
                <w:b/>
                <w:sz w:val="20"/>
              </w:rPr>
              <w:t xml:space="preserve">Žiak </w:t>
            </w:r>
          </w:p>
          <w:p w:rsidR="00726ADB" w:rsidRDefault="00CE726D">
            <w:pPr>
              <w:numPr>
                <w:ilvl w:val="0"/>
                <w:numId w:val="157"/>
              </w:numPr>
              <w:spacing w:after="20" w:line="276" w:lineRule="auto"/>
              <w:ind w:hanging="360"/>
            </w:pPr>
            <w:r>
              <w:rPr>
                <w:rFonts w:ascii="Times New Roman" w:eastAsia="Times New Roman" w:hAnsi="Times New Roman" w:cs="Times New Roman"/>
                <w:sz w:val="20"/>
              </w:rPr>
              <w:t xml:space="preserve">dokáže recitovať báseň tak, aby vyjadril rytmickú usporiadanosť básnického textu, správne dýcha, artikuluje a dodržiava spisovnú výslovnosť. </w:t>
            </w:r>
          </w:p>
          <w:p w:rsidR="00726ADB" w:rsidRDefault="00CE726D">
            <w:pPr>
              <w:numPr>
                <w:ilvl w:val="0"/>
                <w:numId w:val="157"/>
              </w:numPr>
              <w:spacing w:after="1"/>
              <w:ind w:hanging="360"/>
            </w:pPr>
            <w:r>
              <w:rPr>
                <w:rFonts w:ascii="Times New Roman" w:eastAsia="Times New Roman" w:hAnsi="Times New Roman" w:cs="Times New Roman"/>
                <w:sz w:val="20"/>
              </w:rPr>
              <w:t xml:space="preserve">dokáže vysvetliť rozdiel medzi striedavým a združeným rýmom.  </w:t>
            </w:r>
          </w:p>
          <w:p w:rsidR="00726ADB" w:rsidRDefault="00CE726D">
            <w:pPr>
              <w:numPr>
                <w:ilvl w:val="0"/>
                <w:numId w:val="157"/>
              </w:numPr>
              <w:ind w:hanging="360"/>
            </w:pPr>
            <w:r>
              <w:rPr>
                <w:rFonts w:ascii="Times New Roman" w:eastAsia="Times New Roman" w:hAnsi="Times New Roman" w:cs="Times New Roman"/>
                <w:sz w:val="20"/>
              </w:rPr>
              <w:t xml:space="preserve">dokáže vyhľadať striedavý, združený, obkročný a prerývaný rým v neznámom texte. </w:t>
            </w:r>
          </w:p>
          <w:p w:rsidR="00726ADB" w:rsidRDefault="00CE726D">
            <w:pPr>
              <w:numPr>
                <w:ilvl w:val="0"/>
                <w:numId w:val="157"/>
              </w:numPr>
              <w:spacing w:after="19" w:line="276" w:lineRule="auto"/>
              <w:ind w:hanging="360"/>
            </w:pPr>
            <w:r>
              <w:rPr>
                <w:rFonts w:ascii="Times New Roman" w:eastAsia="Times New Roman" w:hAnsi="Times New Roman" w:cs="Times New Roman"/>
                <w:sz w:val="20"/>
              </w:rPr>
              <w:t xml:space="preserve">dokáže vytvoriť jednoduchý básnický text, v ktorom uplatní striedavý alebo združený rým. </w:t>
            </w:r>
          </w:p>
          <w:p w:rsidR="00726ADB" w:rsidRDefault="00CE726D">
            <w:pPr>
              <w:numPr>
                <w:ilvl w:val="0"/>
                <w:numId w:val="157"/>
              </w:numPr>
              <w:ind w:hanging="360"/>
            </w:pPr>
            <w:r>
              <w:rPr>
                <w:rFonts w:ascii="Times New Roman" w:eastAsia="Times New Roman" w:hAnsi="Times New Roman" w:cs="Times New Roman"/>
                <w:sz w:val="20"/>
              </w:rPr>
              <w:t xml:space="preserve">dokáže analyzovať text populárnej piesne z hľadiska témy, štylizácie a metriky. </w:t>
            </w:r>
          </w:p>
          <w:p w:rsidR="00726ADB" w:rsidRDefault="00CE726D">
            <w:pPr>
              <w:numPr>
                <w:ilvl w:val="0"/>
                <w:numId w:val="157"/>
              </w:numPr>
              <w:ind w:hanging="360"/>
            </w:pPr>
            <w:r>
              <w:rPr>
                <w:rFonts w:ascii="Times New Roman" w:eastAsia="Times New Roman" w:hAnsi="Times New Roman" w:cs="Times New Roman"/>
                <w:sz w:val="20"/>
              </w:rPr>
              <w:t xml:space="preserve">dokáže vyjadriť svoj zážitok z textu piesne a uviesť, čo ho vyvolalo. </w:t>
            </w:r>
          </w:p>
        </w:tc>
        <w:tc>
          <w:tcPr>
            <w:tcW w:w="2127"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158"/>
              </w:numPr>
              <w:ind w:hanging="317"/>
            </w:pPr>
            <w:r>
              <w:rPr>
                <w:rFonts w:ascii="Times New Roman" w:eastAsia="Times New Roman" w:hAnsi="Times New Roman" w:cs="Times New Roman"/>
                <w:sz w:val="20"/>
              </w:rPr>
              <w:t xml:space="preserve">populárna pieseň </w:t>
            </w:r>
          </w:p>
          <w:p w:rsidR="00726ADB" w:rsidRDefault="00CE726D">
            <w:pPr>
              <w:numPr>
                <w:ilvl w:val="0"/>
                <w:numId w:val="158"/>
              </w:numPr>
              <w:spacing w:after="2"/>
              <w:ind w:hanging="317"/>
            </w:pPr>
            <w:r>
              <w:rPr>
                <w:rFonts w:ascii="Times New Roman" w:eastAsia="Times New Roman" w:hAnsi="Times New Roman" w:cs="Times New Roman"/>
                <w:sz w:val="20"/>
              </w:rPr>
              <w:t xml:space="preserve">verš </w:t>
            </w:r>
          </w:p>
          <w:p w:rsidR="00726ADB" w:rsidRDefault="00CE726D">
            <w:pPr>
              <w:numPr>
                <w:ilvl w:val="0"/>
                <w:numId w:val="158"/>
              </w:numPr>
              <w:spacing w:line="279" w:lineRule="auto"/>
              <w:ind w:hanging="317"/>
            </w:pPr>
            <w:r>
              <w:rPr>
                <w:rFonts w:ascii="Times New Roman" w:eastAsia="Times New Roman" w:hAnsi="Times New Roman" w:cs="Times New Roman"/>
                <w:sz w:val="20"/>
              </w:rPr>
              <w:t xml:space="preserve">rým: striedavý, združený,  </w:t>
            </w:r>
          </w:p>
          <w:p w:rsidR="00726ADB" w:rsidRDefault="00CE726D">
            <w:pPr>
              <w:spacing w:after="26"/>
            </w:pPr>
            <w:r>
              <w:rPr>
                <w:rFonts w:ascii="Times New Roman" w:eastAsia="Times New Roman" w:hAnsi="Times New Roman" w:cs="Times New Roman"/>
                <w:sz w:val="20"/>
              </w:rPr>
              <w:t xml:space="preserve"> </w:t>
            </w:r>
          </w:p>
          <w:p w:rsidR="00726ADB" w:rsidRDefault="00CE726D">
            <w:pPr>
              <w:spacing w:after="31"/>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159"/>
              </w:numPr>
              <w:spacing w:after="8" w:line="284" w:lineRule="auto"/>
              <w:ind w:hanging="317"/>
            </w:pPr>
            <w:r>
              <w:rPr>
                <w:rFonts w:ascii="Times New Roman" w:eastAsia="Times New Roman" w:hAnsi="Times New Roman" w:cs="Times New Roman"/>
                <w:sz w:val="20"/>
              </w:rPr>
              <w:t xml:space="preserve">rým: prerývaný, obkročný </w:t>
            </w:r>
          </w:p>
          <w:p w:rsidR="00726ADB" w:rsidRDefault="00CE726D">
            <w:pPr>
              <w:numPr>
                <w:ilvl w:val="0"/>
                <w:numId w:val="159"/>
              </w:numPr>
              <w:ind w:hanging="317"/>
            </w:pPr>
            <w:r>
              <w:rPr>
                <w:rFonts w:ascii="Times New Roman" w:eastAsia="Times New Roman" w:hAnsi="Times New Roman" w:cs="Times New Roman"/>
                <w:sz w:val="20"/>
              </w:rPr>
              <w:t xml:space="preserve">voľný verš </w:t>
            </w:r>
          </w:p>
        </w:tc>
      </w:tr>
      <w:tr w:rsidR="00726ADB">
        <w:trPr>
          <w:trHeight w:val="2100"/>
        </w:trPr>
        <w:tc>
          <w:tcPr>
            <w:tcW w:w="0" w:type="auto"/>
            <w:vMerge/>
            <w:tcBorders>
              <w:top w:val="nil"/>
              <w:left w:val="single" w:sz="4" w:space="0" w:color="000000"/>
              <w:bottom w:val="single" w:sz="4" w:space="0" w:color="000000"/>
              <w:right w:val="single" w:sz="4" w:space="0" w:color="000000"/>
            </w:tcBorders>
          </w:tcPr>
          <w:p w:rsidR="00726ADB" w:rsidRDefault="00726ADB"/>
        </w:tc>
        <w:tc>
          <w:tcPr>
            <w:tcW w:w="7655" w:type="dxa"/>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rPr>
              <w:t xml:space="preserve">Minimálny: </w:t>
            </w:r>
          </w:p>
          <w:p w:rsidR="00726ADB" w:rsidRDefault="00CE726D">
            <w:pPr>
              <w:spacing w:after="30"/>
            </w:pPr>
            <w:r>
              <w:rPr>
                <w:rFonts w:ascii="Times New Roman" w:eastAsia="Times New Roman" w:hAnsi="Times New Roman" w:cs="Times New Roman"/>
                <w:b/>
                <w:sz w:val="20"/>
              </w:rPr>
              <w:t xml:space="preserve">Žiak </w:t>
            </w:r>
          </w:p>
          <w:p w:rsidR="00726ADB" w:rsidRDefault="00CE726D">
            <w:pPr>
              <w:numPr>
                <w:ilvl w:val="0"/>
                <w:numId w:val="160"/>
              </w:numPr>
              <w:ind w:hanging="283"/>
            </w:pPr>
            <w:r>
              <w:rPr>
                <w:rFonts w:ascii="Times New Roman" w:eastAsia="Times New Roman" w:hAnsi="Times New Roman" w:cs="Times New Roman"/>
                <w:sz w:val="20"/>
              </w:rPr>
              <w:t xml:space="preserve">dokáže spamäti zarecitovať známu báseň. </w:t>
            </w:r>
          </w:p>
          <w:p w:rsidR="00726ADB" w:rsidRDefault="00CE726D">
            <w:pPr>
              <w:numPr>
                <w:ilvl w:val="0"/>
                <w:numId w:val="160"/>
              </w:numPr>
              <w:ind w:hanging="283"/>
            </w:pPr>
            <w:r>
              <w:rPr>
                <w:rFonts w:ascii="Times New Roman" w:eastAsia="Times New Roman" w:hAnsi="Times New Roman" w:cs="Times New Roman"/>
                <w:sz w:val="20"/>
              </w:rPr>
              <w:t>dokáže v známej básni s pomocou učiteľa určiť striedavý a združeným rým.</w:t>
            </w:r>
            <w:r>
              <w:rPr>
                <w:rFonts w:ascii="Times New Roman" w:eastAsia="Times New Roman" w:hAnsi="Times New Roman" w:cs="Times New Roman"/>
                <w:b/>
                <w:sz w:val="20"/>
              </w:rPr>
              <w:t xml:space="preserve"> </w:t>
            </w:r>
          </w:p>
          <w:p w:rsidR="00726ADB" w:rsidRDefault="00CE726D">
            <w:pPr>
              <w:numPr>
                <w:ilvl w:val="0"/>
                <w:numId w:val="160"/>
              </w:numPr>
              <w:ind w:hanging="283"/>
            </w:pPr>
            <w:r>
              <w:rPr>
                <w:rFonts w:ascii="Times New Roman" w:eastAsia="Times New Roman" w:hAnsi="Times New Roman" w:cs="Times New Roman"/>
                <w:sz w:val="20"/>
              </w:rPr>
              <w:t>dokáže vyjadriť svoj zážitok z textu piesne.</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w:t>
      </w:r>
    </w:p>
    <w:p w:rsidR="00726ADB" w:rsidRDefault="00CE726D">
      <w:pPr>
        <w:spacing w:after="0"/>
      </w:pPr>
      <w:r>
        <w:rPr>
          <w:rFonts w:ascii="Times New Roman" w:eastAsia="Times New Roman" w:hAnsi="Times New Roman" w:cs="Times New Roman"/>
        </w:rPr>
        <w:t xml:space="preserve"> </w:t>
      </w:r>
    </w:p>
    <w:tbl>
      <w:tblPr>
        <w:tblStyle w:val="TableGrid"/>
        <w:tblW w:w="14222" w:type="dxa"/>
        <w:tblInd w:w="-283" w:type="dxa"/>
        <w:tblCellMar>
          <w:top w:w="15" w:type="dxa"/>
          <w:left w:w="106" w:type="dxa"/>
          <w:bottom w:w="7" w:type="dxa"/>
          <w:right w:w="58" w:type="dxa"/>
        </w:tblCellMar>
        <w:tblLook w:val="04A0"/>
      </w:tblPr>
      <w:tblGrid>
        <w:gridCol w:w="3971"/>
        <w:gridCol w:w="7654"/>
        <w:gridCol w:w="2597"/>
      </w:tblGrid>
      <w:tr w:rsidR="00726ADB">
        <w:trPr>
          <w:trHeight w:val="240"/>
        </w:trPr>
        <w:tc>
          <w:tcPr>
            <w:tcW w:w="14222"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báseň, lyrika: lyrické dielo, ľúbostná lyrika, prírodná lyrika, spoločenská lyrika, reflexívna lyrika; modlitba </w:t>
            </w:r>
          </w:p>
        </w:tc>
      </w:tr>
      <w:tr w:rsidR="00726ADB">
        <w:trPr>
          <w:trHeight w:val="468"/>
        </w:trPr>
        <w:tc>
          <w:tcPr>
            <w:tcW w:w="14222"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formulovať svoj názor; verbálne vyjadriť city; vžiť sa do pocitov a konania inej osoby; vytvárať vlastný hodnotový systém; reflektovať vlastnú identitu </w:t>
            </w:r>
          </w:p>
        </w:tc>
      </w:tr>
      <w:tr w:rsidR="00726ADB">
        <w:trPr>
          <w:trHeight w:val="470"/>
        </w:trPr>
        <w:tc>
          <w:tcPr>
            <w:tcW w:w="3971"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Times New Roman" w:eastAsia="Times New Roman" w:hAnsi="Times New Roman" w:cs="Times New Roman"/>
                <w:b/>
                <w:sz w:val="20"/>
              </w:rPr>
              <w:t xml:space="preserve">Predmetové kompetencie </w:t>
            </w:r>
          </w:p>
        </w:tc>
        <w:tc>
          <w:tcPr>
            <w:tcW w:w="7655" w:type="dxa"/>
            <w:tcBorders>
              <w:top w:val="single" w:sz="4" w:space="0" w:color="000000"/>
              <w:left w:val="single" w:sz="4" w:space="0" w:color="000000"/>
              <w:bottom w:val="single" w:sz="4" w:space="0" w:color="000000"/>
              <w:right w:val="single" w:sz="4" w:space="0" w:color="000000"/>
            </w:tcBorders>
          </w:tcPr>
          <w:p w:rsidR="00726ADB" w:rsidRDefault="00CE726D">
            <w:pPr>
              <w:spacing w:after="15"/>
              <w:ind w:right="52"/>
              <w:jc w:val="center"/>
            </w:pPr>
            <w:r>
              <w:rPr>
                <w:rFonts w:ascii="Times New Roman" w:eastAsia="Times New Roman" w:hAnsi="Times New Roman" w:cs="Times New Roman"/>
                <w:b/>
                <w:sz w:val="20"/>
              </w:rPr>
              <w:t xml:space="preserve">Výkon </w:t>
            </w:r>
          </w:p>
          <w:p w:rsidR="00726ADB" w:rsidRDefault="00CE726D">
            <w:pPr>
              <w:ind w:right="58"/>
              <w:jc w:val="center"/>
            </w:pPr>
            <w:r>
              <w:rPr>
                <w:rFonts w:ascii="Times New Roman" w:eastAsia="Times New Roman" w:hAnsi="Times New Roman" w:cs="Times New Roman"/>
                <w:b/>
                <w:sz w:val="20"/>
              </w:rPr>
              <w:t xml:space="preserve">Žiak dosiahne požadovaný výkon po absolvovaní 9. ročníka základnej školy. </w:t>
            </w:r>
          </w:p>
        </w:tc>
        <w:tc>
          <w:tcPr>
            <w:tcW w:w="2597" w:type="dxa"/>
            <w:tcBorders>
              <w:top w:val="single" w:sz="4" w:space="0" w:color="000000"/>
              <w:left w:val="single" w:sz="4" w:space="0" w:color="000000"/>
              <w:bottom w:val="single" w:sz="4" w:space="0" w:color="000000"/>
              <w:right w:val="single" w:sz="4" w:space="0" w:color="000000"/>
            </w:tcBorders>
          </w:tcPr>
          <w:p w:rsidR="00726ADB" w:rsidRDefault="00CE726D">
            <w:pPr>
              <w:ind w:right="50"/>
              <w:jc w:val="center"/>
            </w:pPr>
            <w:r>
              <w:rPr>
                <w:rFonts w:ascii="Times New Roman" w:eastAsia="Times New Roman" w:hAnsi="Times New Roman" w:cs="Times New Roman"/>
                <w:b/>
                <w:sz w:val="20"/>
              </w:rPr>
              <w:t xml:space="preserve">Obsah </w:t>
            </w:r>
          </w:p>
        </w:tc>
      </w:tr>
      <w:tr w:rsidR="00726ADB">
        <w:trPr>
          <w:trHeight w:val="2408"/>
        </w:trPr>
        <w:tc>
          <w:tcPr>
            <w:tcW w:w="3971"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61"/>
              </w:numPr>
              <w:spacing w:after="140"/>
              <w:ind w:right="27" w:hanging="358"/>
            </w:pPr>
            <w:r>
              <w:rPr>
                <w:rFonts w:ascii="Times New Roman" w:eastAsia="Times New Roman" w:hAnsi="Times New Roman" w:cs="Times New Roman"/>
                <w:sz w:val="20"/>
              </w:rPr>
              <w:t xml:space="preserve">Nahlas a plynulo čítať umelecký text. </w:t>
            </w:r>
          </w:p>
          <w:p w:rsidR="00726ADB" w:rsidRDefault="00CE726D">
            <w:pPr>
              <w:numPr>
                <w:ilvl w:val="0"/>
                <w:numId w:val="161"/>
              </w:numPr>
              <w:spacing w:after="122" w:line="278" w:lineRule="auto"/>
              <w:ind w:right="27"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61"/>
              </w:numPr>
              <w:spacing w:after="141"/>
              <w:ind w:right="27" w:hanging="358"/>
            </w:pPr>
            <w:r>
              <w:rPr>
                <w:rFonts w:ascii="Times New Roman" w:eastAsia="Times New Roman" w:hAnsi="Times New Roman" w:cs="Times New Roman"/>
                <w:sz w:val="20"/>
              </w:rPr>
              <w:t xml:space="preserve">Usporiadať známe javy do tried. </w:t>
            </w:r>
          </w:p>
          <w:p w:rsidR="00726ADB" w:rsidRDefault="00CE726D">
            <w:pPr>
              <w:numPr>
                <w:ilvl w:val="0"/>
                <w:numId w:val="161"/>
              </w:numPr>
              <w:spacing w:after="113" w:line="288" w:lineRule="auto"/>
              <w:ind w:right="27" w:hanging="358"/>
            </w:pPr>
            <w:r>
              <w:rPr>
                <w:rFonts w:ascii="Times New Roman" w:eastAsia="Times New Roman" w:hAnsi="Times New Roman" w:cs="Times New Roman"/>
                <w:sz w:val="20"/>
              </w:rPr>
              <w:t xml:space="preserve">Aplikovať literárnovedné vedomosti na literárne texty s analogickou štruktúrou. </w:t>
            </w:r>
            <w:r>
              <w:rPr>
                <w:rFonts w:ascii="Times New Roman" w:eastAsia="Times New Roman" w:hAnsi="Times New Roman" w:cs="Times New Roman"/>
                <w:b/>
                <w:sz w:val="20"/>
              </w:rPr>
              <w:t>5.</w:t>
            </w:r>
            <w:r>
              <w:rPr>
                <w:rFonts w:ascii="Arial" w:eastAsia="Arial" w:hAnsi="Arial" w:cs="Arial"/>
                <w:b/>
                <w:sz w:val="20"/>
              </w:rPr>
              <w:t xml:space="preserve"> </w:t>
            </w:r>
            <w:r>
              <w:rPr>
                <w:rFonts w:ascii="Times New Roman" w:eastAsia="Times New Roman" w:hAnsi="Times New Roman" w:cs="Times New Roman"/>
                <w:sz w:val="20"/>
              </w:rPr>
              <w:t xml:space="preserve">Analyzovať umelecký text po </w:t>
            </w:r>
            <w:proofErr w:type="spellStart"/>
            <w:r>
              <w:rPr>
                <w:rFonts w:ascii="Times New Roman" w:eastAsia="Times New Roman" w:hAnsi="Times New Roman" w:cs="Times New Roman"/>
                <w:sz w:val="20"/>
              </w:rPr>
              <w:lastRenderedPageBreak/>
              <w:t>štylistickolexikálnej</w:t>
            </w:r>
            <w:proofErr w:type="spellEnd"/>
            <w:r>
              <w:rPr>
                <w:rFonts w:ascii="Times New Roman" w:eastAsia="Times New Roman" w:hAnsi="Times New Roman" w:cs="Times New Roman"/>
                <w:sz w:val="20"/>
              </w:rPr>
              <w:t xml:space="preserve"> a kompozičnej stránke a určiť funkciu jednotlivých prvkov pre celkové vyznenie diela.  </w:t>
            </w:r>
          </w:p>
          <w:p w:rsidR="00726ADB" w:rsidRDefault="00CE726D">
            <w:pPr>
              <w:numPr>
                <w:ilvl w:val="0"/>
                <w:numId w:val="162"/>
              </w:numPr>
              <w:spacing w:after="119" w:line="278" w:lineRule="auto"/>
              <w:ind w:right="93" w:hanging="358"/>
            </w:pPr>
            <w:r>
              <w:rPr>
                <w:rFonts w:ascii="Times New Roman" w:eastAsia="Times New Roman" w:hAnsi="Times New Roman" w:cs="Times New Roman"/>
                <w:sz w:val="20"/>
              </w:rPr>
              <w:t xml:space="preserve">Sformulovať vlastné hodnotenie diela a podložiť svoje stanovisko argumentmi. </w:t>
            </w:r>
          </w:p>
          <w:p w:rsidR="00726ADB" w:rsidRDefault="00CE726D">
            <w:pPr>
              <w:numPr>
                <w:ilvl w:val="0"/>
                <w:numId w:val="162"/>
              </w:numPr>
              <w:ind w:right="93" w:hanging="358"/>
            </w:pPr>
            <w:r>
              <w:rPr>
                <w:rFonts w:ascii="Times New Roman" w:eastAsia="Times New Roman" w:hAnsi="Times New Roman" w:cs="Times New Roman"/>
                <w:sz w:val="20"/>
              </w:rPr>
              <w:t xml:space="preserve">Vytvoriť krátky umelecký text. </w:t>
            </w:r>
          </w:p>
        </w:tc>
        <w:tc>
          <w:tcPr>
            <w:tcW w:w="7655"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ind w:left="2"/>
            </w:pPr>
            <w:r>
              <w:rPr>
                <w:rFonts w:ascii="Times New Roman" w:eastAsia="Times New Roman" w:hAnsi="Times New Roman" w:cs="Times New Roman"/>
                <w:b/>
                <w:sz w:val="20"/>
              </w:rPr>
              <w:lastRenderedPageBreak/>
              <w:t xml:space="preserve">Optimálny: </w:t>
            </w:r>
          </w:p>
          <w:p w:rsidR="00726ADB" w:rsidRDefault="00CE726D">
            <w:pPr>
              <w:spacing w:after="30"/>
              <w:ind w:left="2"/>
            </w:pPr>
            <w:r>
              <w:rPr>
                <w:rFonts w:ascii="Times New Roman" w:eastAsia="Times New Roman" w:hAnsi="Times New Roman" w:cs="Times New Roman"/>
                <w:b/>
                <w:sz w:val="20"/>
              </w:rPr>
              <w:t xml:space="preserve">Žiak </w:t>
            </w:r>
          </w:p>
          <w:p w:rsidR="00726ADB" w:rsidRDefault="00CE726D">
            <w:pPr>
              <w:numPr>
                <w:ilvl w:val="0"/>
                <w:numId w:val="163"/>
              </w:numPr>
              <w:spacing w:after="14" w:line="278" w:lineRule="auto"/>
              <w:ind w:hanging="360"/>
            </w:pPr>
            <w:r>
              <w:rPr>
                <w:rFonts w:ascii="Times New Roman" w:eastAsia="Times New Roman" w:hAnsi="Times New Roman" w:cs="Times New Roman"/>
                <w:sz w:val="20"/>
              </w:rPr>
              <w:t xml:space="preserve">dokáže plynulo čítať súvislý umelecký text, pri hlasnom čítaní správne dýcha, artikuluje a dodržiava správnu výslovnosť. </w:t>
            </w:r>
          </w:p>
          <w:p w:rsidR="00726ADB" w:rsidRDefault="00CE726D">
            <w:pPr>
              <w:numPr>
                <w:ilvl w:val="0"/>
                <w:numId w:val="163"/>
              </w:numPr>
              <w:spacing w:after="4"/>
              <w:ind w:hanging="360"/>
            </w:pPr>
            <w:r>
              <w:rPr>
                <w:rFonts w:ascii="Times New Roman" w:eastAsia="Times New Roman" w:hAnsi="Times New Roman" w:cs="Times New Roman"/>
                <w:sz w:val="20"/>
              </w:rPr>
              <w:t xml:space="preserve">dokáže analyzovať báseň z hľadiska témy, kompozície, štylizácie a metriky. </w:t>
            </w:r>
          </w:p>
          <w:p w:rsidR="00726ADB" w:rsidRDefault="00CE726D">
            <w:pPr>
              <w:numPr>
                <w:ilvl w:val="0"/>
                <w:numId w:val="163"/>
              </w:numPr>
              <w:spacing w:after="1"/>
              <w:ind w:hanging="360"/>
            </w:pPr>
            <w:r>
              <w:rPr>
                <w:rFonts w:ascii="Times New Roman" w:eastAsia="Times New Roman" w:hAnsi="Times New Roman" w:cs="Times New Roman"/>
                <w:sz w:val="20"/>
              </w:rPr>
              <w:t xml:space="preserve">dokáže vytvoriť a vysvetliť definície daných pojmov. </w:t>
            </w:r>
          </w:p>
          <w:p w:rsidR="00726ADB" w:rsidRDefault="00CE726D">
            <w:pPr>
              <w:numPr>
                <w:ilvl w:val="0"/>
                <w:numId w:val="163"/>
              </w:numPr>
              <w:spacing w:after="3"/>
              <w:ind w:hanging="360"/>
            </w:pPr>
            <w:r>
              <w:rPr>
                <w:rFonts w:ascii="Times New Roman" w:eastAsia="Times New Roman" w:hAnsi="Times New Roman" w:cs="Times New Roman"/>
                <w:sz w:val="20"/>
              </w:rPr>
              <w:t xml:space="preserve">dokáže určiť dielo z hľadiska literárneho druhu, resp. žánru. </w:t>
            </w:r>
          </w:p>
          <w:p w:rsidR="00726ADB" w:rsidRDefault="00CE726D">
            <w:pPr>
              <w:numPr>
                <w:ilvl w:val="0"/>
                <w:numId w:val="163"/>
              </w:numPr>
              <w:spacing w:after="4"/>
              <w:ind w:hanging="360"/>
            </w:pPr>
            <w:r>
              <w:rPr>
                <w:rFonts w:ascii="Times New Roman" w:eastAsia="Times New Roman" w:hAnsi="Times New Roman" w:cs="Times New Roman"/>
                <w:sz w:val="20"/>
              </w:rPr>
              <w:t xml:space="preserve">dokáže určiť v texte básnickú otázku, metaforu a vytvoriť vlastné príklady. </w:t>
            </w:r>
          </w:p>
          <w:p w:rsidR="00726ADB" w:rsidRDefault="00CE726D">
            <w:pPr>
              <w:numPr>
                <w:ilvl w:val="0"/>
                <w:numId w:val="163"/>
              </w:numPr>
              <w:ind w:hanging="360"/>
            </w:pPr>
            <w:r>
              <w:rPr>
                <w:rFonts w:ascii="Times New Roman" w:eastAsia="Times New Roman" w:hAnsi="Times New Roman" w:cs="Times New Roman"/>
                <w:sz w:val="20"/>
              </w:rPr>
              <w:t xml:space="preserve">dokáže vyjadriť svoj čitateľský zážitok a uviesť, čo ho vyvolalo. </w:t>
            </w:r>
          </w:p>
        </w:tc>
        <w:tc>
          <w:tcPr>
            <w:tcW w:w="2597"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2"/>
              <w:ind w:left="2"/>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p>
          <w:p w:rsidR="00726ADB" w:rsidRDefault="00CE726D">
            <w:pPr>
              <w:numPr>
                <w:ilvl w:val="0"/>
                <w:numId w:val="164"/>
              </w:numPr>
              <w:spacing w:line="284" w:lineRule="auto"/>
              <w:ind w:hanging="425"/>
            </w:pPr>
            <w:r>
              <w:rPr>
                <w:rFonts w:ascii="Times New Roman" w:eastAsia="Times New Roman" w:hAnsi="Times New Roman" w:cs="Times New Roman"/>
                <w:sz w:val="20"/>
              </w:rPr>
              <w:t xml:space="preserve">lyrika: ľúbostná lyrika, prírodná lyrika </w:t>
            </w:r>
          </w:p>
          <w:p w:rsidR="00726ADB" w:rsidRDefault="00CE726D">
            <w:pPr>
              <w:numPr>
                <w:ilvl w:val="0"/>
                <w:numId w:val="164"/>
              </w:numPr>
              <w:spacing w:line="262" w:lineRule="auto"/>
              <w:ind w:hanging="425"/>
            </w:pPr>
            <w:r>
              <w:rPr>
                <w:rFonts w:ascii="Times New Roman" w:eastAsia="Times New Roman" w:hAnsi="Times New Roman" w:cs="Times New Roman"/>
                <w:sz w:val="20"/>
              </w:rPr>
              <w:t xml:space="preserve">modlitba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básnická otázka </w:t>
            </w:r>
          </w:p>
          <w:p w:rsidR="00726ADB" w:rsidRDefault="00CE726D">
            <w:pPr>
              <w:numPr>
                <w:ilvl w:val="0"/>
                <w:numId w:val="164"/>
              </w:numPr>
              <w:ind w:hanging="425"/>
            </w:pPr>
            <w:r>
              <w:rPr>
                <w:rFonts w:ascii="Times New Roman" w:eastAsia="Times New Roman" w:hAnsi="Times New Roman" w:cs="Times New Roman"/>
                <w:sz w:val="20"/>
              </w:rPr>
              <w:t xml:space="preserve">metafora </w:t>
            </w:r>
          </w:p>
          <w:p w:rsidR="00726ADB" w:rsidRDefault="00CE726D">
            <w:pPr>
              <w:spacing w:after="26"/>
              <w:ind w:left="2"/>
            </w:pPr>
            <w:r>
              <w:rPr>
                <w:rFonts w:ascii="Times New Roman" w:eastAsia="Times New Roman" w:hAnsi="Times New Roman" w:cs="Times New Roman"/>
                <w:sz w:val="20"/>
              </w:rPr>
              <w:t xml:space="preserve"> </w:t>
            </w:r>
          </w:p>
          <w:p w:rsidR="00726ADB" w:rsidRDefault="00CE726D">
            <w:pPr>
              <w:spacing w:after="30"/>
              <w:ind w:left="2"/>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165"/>
              </w:numPr>
              <w:spacing w:after="3"/>
              <w:ind w:hanging="425"/>
            </w:pPr>
            <w:r>
              <w:rPr>
                <w:rFonts w:ascii="Times New Roman" w:eastAsia="Times New Roman" w:hAnsi="Times New Roman" w:cs="Times New Roman"/>
                <w:sz w:val="20"/>
              </w:rPr>
              <w:t xml:space="preserve">spoločenská lyrika </w:t>
            </w:r>
          </w:p>
          <w:p w:rsidR="00726ADB" w:rsidRDefault="00CE726D">
            <w:pPr>
              <w:numPr>
                <w:ilvl w:val="0"/>
                <w:numId w:val="165"/>
              </w:numPr>
              <w:ind w:hanging="425"/>
            </w:pPr>
            <w:r>
              <w:rPr>
                <w:rFonts w:ascii="Times New Roman" w:eastAsia="Times New Roman" w:hAnsi="Times New Roman" w:cs="Times New Roman"/>
                <w:sz w:val="20"/>
              </w:rPr>
              <w:lastRenderedPageBreak/>
              <w:t xml:space="preserve">reflexívna lyrika </w:t>
            </w:r>
          </w:p>
          <w:p w:rsidR="00726ADB" w:rsidRDefault="00CE726D">
            <w:pPr>
              <w:ind w:left="461"/>
            </w:pPr>
            <w:r>
              <w:rPr>
                <w:rFonts w:ascii="Times New Roman" w:eastAsia="Times New Roman" w:hAnsi="Times New Roman" w:cs="Times New Roman"/>
                <w:sz w:val="20"/>
              </w:rPr>
              <w:t xml:space="preserve"> </w:t>
            </w:r>
          </w:p>
        </w:tc>
      </w:tr>
      <w:tr w:rsidR="00726ADB">
        <w:trPr>
          <w:trHeight w:val="1918"/>
        </w:trPr>
        <w:tc>
          <w:tcPr>
            <w:tcW w:w="0" w:type="auto"/>
            <w:vMerge/>
            <w:tcBorders>
              <w:top w:val="nil"/>
              <w:left w:val="single" w:sz="4" w:space="0" w:color="000000"/>
              <w:bottom w:val="single" w:sz="4" w:space="0" w:color="000000"/>
              <w:right w:val="single" w:sz="4" w:space="0" w:color="000000"/>
            </w:tcBorders>
          </w:tcPr>
          <w:p w:rsidR="00726ADB" w:rsidRDefault="00726ADB"/>
        </w:tc>
        <w:tc>
          <w:tcPr>
            <w:tcW w:w="7655"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28"/>
              <w:ind w:left="2"/>
            </w:pPr>
            <w:r>
              <w:rPr>
                <w:rFonts w:ascii="Times New Roman" w:eastAsia="Times New Roman" w:hAnsi="Times New Roman" w:cs="Times New Roman"/>
                <w:b/>
                <w:sz w:val="20"/>
              </w:rPr>
              <w:t xml:space="preserve">Minimálny: </w:t>
            </w:r>
          </w:p>
          <w:p w:rsidR="00726ADB" w:rsidRDefault="00CE726D">
            <w:pPr>
              <w:spacing w:after="31"/>
              <w:ind w:left="2"/>
            </w:pPr>
            <w:r>
              <w:rPr>
                <w:rFonts w:ascii="Times New Roman" w:eastAsia="Times New Roman" w:hAnsi="Times New Roman" w:cs="Times New Roman"/>
                <w:b/>
                <w:sz w:val="20"/>
              </w:rPr>
              <w:t xml:space="preserve">Žiak </w:t>
            </w:r>
          </w:p>
          <w:p w:rsidR="00726ADB" w:rsidRDefault="00CE726D">
            <w:pPr>
              <w:numPr>
                <w:ilvl w:val="0"/>
                <w:numId w:val="166"/>
              </w:numPr>
              <w:spacing w:after="14" w:line="283" w:lineRule="auto"/>
              <w:ind w:hanging="360"/>
            </w:pP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numPr>
                <w:ilvl w:val="0"/>
                <w:numId w:val="166"/>
              </w:numPr>
              <w:spacing w:after="4"/>
              <w:ind w:hanging="360"/>
            </w:pPr>
            <w:r>
              <w:rPr>
                <w:rFonts w:ascii="Times New Roman" w:eastAsia="Times New Roman" w:hAnsi="Times New Roman" w:cs="Times New Roman"/>
                <w:sz w:val="20"/>
              </w:rPr>
              <w:t xml:space="preserve">dokáže zreprodukovať definície daných pojmov. </w:t>
            </w:r>
          </w:p>
          <w:p w:rsidR="00726ADB" w:rsidRDefault="00CE726D">
            <w:pPr>
              <w:numPr>
                <w:ilvl w:val="0"/>
                <w:numId w:val="166"/>
              </w:numPr>
              <w:spacing w:after="3"/>
              <w:ind w:hanging="360"/>
            </w:pPr>
            <w:r>
              <w:rPr>
                <w:rFonts w:ascii="Times New Roman" w:eastAsia="Times New Roman" w:hAnsi="Times New Roman" w:cs="Times New Roman"/>
                <w:sz w:val="20"/>
              </w:rPr>
              <w:t xml:space="preserve">dokáže v texte, ktorý sa už štylisticky analyzoval, určiť básnickú otázku. </w:t>
            </w:r>
          </w:p>
          <w:p w:rsidR="00726ADB" w:rsidRDefault="00CE726D">
            <w:pPr>
              <w:numPr>
                <w:ilvl w:val="0"/>
                <w:numId w:val="166"/>
              </w:numPr>
              <w:ind w:hanging="360"/>
            </w:pP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line="240" w:lineRule="auto"/>
        <w:ind w:right="11077"/>
        <w:jc w:val="both"/>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sz w:val="20"/>
        </w:rPr>
        <w:tab/>
        <w:t xml:space="preserve"> </w:t>
      </w:r>
    </w:p>
    <w:tbl>
      <w:tblPr>
        <w:tblStyle w:val="TableGrid"/>
        <w:tblW w:w="14146" w:type="dxa"/>
        <w:tblInd w:w="-108" w:type="dxa"/>
        <w:tblCellMar>
          <w:top w:w="12" w:type="dxa"/>
          <w:left w:w="108" w:type="dxa"/>
          <w:bottom w:w="7" w:type="dxa"/>
          <w:right w:w="58" w:type="dxa"/>
        </w:tblCellMar>
        <w:tblLook w:val="04A0"/>
      </w:tblPr>
      <w:tblGrid>
        <w:gridCol w:w="3795"/>
        <w:gridCol w:w="7655"/>
        <w:gridCol w:w="2696"/>
      </w:tblGrid>
      <w:tr w:rsidR="00726ADB">
        <w:trPr>
          <w:trHeight w:val="471"/>
        </w:trPr>
        <w:tc>
          <w:tcPr>
            <w:tcW w:w="1414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epika: epické dielo; detektívny román; biografický román; dievčenský román; historický román; dobrodružný román, román vo forme denníka; vedecko-fantastická literatúra; literatúra faktu; populárno-vedecká literatúra </w:t>
            </w:r>
          </w:p>
        </w:tc>
      </w:tr>
      <w:tr w:rsidR="00726ADB">
        <w:trPr>
          <w:trHeight w:val="470"/>
        </w:trPr>
        <w:tc>
          <w:tcPr>
            <w:tcW w:w="14146" w:type="dxa"/>
            <w:gridSpan w:val="3"/>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formulovať svoj názor; verbálne vyjadriť city; vžiť sa do pocitov a konania inej osoby; vytvárať vlastný hodnotový systém; reflektovať vlastnú identitu </w:t>
            </w:r>
          </w:p>
        </w:tc>
      </w:tr>
      <w:tr w:rsidR="00726ADB">
        <w:trPr>
          <w:trHeight w:val="470"/>
        </w:trPr>
        <w:tc>
          <w:tcPr>
            <w:tcW w:w="3795"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Times New Roman" w:eastAsia="Times New Roman" w:hAnsi="Times New Roman" w:cs="Times New Roman"/>
                <w:b/>
                <w:sz w:val="20"/>
              </w:rPr>
              <w:t xml:space="preserve">Predmetové kompetencie </w:t>
            </w:r>
          </w:p>
        </w:tc>
        <w:tc>
          <w:tcPr>
            <w:tcW w:w="7655"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55"/>
              <w:jc w:val="center"/>
            </w:pPr>
            <w:r>
              <w:rPr>
                <w:rFonts w:ascii="Times New Roman" w:eastAsia="Times New Roman" w:hAnsi="Times New Roman" w:cs="Times New Roman"/>
                <w:b/>
                <w:sz w:val="20"/>
              </w:rPr>
              <w:t xml:space="preserve">Výkon </w:t>
            </w:r>
          </w:p>
          <w:p w:rsidR="00726ADB" w:rsidRDefault="00CE726D">
            <w:pPr>
              <w:ind w:right="60"/>
              <w:jc w:val="center"/>
            </w:pPr>
            <w:r>
              <w:rPr>
                <w:rFonts w:ascii="Times New Roman" w:eastAsia="Times New Roman" w:hAnsi="Times New Roman" w:cs="Times New Roman"/>
                <w:b/>
                <w:sz w:val="20"/>
              </w:rPr>
              <w:t xml:space="preserve">Žiak dosiahne požadovaný výkon po absolvovaní 9. ročníka základnej školy. </w:t>
            </w:r>
          </w:p>
        </w:tc>
        <w:tc>
          <w:tcPr>
            <w:tcW w:w="2696" w:type="dxa"/>
            <w:tcBorders>
              <w:top w:val="single" w:sz="4" w:space="0" w:color="000000"/>
              <w:left w:val="single" w:sz="4" w:space="0" w:color="000000"/>
              <w:bottom w:val="single" w:sz="4" w:space="0" w:color="000000"/>
              <w:right w:val="single" w:sz="4" w:space="0" w:color="000000"/>
            </w:tcBorders>
          </w:tcPr>
          <w:p w:rsidR="00726ADB" w:rsidRDefault="00CE726D">
            <w:pPr>
              <w:ind w:right="55"/>
              <w:jc w:val="center"/>
            </w:pPr>
            <w:r>
              <w:rPr>
                <w:rFonts w:ascii="Times New Roman" w:eastAsia="Times New Roman" w:hAnsi="Times New Roman" w:cs="Times New Roman"/>
                <w:b/>
                <w:sz w:val="20"/>
              </w:rPr>
              <w:t xml:space="preserve">Obsah </w:t>
            </w:r>
          </w:p>
        </w:tc>
      </w:tr>
      <w:tr w:rsidR="00726ADB">
        <w:trPr>
          <w:trHeight w:val="4535"/>
        </w:trPr>
        <w:tc>
          <w:tcPr>
            <w:tcW w:w="3795"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67"/>
              </w:numPr>
              <w:spacing w:after="139"/>
              <w:ind w:hanging="358"/>
            </w:pPr>
            <w:r>
              <w:rPr>
                <w:rFonts w:ascii="Times New Roman" w:eastAsia="Times New Roman" w:hAnsi="Times New Roman" w:cs="Times New Roman"/>
                <w:sz w:val="20"/>
              </w:rPr>
              <w:t xml:space="preserve">Nahlas a plynulo čítať umelecký text. </w:t>
            </w:r>
          </w:p>
          <w:p w:rsidR="00726ADB" w:rsidRDefault="00CE726D">
            <w:pPr>
              <w:numPr>
                <w:ilvl w:val="0"/>
                <w:numId w:val="167"/>
              </w:numPr>
              <w:spacing w:after="119" w:line="278"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67"/>
              </w:numPr>
              <w:spacing w:after="141"/>
              <w:ind w:hanging="358"/>
            </w:pPr>
            <w:r>
              <w:rPr>
                <w:rFonts w:ascii="Times New Roman" w:eastAsia="Times New Roman" w:hAnsi="Times New Roman" w:cs="Times New Roman"/>
                <w:sz w:val="20"/>
              </w:rPr>
              <w:t xml:space="preserve">Usporiadať známe javy do tried. </w:t>
            </w:r>
          </w:p>
          <w:p w:rsidR="00726ADB" w:rsidRDefault="00CE726D">
            <w:pPr>
              <w:numPr>
                <w:ilvl w:val="0"/>
                <w:numId w:val="167"/>
              </w:numPr>
              <w:spacing w:after="121" w:line="279" w:lineRule="auto"/>
              <w:ind w:hanging="358"/>
            </w:pPr>
            <w:r>
              <w:rPr>
                <w:rFonts w:ascii="Times New Roman" w:eastAsia="Times New Roman" w:hAnsi="Times New Roman" w:cs="Times New Roman"/>
                <w:sz w:val="20"/>
              </w:rPr>
              <w:t xml:space="preserve">Aplikovať literárnovedné vedomosti na literárne texty s analogickou štruktúrou. </w:t>
            </w:r>
          </w:p>
          <w:p w:rsidR="00726ADB" w:rsidRDefault="00CE726D">
            <w:pPr>
              <w:numPr>
                <w:ilvl w:val="0"/>
                <w:numId w:val="167"/>
              </w:numPr>
              <w:spacing w:after="123" w:line="277" w:lineRule="auto"/>
              <w:ind w:hanging="358"/>
            </w:pP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pPr>
              <w:numPr>
                <w:ilvl w:val="0"/>
                <w:numId w:val="167"/>
              </w:numPr>
              <w:spacing w:after="140"/>
              <w:ind w:hanging="358"/>
            </w:pPr>
            <w:r>
              <w:rPr>
                <w:rFonts w:ascii="Times New Roman" w:eastAsia="Times New Roman" w:hAnsi="Times New Roman" w:cs="Times New Roman"/>
                <w:sz w:val="20"/>
              </w:rPr>
              <w:t xml:space="preserve">Sformulovať vlastné hodnotenie diela a podložiť svoje stanovisko argumentmi. </w:t>
            </w:r>
          </w:p>
          <w:p w:rsidR="00726ADB" w:rsidRDefault="00CE726D">
            <w:pPr>
              <w:numPr>
                <w:ilvl w:val="0"/>
                <w:numId w:val="167"/>
              </w:numPr>
              <w:spacing w:after="137"/>
              <w:ind w:hanging="358"/>
            </w:pPr>
            <w:r>
              <w:rPr>
                <w:rFonts w:ascii="Times New Roman" w:eastAsia="Times New Roman" w:hAnsi="Times New Roman" w:cs="Times New Roman"/>
                <w:sz w:val="20"/>
              </w:rPr>
              <w:t xml:space="preserve">Vytvoriť krátky umelecký text. </w:t>
            </w:r>
          </w:p>
          <w:p w:rsidR="00726ADB" w:rsidRDefault="00CE726D">
            <w:pPr>
              <w:numPr>
                <w:ilvl w:val="0"/>
                <w:numId w:val="167"/>
              </w:numPr>
              <w:ind w:hanging="358"/>
            </w:pPr>
            <w:r>
              <w:rPr>
                <w:rFonts w:ascii="Times New Roman" w:eastAsia="Times New Roman" w:hAnsi="Times New Roman" w:cs="Times New Roman"/>
                <w:sz w:val="20"/>
              </w:rPr>
              <w:t xml:space="preserve">Transformovať literárny text. </w:t>
            </w:r>
          </w:p>
        </w:tc>
        <w:tc>
          <w:tcPr>
            <w:tcW w:w="7655"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rPr>
              <w:t xml:space="preserve">Optimálny: </w:t>
            </w:r>
          </w:p>
          <w:p w:rsidR="00726ADB" w:rsidRDefault="00CE726D">
            <w:pPr>
              <w:spacing w:after="27"/>
            </w:pPr>
            <w:r>
              <w:rPr>
                <w:rFonts w:ascii="Times New Roman" w:eastAsia="Times New Roman" w:hAnsi="Times New Roman" w:cs="Times New Roman"/>
                <w:b/>
                <w:sz w:val="20"/>
              </w:rPr>
              <w:t xml:space="preserve">Žiak </w:t>
            </w:r>
          </w:p>
          <w:p w:rsidR="00726ADB" w:rsidRDefault="00CE726D">
            <w:pPr>
              <w:numPr>
                <w:ilvl w:val="0"/>
                <w:numId w:val="168"/>
              </w:numPr>
              <w:spacing w:after="20" w:line="276" w:lineRule="auto"/>
              <w:ind w:hanging="360"/>
              <w:jc w:val="both"/>
            </w:pPr>
            <w:r>
              <w:rPr>
                <w:rFonts w:ascii="Times New Roman" w:eastAsia="Times New Roman" w:hAnsi="Times New Roman" w:cs="Times New Roman"/>
                <w:sz w:val="20"/>
              </w:rPr>
              <w:t xml:space="preserve">dokáže plynulo čítať súvislý umelecký text, pri hlasnom čítaní správne dýcha, artikuluje a dodržiava správnu výslovnosť. </w:t>
            </w:r>
          </w:p>
          <w:p w:rsidR="00726ADB" w:rsidRDefault="00CE726D">
            <w:pPr>
              <w:numPr>
                <w:ilvl w:val="0"/>
                <w:numId w:val="168"/>
              </w:numPr>
              <w:spacing w:after="4"/>
              <w:ind w:hanging="360"/>
              <w:jc w:val="both"/>
            </w:pPr>
            <w:r>
              <w:rPr>
                <w:rFonts w:ascii="Times New Roman" w:eastAsia="Times New Roman" w:hAnsi="Times New Roman" w:cs="Times New Roman"/>
                <w:sz w:val="20"/>
              </w:rPr>
              <w:t xml:space="preserve">dokáže vytvoriť a vysvetliť definície daných pojmov. </w:t>
            </w:r>
          </w:p>
          <w:p w:rsidR="00726ADB" w:rsidRDefault="00CE726D">
            <w:pPr>
              <w:numPr>
                <w:ilvl w:val="0"/>
                <w:numId w:val="168"/>
              </w:numPr>
              <w:ind w:hanging="360"/>
              <w:jc w:val="both"/>
            </w:pPr>
            <w:r>
              <w:rPr>
                <w:rFonts w:ascii="Times New Roman" w:eastAsia="Times New Roman" w:hAnsi="Times New Roman" w:cs="Times New Roman"/>
                <w:sz w:val="20"/>
              </w:rPr>
              <w:t xml:space="preserve">dokáže určiť dielo z hľadiska literárneho druhu, resp. žánru. </w:t>
            </w:r>
          </w:p>
          <w:p w:rsidR="00726ADB" w:rsidRDefault="00CE726D">
            <w:pPr>
              <w:numPr>
                <w:ilvl w:val="0"/>
                <w:numId w:val="168"/>
              </w:numPr>
              <w:spacing w:after="4"/>
              <w:ind w:hanging="360"/>
              <w:jc w:val="both"/>
            </w:pPr>
            <w:r>
              <w:rPr>
                <w:rFonts w:ascii="Times New Roman" w:eastAsia="Times New Roman" w:hAnsi="Times New Roman" w:cs="Times New Roman"/>
                <w:sz w:val="20"/>
              </w:rPr>
              <w:t xml:space="preserve">dokáže určiť text ako aforizmus a svoje tvrdenie odôvodniť. </w:t>
            </w:r>
          </w:p>
          <w:p w:rsidR="00726ADB" w:rsidRDefault="00CE726D">
            <w:pPr>
              <w:numPr>
                <w:ilvl w:val="0"/>
                <w:numId w:val="168"/>
              </w:numPr>
              <w:spacing w:after="16" w:line="276" w:lineRule="auto"/>
              <w:ind w:hanging="360"/>
              <w:jc w:val="both"/>
            </w:pPr>
            <w:r>
              <w:rPr>
                <w:rFonts w:ascii="Times New Roman" w:eastAsia="Times New Roman" w:hAnsi="Times New Roman" w:cs="Times New Roman"/>
                <w:sz w:val="20"/>
              </w:rPr>
              <w:t xml:space="preserve">dokáže vyhľadať v literárnom diele hlavné a vedľajšie postavy, dokáže charakterizovať hlavné postavy z čitateľského hľadiska a svoje tvrdenie podložiť argumentmi. </w:t>
            </w:r>
          </w:p>
          <w:p w:rsidR="00726ADB" w:rsidRDefault="00CE726D">
            <w:pPr>
              <w:numPr>
                <w:ilvl w:val="0"/>
                <w:numId w:val="168"/>
              </w:numPr>
              <w:spacing w:after="16" w:line="280" w:lineRule="auto"/>
              <w:ind w:hanging="360"/>
              <w:jc w:val="both"/>
            </w:pPr>
            <w:r>
              <w:rPr>
                <w:rFonts w:ascii="Times New Roman" w:eastAsia="Times New Roman" w:hAnsi="Times New Roman" w:cs="Times New Roman"/>
                <w:sz w:val="20"/>
              </w:rPr>
              <w:t xml:space="preserve">dokáže transformovať prozaický text na dramatický, výrazne ho prečítať a prezentovať v dramatizovanom čítaní. </w:t>
            </w:r>
          </w:p>
          <w:p w:rsidR="00726ADB" w:rsidRDefault="00CE726D">
            <w:pPr>
              <w:numPr>
                <w:ilvl w:val="0"/>
                <w:numId w:val="168"/>
              </w:numPr>
              <w:spacing w:after="14" w:line="279" w:lineRule="auto"/>
              <w:ind w:hanging="360"/>
              <w:jc w:val="both"/>
            </w:pPr>
            <w:r>
              <w:rPr>
                <w:rFonts w:ascii="Times New Roman" w:eastAsia="Times New Roman" w:hAnsi="Times New Roman" w:cs="Times New Roman"/>
                <w:sz w:val="20"/>
              </w:rPr>
              <w:t xml:space="preserve">dokáže na základe analýzy literárneho diela identifikovať jeho vonkajšiu a vnútornú kompozíciu a svoje tvrdenie zdôvodní. </w:t>
            </w:r>
          </w:p>
          <w:p w:rsidR="00726ADB" w:rsidRDefault="00CE726D">
            <w:pPr>
              <w:numPr>
                <w:ilvl w:val="0"/>
                <w:numId w:val="168"/>
              </w:numPr>
              <w:spacing w:after="17" w:line="279" w:lineRule="auto"/>
              <w:ind w:hanging="360"/>
              <w:jc w:val="both"/>
            </w:pPr>
            <w:r>
              <w:rPr>
                <w:rFonts w:ascii="Times New Roman" w:eastAsia="Times New Roman" w:hAnsi="Times New Roman" w:cs="Times New Roman"/>
                <w:sz w:val="20"/>
              </w:rPr>
              <w:t xml:space="preserve">dokáže vytvoriť príbeh, v ktorom sú obsiahnuté všetky fázy vnútornej kompozície a uplatnené znaky vonkajšej kompozície. </w:t>
            </w:r>
          </w:p>
          <w:p w:rsidR="00726ADB" w:rsidRDefault="00CE726D">
            <w:pPr>
              <w:numPr>
                <w:ilvl w:val="0"/>
                <w:numId w:val="168"/>
              </w:numPr>
              <w:spacing w:after="20" w:line="273" w:lineRule="auto"/>
              <w:ind w:hanging="360"/>
              <w:jc w:val="both"/>
            </w:pPr>
            <w:r>
              <w:rPr>
                <w:rFonts w:ascii="Times New Roman" w:eastAsia="Times New Roman" w:hAnsi="Times New Roman" w:cs="Times New Roman"/>
                <w:sz w:val="20"/>
              </w:rPr>
              <w:t xml:space="preserve">dokáže analyzovať umelecký text z hľadiska témy, vonkajšej a vnútornej kompozície a štylizácie. </w:t>
            </w:r>
          </w:p>
          <w:p w:rsidR="00726ADB" w:rsidRDefault="00CE726D">
            <w:pPr>
              <w:numPr>
                <w:ilvl w:val="0"/>
                <w:numId w:val="168"/>
              </w:numPr>
              <w:ind w:hanging="360"/>
              <w:jc w:val="both"/>
            </w:pPr>
            <w:r>
              <w:rPr>
                <w:rFonts w:ascii="Times New Roman" w:eastAsia="Times New Roman" w:hAnsi="Times New Roman" w:cs="Times New Roman"/>
                <w:sz w:val="20"/>
              </w:rPr>
              <w:t xml:space="preserve">dokáže vyjadriť svoj čitateľský zážitok a uviesť, čo ho vyvolalo. </w:t>
            </w:r>
          </w:p>
        </w:tc>
        <w:tc>
          <w:tcPr>
            <w:tcW w:w="269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1"/>
            </w:pPr>
            <w:r>
              <w:rPr>
                <w:rFonts w:ascii="Times New Roman" w:eastAsia="Times New Roman" w:hAnsi="Times New Roman" w:cs="Times New Roman"/>
                <w:b/>
                <w:sz w:val="20"/>
                <w:u w:val="single" w:color="000000"/>
              </w:rPr>
              <w:t>8.ročník</w:t>
            </w:r>
            <w:r>
              <w:rPr>
                <w:rFonts w:ascii="Times New Roman" w:eastAsia="Times New Roman" w:hAnsi="Times New Roman" w:cs="Times New Roman"/>
                <w:b/>
                <w:sz w:val="20"/>
              </w:rPr>
              <w:t xml:space="preserve"> </w:t>
            </w:r>
          </w:p>
          <w:p w:rsidR="00726ADB" w:rsidRDefault="00CE726D">
            <w:pPr>
              <w:numPr>
                <w:ilvl w:val="0"/>
                <w:numId w:val="169"/>
              </w:numPr>
              <w:spacing w:after="16" w:line="248" w:lineRule="auto"/>
              <w:ind w:hanging="317"/>
            </w:pPr>
            <w:r>
              <w:rPr>
                <w:rFonts w:ascii="Times New Roman" w:eastAsia="Times New Roman" w:hAnsi="Times New Roman" w:cs="Times New Roman"/>
                <w:sz w:val="20"/>
              </w:rPr>
              <w:t>epika: román: detektívny román, biografický román, dievčenský román, historický román, dobrodružný román, román vo forme denníka</w:t>
            </w:r>
            <w:r>
              <w:rPr>
                <w:rFonts w:ascii="Times New Roman" w:eastAsia="Times New Roman" w:hAnsi="Times New Roman" w:cs="Times New Roman"/>
                <w:b/>
                <w:sz w:val="20"/>
              </w:rPr>
              <w:t xml:space="preserve"> </w:t>
            </w:r>
          </w:p>
          <w:p w:rsidR="00726ADB" w:rsidRDefault="00CE726D">
            <w:pPr>
              <w:numPr>
                <w:ilvl w:val="0"/>
                <w:numId w:val="169"/>
              </w:numPr>
              <w:ind w:hanging="317"/>
            </w:pPr>
            <w:r>
              <w:rPr>
                <w:rFonts w:ascii="Times New Roman" w:eastAsia="Times New Roman" w:hAnsi="Times New Roman" w:cs="Times New Roman"/>
                <w:sz w:val="20"/>
              </w:rPr>
              <w:t>diel</w:t>
            </w:r>
            <w:r>
              <w:rPr>
                <w:rFonts w:ascii="Times New Roman" w:eastAsia="Times New Roman" w:hAnsi="Times New Roman" w:cs="Times New Roman"/>
                <w:b/>
                <w:sz w:val="20"/>
              </w:rPr>
              <w:t xml:space="preserve"> </w:t>
            </w:r>
          </w:p>
          <w:p w:rsidR="00726ADB" w:rsidRDefault="00CE726D">
            <w:pPr>
              <w:numPr>
                <w:ilvl w:val="0"/>
                <w:numId w:val="169"/>
              </w:numPr>
              <w:ind w:hanging="317"/>
            </w:pPr>
            <w:r>
              <w:rPr>
                <w:rFonts w:ascii="Times New Roman" w:eastAsia="Times New Roman" w:hAnsi="Times New Roman" w:cs="Times New Roman"/>
                <w:sz w:val="20"/>
              </w:rPr>
              <w:t xml:space="preserve">vedecko-fantastická </w:t>
            </w:r>
          </w:p>
          <w:p w:rsidR="00726ADB" w:rsidRDefault="00CE726D">
            <w:pPr>
              <w:spacing w:line="257" w:lineRule="auto"/>
              <w:ind w:right="1032" w:firstLine="317"/>
            </w:pPr>
            <w:r>
              <w:rPr>
                <w:rFonts w:ascii="Times New Roman" w:eastAsia="Times New Roman" w:hAnsi="Times New Roman" w:cs="Times New Roman"/>
                <w:sz w:val="20"/>
              </w:rPr>
              <w:t>literatúra</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literatúra faktu </w:t>
            </w:r>
          </w:p>
          <w:p w:rsidR="00726ADB" w:rsidRDefault="00CE726D">
            <w:pPr>
              <w:numPr>
                <w:ilvl w:val="0"/>
                <w:numId w:val="169"/>
              </w:numPr>
              <w:ind w:hanging="317"/>
            </w:pPr>
            <w:r>
              <w:rPr>
                <w:rFonts w:ascii="Times New Roman" w:eastAsia="Times New Roman" w:hAnsi="Times New Roman" w:cs="Times New Roman"/>
                <w:sz w:val="20"/>
              </w:rPr>
              <w:t xml:space="preserve">vedecko-populárna </w:t>
            </w:r>
          </w:p>
          <w:p w:rsidR="00726ADB" w:rsidRDefault="00CE726D">
            <w:pPr>
              <w:ind w:left="317"/>
            </w:pPr>
            <w:r>
              <w:rPr>
                <w:rFonts w:ascii="Times New Roman" w:eastAsia="Times New Roman" w:hAnsi="Times New Roman" w:cs="Times New Roman"/>
                <w:sz w:val="20"/>
              </w:rPr>
              <w:t xml:space="preserve">literatúra </w:t>
            </w:r>
          </w:p>
          <w:p w:rsidR="00726ADB" w:rsidRDefault="00CE726D">
            <w:pPr>
              <w:spacing w:after="13"/>
            </w:pP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b/>
                <w:sz w:val="20"/>
              </w:rPr>
              <w:t>9.</w:t>
            </w:r>
            <w:r>
              <w:rPr>
                <w:rFonts w:ascii="Arial" w:eastAsia="Arial" w:hAnsi="Arial" w:cs="Arial"/>
                <w:b/>
                <w:sz w:val="20"/>
              </w:rPr>
              <w:t xml:space="preserve"> </w:t>
            </w: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0"/>
                <w:numId w:val="170"/>
              </w:numPr>
              <w:spacing w:after="5"/>
              <w:ind w:hanging="317"/>
            </w:pPr>
            <w:r>
              <w:rPr>
                <w:rFonts w:ascii="Times New Roman" w:eastAsia="Times New Roman" w:hAnsi="Times New Roman" w:cs="Times New Roman"/>
                <w:sz w:val="20"/>
              </w:rPr>
              <w:t xml:space="preserve">epika: aforizmus </w:t>
            </w:r>
          </w:p>
          <w:p w:rsidR="00726ADB" w:rsidRDefault="00CE726D">
            <w:pPr>
              <w:numPr>
                <w:ilvl w:val="0"/>
                <w:numId w:val="170"/>
              </w:numPr>
              <w:ind w:hanging="317"/>
            </w:pPr>
            <w:r>
              <w:rPr>
                <w:rFonts w:ascii="Times New Roman" w:eastAsia="Times New Roman" w:hAnsi="Times New Roman" w:cs="Times New Roman"/>
                <w:sz w:val="20"/>
              </w:rPr>
              <w:t xml:space="preserve">vonkajšia kompozícia </w:t>
            </w:r>
          </w:p>
          <w:p w:rsidR="00726ADB" w:rsidRDefault="00CE726D">
            <w:pPr>
              <w:ind w:left="360"/>
            </w:pPr>
            <w:r>
              <w:rPr>
                <w:rFonts w:ascii="Times New Roman" w:eastAsia="Times New Roman" w:hAnsi="Times New Roman" w:cs="Times New Roman"/>
                <w:sz w:val="20"/>
              </w:rPr>
              <w:t xml:space="preserve">literárneho diela </w:t>
            </w:r>
          </w:p>
        </w:tc>
      </w:tr>
      <w:tr w:rsidR="00726ADB">
        <w:trPr>
          <w:trHeight w:val="2413"/>
        </w:trPr>
        <w:tc>
          <w:tcPr>
            <w:tcW w:w="0" w:type="auto"/>
            <w:vMerge/>
            <w:tcBorders>
              <w:top w:val="nil"/>
              <w:left w:val="single" w:sz="4" w:space="0" w:color="000000"/>
              <w:bottom w:val="single" w:sz="4" w:space="0" w:color="000000"/>
              <w:right w:val="single" w:sz="4" w:space="0" w:color="000000"/>
            </w:tcBorders>
          </w:tcPr>
          <w:p w:rsidR="00726ADB" w:rsidRDefault="00726ADB"/>
        </w:tc>
        <w:tc>
          <w:tcPr>
            <w:tcW w:w="7655"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rPr>
              <w:t xml:space="preserve">Minimálny: </w:t>
            </w:r>
          </w:p>
          <w:p w:rsidR="00726ADB" w:rsidRDefault="00CE726D">
            <w:pPr>
              <w:spacing w:after="28"/>
            </w:pPr>
            <w:r>
              <w:rPr>
                <w:rFonts w:ascii="Times New Roman" w:eastAsia="Times New Roman" w:hAnsi="Times New Roman" w:cs="Times New Roman"/>
                <w:b/>
                <w:sz w:val="20"/>
              </w:rPr>
              <w:t xml:space="preserve">Žiak </w:t>
            </w:r>
          </w:p>
          <w:p w:rsidR="00726ADB" w:rsidRDefault="00CE726D">
            <w:pPr>
              <w:numPr>
                <w:ilvl w:val="0"/>
                <w:numId w:val="171"/>
              </w:numPr>
              <w:spacing w:after="11" w:line="278" w:lineRule="auto"/>
              <w:ind w:hanging="360"/>
            </w:pP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numPr>
                <w:ilvl w:val="0"/>
                <w:numId w:val="171"/>
              </w:numPr>
              <w:ind w:hanging="360"/>
            </w:pPr>
            <w:r>
              <w:rPr>
                <w:rFonts w:ascii="Times New Roman" w:eastAsia="Times New Roman" w:hAnsi="Times New Roman" w:cs="Times New Roman"/>
                <w:sz w:val="20"/>
              </w:rPr>
              <w:t xml:space="preserve">dokáže zreprodukovať definície daných pojmov. </w:t>
            </w:r>
          </w:p>
          <w:p w:rsidR="00726ADB" w:rsidRDefault="00CE726D">
            <w:pPr>
              <w:numPr>
                <w:ilvl w:val="0"/>
                <w:numId w:val="171"/>
              </w:numPr>
              <w:spacing w:after="4"/>
              <w:ind w:hanging="360"/>
            </w:pPr>
            <w:r>
              <w:rPr>
                <w:rFonts w:ascii="Times New Roman" w:eastAsia="Times New Roman" w:hAnsi="Times New Roman" w:cs="Times New Roman"/>
                <w:sz w:val="20"/>
              </w:rPr>
              <w:t xml:space="preserve">dokáže s pomocou učiteľa v literárnom diele vyhľadať hlavné postavy. </w:t>
            </w:r>
          </w:p>
          <w:p w:rsidR="00726ADB" w:rsidRDefault="00CE726D">
            <w:pPr>
              <w:numPr>
                <w:ilvl w:val="0"/>
                <w:numId w:val="171"/>
              </w:numPr>
              <w:spacing w:after="56" w:line="278" w:lineRule="auto"/>
              <w:ind w:hanging="360"/>
            </w:pPr>
            <w:r>
              <w:rPr>
                <w:rFonts w:ascii="Times New Roman" w:eastAsia="Times New Roman" w:hAnsi="Times New Roman" w:cs="Times New Roman"/>
                <w:sz w:val="20"/>
              </w:rPr>
              <w:t xml:space="preserve">dokáže v známom literárnom texte určiť tému, zápletku, rozuzlenie a s pomocou učiteľa určiť v ňom štylistické prostriedky. </w:t>
            </w:r>
          </w:p>
          <w:p w:rsidR="00726ADB" w:rsidRDefault="00CE726D">
            <w:pPr>
              <w:numPr>
                <w:ilvl w:val="0"/>
                <w:numId w:val="171"/>
              </w:numPr>
              <w:ind w:hanging="360"/>
            </w:pPr>
            <w:r>
              <w:rPr>
                <w:rFonts w:ascii="Times New Roman" w:eastAsia="Times New Roman" w:hAnsi="Times New Roman" w:cs="Times New Roman"/>
                <w:sz w:val="20"/>
              </w:rPr>
              <w:t>dokáže vyjadriť svoj čitateľský zážitok.</w:t>
            </w:r>
            <w:r>
              <w:rPr>
                <w:rFonts w:ascii="Times New Roman" w:eastAsia="Times New Roman" w:hAnsi="Times New Roman" w:cs="Times New Roman"/>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rPr>
        <w:t xml:space="preserve"> </w:t>
      </w:r>
    </w:p>
    <w:p w:rsidR="00726ADB" w:rsidRDefault="00CE726D">
      <w:pPr>
        <w:spacing w:after="0"/>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
        <w:tblW w:w="14146" w:type="dxa"/>
        <w:tblInd w:w="-108" w:type="dxa"/>
        <w:tblCellMar>
          <w:top w:w="12" w:type="dxa"/>
          <w:left w:w="106" w:type="dxa"/>
          <w:bottom w:w="7" w:type="dxa"/>
          <w:right w:w="58" w:type="dxa"/>
        </w:tblCellMar>
        <w:tblLook w:val="04A0"/>
      </w:tblPr>
      <w:tblGrid>
        <w:gridCol w:w="3795"/>
        <w:gridCol w:w="7655"/>
        <w:gridCol w:w="2696"/>
      </w:tblGrid>
      <w:tr w:rsidR="00726ADB">
        <w:trPr>
          <w:trHeight w:val="240"/>
        </w:trPr>
        <w:tc>
          <w:tcPr>
            <w:tcW w:w="14146"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APLIKAČNÝ KONTEXT (DRUHY TEXTOV):</w:t>
            </w:r>
            <w:r>
              <w:rPr>
                <w:rFonts w:ascii="Times New Roman" w:eastAsia="Times New Roman" w:hAnsi="Times New Roman" w:cs="Times New Roman"/>
                <w:sz w:val="20"/>
              </w:rPr>
              <w:t xml:space="preserve"> dráma: dramatické dielo; tragédia, komédia, činohra  </w:t>
            </w:r>
          </w:p>
        </w:tc>
      </w:tr>
      <w:tr w:rsidR="00726ADB">
        <w:trPr>
          <w:trHeight w:val="470"/>
        </w:trPr>
        <w:tc>
          <w:tcPr>
            <w:tcW w:w="14146"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formulovať svoj názor; verbálne vyjadriť city; vžiť sa do pocitov a konania inej osoby; vytvárať vlastný hodnotový systém; spolupracovať s jednotlivcami a skupinami; tolerovať odlišnosti jednotlivcov i skupín; reflektovať vlastnú identitu</w:t>
            </w:r>
            <w:r>
              <w:rPr>
                <w:rFonts w:ascii="Times New Roman" w:eastAsia="Times New Roman" w:hAnsi="Times New Roman" w:cs="Times New Roman"/>
                <w:b/>
                <w:sz w:val="20"/>
              </w:rPr>
              <w:t xml:space="preserve"> </w:t>
            </w:r>
          </w:p>
        </w:tc>
      </w:tr>
      <w:tr w:rsidR="00726ADB">
        <w:trPr>
          <w:trHeight w:val="470"/>
        </w:trPr>
        <w:tc>
          <w:tcPr>
            <w:tcW w:w="3795" w:type="dxa"/>
            <w:tcBorders>
              <w:top w:val="single" w:sz="4" w:space="0" w:color="000000"/>
              <w:left w:val="single" w:sz="4" w:space="0" w:color="000000"/>
              <w:bottom w:val="single" w:sz="4" w:space="0" w:color="000000"/>
              <w:right w:val="single" w:sz="4" w:space="0" w:color="000000"/>
            </w:tcBorders>
          </w:tcPr>
          <w:p w:rsidR="00726ADB" w:rsidRDefault="00CE726D">
            <w:pPr>
              <w:ind w:right="55"/>
              <w:jc w:val="center"/>
            </w:pPr>
            <w:r>
              <w:rPr>
                <w:rFonts w:ascii="Times New Roman" w:eastAsia="Times New Roman" w:hAnsi="Times New Roman" w:cs="Times New Roman"/>
                <w:b/>
                <w:sz w:val="20"/>
              </w:rPr>
              <w:t xml:space="preserve">Predmetové kompetencie </w:t>
            </w:r>
          </w:p>
        </w:tc>
        <w:tc>
          <w:tcPr>
            <w:tcW w:w="7655"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52"/>
              <w:jc w:val="center"/>
            </w:pPr>
            <w:r>
              <w:rPr>
                <w:rFonts w:ascii="Times New Roman" w:eastAsia="Times New Roman" w:hAnsi="Times New Roman" w:cs="Times New Roman"/>
                <w:b/>
                <w:sz w:val="20"/>
              </w:rPr>
              <w:t xml:space="preserve">Výkon </w:t>
            </w:r>
          </w:p>
          <w:p w:rsidR="00726ADB" w:rsidRDefault="00CE726D">
            <w:pPr>
              <w:ind w:right="58"/>
              <w:jc w:val="center"/>
            </w:pPr>
            <w:r>
              <w:rPr>
                <w:rFonts w:ascii="Times New Roman" w:eastAsia="Times New Roman" w:hAnsi="Times New Roman" w:cs="Times New Roman"/>
                <w:b/>
                <w:sz w:val="20"/>
              </w:rPr>
              <w:t xml:space="preserve">Žiak dosiahne požadovaný výkon po absolvovaní 9. ročníka základnej školy. </w:t>
            </w:r>
          </w:p>
        </w:tc>
        <w:tc>
          <w:tcPr>
            <w:tcW w:w="2696" w:type="dxa"/>
            <w:tcBorders>
              <w:top w:val="single" w:sz="4" w:space="0" w:color="000000"/>
              <w:left w:val="single" w:sz="4" w:space="0" w:color="000000"/>
              <w:bottom w:val="single" w:sz="4" w:space="0" w:color="000000"/>
              <w:right w:val="single" w:sz="4" w:space="0" w:color="000000"/>
            </w:tcBorders>
          </w:tcPr>
          <w:p w:rsidR="00726ADB" w:rsidRDefault="00CE726D">
            <w:pPr>
              <w:ind w:right="53"/>
              <w:jc w:val="center"/>
            </w:pPr>
            <w:r>
              <w:rPr>
                <w:rFonts w:ascii="Times New Roman" w:eastAsia="Times New Roman" w:hAnsi="Times New Roman" w:cs="Times New Roman"/>
                <w:b/>
                <w:sz w:val="20"/>
              </w:rPr>
              <w:t xml:space="preserve">Obsah </w:t>
            </w:r>
          </w:p>
        </w:tc>
      </w:tr>
      <w:tr w:rsidR="00726ADB">
        <w:trPr>
          <w:trHeight w:val="4304"/>
        </w:trPr>
        <w:tc>
          <w:tcPr>
            <w:tcW w:w="3795"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72"/>
              </w:numPr>
              <w:spacing w:after="119" w:line="276" w:lineRule="auto"/>
              <w:ind w:hanging="360"/>
            </w:pPr>
            <w:r>
              <w:rPr>
                <w:rFonts w:ascii="Times New Roman" w:eastAsia="Times New Roman" w:hAnsi="Times New Roman" w:cs="Times New Roman"/>
                <w:sz w:val="20"/>
              </w:rPr>
              <w:t xml:space="preserve">Čítať text postavy dramatického diela pri spoločnom dramatizovanom čítaní. </w:t>
            </w:r>
          </w:p>
          <w:p w:rsidR="00726ADB" w:rsidRDefault="00CE726D">
            <w:pPr>
              <w:numPr>
                <w:ilvl w:val="0"/>
                <w:numId w:val="172"/>
              </w:numPr>
              <w:spacing w:after="141"/>
              <w:ind w:hanging="360"/>
            </w:pPr>
            <w:r>
              <w:rPr>
                <w:rFonts w:ascii="Times New Roman" w:eastAsia="Times New Roman" w:hAnsi="Times New Roman" w:cs="Times New Roman"/>
                <w:sz w:val="20"/>
              </w:rPr>
              <w:t xml:space="preserve">Modulovať hlas podľa zmyslu textu. </w:t>
            </w:r>
          </w:p>
          <w:p w:rsidR="00726ADB" w:rsidRDefault="00CE726D">
            <w:pPr>
              <w:numPr>
                <w:ilvl w:val="0"/>
                <w:numId w:val="172"/>
              </w:numPr>
              <w:spacing w:after="132" w:line="269" w:lineRule="auto"/>
              <w:ind w:hanging="360"/>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72"/>
              </w:numPr>
              <w:spacing w:after="121" w:line="279" w:lineRule="auto"/>
              <w:ind w:hanging="360"/>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72"/>
              </w:numPr>
              <w:spacing w:after="118" w:line="279" w:lineRule="auto"/>
              <w:ind w:hanging="360"/>
            </w:pPr>
            <w:r>
              <w:rPr>
                <w:rFonts w:ascii="Times New Roman" w:eastAsia="Times New Roman" w:hAnsi="Times New Roman" w:cs="Times New Roman"/>
                <w:sz w:val="20"/>
              </w:rPr>
              <w:t xml:space="preserve">Aplikovať literárnovedné vedomosti na literárne texty s analogickou štruktúrou. </w:t>
            </w:r>
          </w:p>
          <w:p w:rsidR="00726ADB" w:rsidRDefault="00CE726D">
            <w:pPr>
              <w:numPr>
                <w:ilvl w:val="0"/>
                <w:numId w:val="172"/>
              </w:numPr>
              <w:spacing w:after="135" w:line="265" w:lineRule="auto"/>
              <w:ind w:hanging="360"/>
            </w:pP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pPr>
              <w:numPr>
                <w:ilvl w:val="0"/>
                <w:numId w:val="172"/>
              </w:numPr>
              <w:spacing w:after="141" w:line="258" w:lineRule="auto"/>
              <w:ind w:hanging="360"/>
            </w:pPr>
            <w:r>
              <w:rPr>
                <w:rFonts w:ascii="Times New Roman" w:eastAsia="Times New Roman" w:hAnsi="Times New Roman" w:cs="Times New Roman"/>
                <w:sz w:val="20"/>
              </w:rPr>
              <w:t xml:space="preserve">Sformulovať vlastné hodnotenie diela a </w:t>
            </w:r>
            <w:r>
              <w:rPr>
                <w:rFonts w:ascii="Times New Roman" w:eastAsia="Times New Roman" w:hAnsi="Times New Roman" w:cs="Times New Roman"/>
                <w:sz w:val="20"/>
              </w:rPr>
              <w:lastRenderedPageBreak/>
              <w:t xml:space="preserve">podložiť svoje stanovisko argumentmi. </w:t>
            </w:r>
          </w:p>
          <w:p w:rsidR="00726ADB" w:rsidRDefault="00CE726D">
            <w:pPr>
              <w:numPr>
                <w:ilvl w:val="0"/>
                <w:numId w:val="172"/>
              </w:numPr>
              <w:ind w:hanging="360"/>
            </w:pPr>
            <w:r>
              <w:rPr>
                <w:rFonts w:ascii="Times New Roman" w:eastAsia="Times New Roman" w:hAnsi="Times New Roman" w:cs="Times New Roman"/>
                <w:sz w:val="20"/>
              </w:rPr>
              <w:t xml:space="preserve">Transformovať literárny text. </w:t>
            </w:r>
          </w:p>
        </w:tc>
        <w:tc>
          <w:tcPr>
            <w:tcW w:w="7655"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ind w:left="2"/>
            </w:pPr>
            <w:r>
              <w:rPr>
                <w:rFonts w:ascii="Times New Roman" w:eastAsia="Times New Roman" w:hAnsi="Times New Roman" w:cs="Times New Roman"/>
                <w:b/>
                <w:sz w:val="20"/>
              </w:rPr>
              <w:lastRenderedPageBreak/>
              <w:t xml:space="preserve">Optimálny: </w:t>
            </w:r>
          </w:p>
          <w:p w:rsidR="00726ADB" w:rsidRDefault="00CE726D">
            <w:pPr>
              <w:spacing w:after="30"/>
              <w:ind w:left="2"/>
            </w:pPr>
            <w:r>
              <w:rPr>
                <w:rFonts w:ascii="Times New Roman" w:eastAsia="Times New Roman" w:hAnsi="Times New Roman" w:cs="Times New Roman"/>
                <w:b/>
                <w:sz w:val="20"/>
              </w:rPr>
              <w:t xml:space="preserve">Žiak </w:t>
            </w:r>
          </w:p>
          <w:p w:rsidR="00726ADB" w:rsidRDefault="00CE726D">
            <w:pPr>
              <w:numPr>
                <w:ilvl w:val="0"/>
                <w:numId w:val="173"/>
              </w:numPr>
              <w:spacing w:after="20" w:line="276" w:lineRule="auto"/>
              <w:ind w:hanging="360"/>
            </w:pPr>
            <w:r>
              <w:rPr>
                <w:rFonts w:ascii="Times New Roman" w:eastAsia="Times New Roman" w:hAnsi="Times New Roman" w:cs="Times New Roman"/>
                <w:sz w:val="20"/>
              </w:rPr>
              <w:t xml:space="preserve">dokáže plynulo čítať dramatický text, pri hlasnom čítaní správne dýcha, artikuluje a dodržiava správnu výslovnosť. </w:t>
            </w:r>
          </w:p>
          <w:p w:rsidR="00726ADB" w:rsidRDefault="00CE726D">
            <w:pPr>
              <w:numPr>
                <w:ilvl w:val="0"/>
                <w:numId w:val="173"/>
              </w:numPr>
              <w:spacing w:after="52" w:line="241" w:lineRule="auto"/>
              <w:ind w:hanging="360"/>
            </w:pPr>
            <w:r>
              <w:rPr>
                <w:rFonts w:ascii="Times New Roman" w:eastAsia="Times New Roman" w:hAnsi="Times New Roman" w:cs="Times New Roman"/>
                <w:sz w:val="20"/>
              </w:rPr>
              <w:t xml:space="preserve">dokáže výrazne prečítať prehovory jednotlivých postáv dramatického textu v súlade s ich charakterom. </w:t>
            </w:r>
          </w:p>
          <w:p w:rsidR="00726ADB" w:rsidRDefault="00CE726D">
            <w:pPr>
              <w:numPr>
                <w:ilvl w:val="0"/>
                <w:numId w:val="173"/>
              </w:numPr>
              <w:spacing w:after="3"/>
              <w:ind w:hanging="360"/>
            </w:pPr>
            <w:r>
              <w:rPr>
                <w:rFonts w:ascii="Times New Roman" w:eastAsia="Times New Roman" w:hAnsi="Times New Roman" w:cs="Times New Roman"/>
                <w:sz w:val="20"/>
              </w:rPr>
              <w:t xml:space="preserve">dokáže vytvoriť a vysvetliť definície daných pojmov. </w:t>
            </w:r>
          </w:p>
          <w:p w:rsidR="00726ADB" w:rsidRDefault="00CE726D">
            <w:pPr>
              <w:numPr>
                <w:ilvl w:val="0"/>
                <w:numId w:val="173"/>
              </w:numPr>
              <w:spacing w:after="3"/>
              <w:ind w:hanging="360"/>
            </w:pPr>
            <w:r>
              <w:rPr>
                <w:rFonts w:ascii="Times New Roman" w:eastAsia="Times New Roman" w:hAnsi="Times New Roman" w:cs="Times New Roman"/>
                <w:sz w:val="20"/>
              </w:rPr>
              <w:t xml:space="preserve">dokáže určiť dielo z hľadiska literárneho druhu, resp. žánru. </w:t>
            </w:r>
          </w:p>
          <w:p w:rsidR="00726ADB" w:rsidRDefault="00CE726D">
            <w:pPr>
              <w:numPr>
                <w:ilvl w:val="0"/>
                <w:numId w:val="173"/>
              </w:numPr>
              <w:spacing w:after="24" w:line="271" w:lineRule="auto"/>
              <w:ind w:hanging="360"/>
            </w:pPr>
            <w:r>
              <w:rPr>
                <w:rFonts w:ascii="Times New Roman" w:eastAsia="Times New Roman" w:hAnsi="Times New Roman" w:cs="Times New Roman"/>
                <w:sz w:val="20"/>
              </w:rPr>
              <w:t xml:space="preserve">dokáže vyhľadať v literárnom diele hlavné a vedľajšie postavy, dokáže charakterizovať hlavné postavy z čitateľského hľadiska a svoje tvrdenie dokáže podložiť argumentmi. </w:t>
            </w:r>
          </w:p>
          <w:p w:rsidR="00726ADB" w:rsidRDefault="00CE726D">
            <w:pPr>
              <w:numPr>
                <w:ilvl w:val="0"/>
                <w:numId w:val="173"/>
              </w:numPr>
              <w:spacing w:after="2"/>
              <w:ind w:hanging="360"/>
            </w:pPr>
            <w:r>
              <w:rPr>
                <w:rFonts w:ascii="Times New Roman" w:eastAsia="Times New Roman" w:hAnsi="Times New Roman" w:cs="Times New Roman"/>
                <w:sz w:val="20"/>
              </w:rPr>
              <w:t xml:space="preserve">dokáže transformovať dramatický literárny text na prozaický. </w:t>
            </w:r>
          </w:p>
          <w:p w:rsidR="00726ADB" w:rsidRDefault="00CE726D">
            <w:pPr>
              <w:numPr>
                <w:ilvl w:val="0"/>
                <w:numId w:val="173"/>
              </w:numPr>
              <w:spacing w:after="5"/>
              <w:ind w:hanging="360"/>
            </w:pPr>
            <w:r>
              <w:rPr>
                <w:rFonts w:ascii="Times New Roman" w:eastAsia="Times New Roman" w:hAnsi="Times New Roman" w:cs="Times New Roman"/>
                <w:sz w:val="20"/>
              </w:rPr>
              <w:t xml:space="preserve">dokáže vytvoriť krátky dramatický text. </w:t>
            </w:r>
          </w:p>
          <w:p w:rsidR="00726ADB" w:rsidRDefault="00CE726D">
            <w:pPr>
              <w:numPr>
                <w:ilvl w:val="0"/>
                <w:numId w:val="173"/>
              </w:numPr>
              <w:spacing w:after="12" w:line="280" w:lineRule="auto"/>
              <w:ind w:hanging="360"/>
            </w:pPr>
            <w:r>
              <w:rPr>
                <w:rFonts w:ascii="Times New Roman" w:eastAsia="Times New Roman" w:hAnsi="Times New Roman" w:cs="Times New Roman"/>
                <w:sz w:val="20"/>
              </w:rPr>
              <w:t xml:space="preserve">dokáže na základe analýzy literárneho diela identifikovať jeho vonkajšiu a vnútornú kompozíciu a svoje tvrdenie zdôvodniť. </w:t>
            </w:r>
          </w:p>
          <w:p w:rsidR="00726ADB" w:rsidRDefault="00CE726D">
            <w:pPr>
              <w:numPr>
                <w:ilvl w:val="0"/>
                <w:numId w:val="173"/>
              </w:numPr>
              <w:spacing w:after="21" w:line="273" w:lineRule="auto"/>
              <w:ind w:hanging="360"/>
            </w:pPr>
            <w:r>
              <w:rPr>
                <w:rFonts w:ascii="Times New Roman" w:eastAsia="Times New Roman" w:hAnsi="Times New Roman" w:cs="Times New Roman"/>
                <w:sz w:val="20"/>
              </w:rPr>
              <w:t xml:space="preserve">dokáže analyzovať umelecký text z hľadiska témy, vonkajšej a vnútornej kompozície a štylizácie. </w:t>
            </w:r>
          </w:p>
          <w:p w:rsidR="00726ADB" w:rsidRDefault="00CE726D">
            <w:pPr>
              <w:numPr>
                <w:ilvl w:val="0"/>
                <w:numId w:val="173"/>
              </w:numPr>
              <w:ind w:hanging="360"/>
            </w:pPr>
            <w:r>
              <w:rPr>
                <w:rFonts w:ascii="Times New Roman" w:eastAsia="Times New Roman" w:hAnsi="Times New Roman" w:cs="Times New Roman"/>
                <w:sz w:val="20"/>
              </w:rPr>
              <w:t>dokáže vyjadriť svoj čitateľský zážitok a uviesť, čo ho vyvolalo.</w:t>
            </w:r>
            <w:r>
              <w:rPr>
                <w:rFonts w:ascii="Times New Roman" w:eastAsia="Times New Roman" w:hAnsi="Times New Roman" w:cs="Times New Roman"/>
                <w:b/>
                <w:sz w:val="20"/>
              </w:rPr>
              <w:t xml:space="preserve"> </w:t>
            </w:r>
          </w:p>
        </w:tc>
        <w:tc>
          <w:tcPr>
            <w:tcW w:w="2696"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74"/>
              </w:numPr>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spacing w:after="26"/>
              <w:ind w:left="2"/>
            </w:pPr>
            <w:r>
              <w:rPr>
                <w:rFonts w:ascii="Times New Roman" w:eastAsia="Times New Roman" w:hAnsi="Times New Roman" w:cs="Times New Roman"/>
                <w:sz w:val="20"/>
              </w:rPr>
              <w:t xml:space="preserve"> </w:t>
            </w:r>
          </w:p>
          <w:p w:rsidR="00726ADB" w:rsidRDefault="00CE726D">
            <w:pPr>
              <w:numPr>
                <w:ilvl w:val="0"/>
                <w:numId w:val="174"/>
              </w:numPr>
              <w:spacing w:after="32"/>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0"/>
                <w:numId w:val="175"/>
              </w:numPr>
              <w:spacing w:line="281" w:lineRule="auto"/>
              <w:ind w:hanging="360"/>
            </w:pPr>
            <w:r>
              <w:rPr>
                <w:rFonts w:ascii="Times New Roman" w:eastAsia="Times New Roman" w:hAnsi="Times New Roman" w:cs="Times New Roman"/>
                <w:sz w:val="20"/>
              </w:rPr>
              <w:t xml:space="preserve">dráma: tragédia, komédia, činohra  </w:t>
            </w:r>
          </w:p>
          <w:p w:rsidR="00726ADB" w:rsidRDefault="00CE726D">
            <w:pPr>
              <w:numPr>
                <w:ilvl w:val="0"/>
                <w:numId w:val="175"/>
              </w:numPr>
              <w:ind w:hanging="360"/>
            </w:pPr>
            <w:r>
              <w:rPr>
                <w:rFonts w:ascii="Times New Roman" w:eastAsia="Times New Roman" w:hAnsi="Times New Roman" w:cs="Times New Roman"/>
                <w:sz w:val="20"/>
              </w:rPr>
              <w:t>dejstvo</w:t>
            </w:r>
            <w:r>
              <w:rPr>
                <w:rFonts w:ascii="Times New Roman" w:eastAsia="Times New Roman" w:hAnsi="Times New Roman" w:cs="Times New Roman"/>
                <w:b/>
                <w:sz w:val="20"/>
              </w:rPr>
              <w:t xml:space="preserve"> </w:t>
            </w:r>
          </w:p>
        </w:tc>
      </w:tr>
      <w:tr w:rsidR="00726ADB">
        <w:trPr>
          <w:trHeight w:val="2636"/>
        </w:trPr>
        <w:tc>
          <w:tcPr>
            <w:tcW w:w="0" w:type="auto"/>
            <w:vMerge/>
            <w:tcBorders>
              <w:top w:val="nil"/>
              <w:left w:val="single" w:sz="4" w:space="0" w:color="000000"/>
              <w:bottom w:val="single" w:sz="4" w:space="0" w:color="000000"/>
              <w:right w:val="single" w:sz="4" w:space="0" w:color="000000"/>
            </w:tcBorders>
          </w:tcPr>
          <w:p w:rsidR="00726ADB" w:rsidRDefault="00726ADB"/>
        </w:tc>
        <w:tc>
          <w:tcPr>
            <w:tcW w:w="7655"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ind w:left="2"/>
            </w:pPr>
            <w:r>
              <w:rPr>
                <w:rFonts w:ascii="Times New Roman" w:eastAsia="Times New Roman" w:hAnsi="Times New Roman" w:cs="Times New Roman"/>
                <w:b/>
                <w:sz w:val="20"/>
              </w:rPr>
              <w:t xml:space="preserve">Minimálny: </w:t>
            </w:r>
          </w:p>
          <w:p w:rsidR="00726ADB" w:rsidRDefault="00CE726D">
            <w:pPr>
              <w:spacing w:after="31"/>
              <w:ind w:left="2"/>
            </w:pPr>
            <w:r>
              <w:rPr>
                <w:rFonts w:ascii="Times New Roman" w:eastAsia="Times New Roman" w:hAnsi="Times New Roman" w:cs="Times New Roman"/>
                <w:b/>
                <w:sz w:val="20"/>
              </w:rPr>
              <w:t xml:space="preserve">Žiak </w:t>
            </w:r>
          </w:p>
          <w:p w:rsidR="00726ADB" w:rsidRDefault="00CE726D">
            <w:pPr>
              <w:numPr>
                <w:ilvl w:val="0"/>
                <w:numId w:val="176"/>
              </w:numPr>
              <w:ind w:hanging="317"/>
            </w:pPr>
            <w:r>
              <w:rPr>
                <w:rFonts w:ascii="Times New Roman" w:eastAsia="Times New Roman" w:hAnsi="Times New Roman" w:cs="Times New Roman"/>
                <w:sz w:val="20"/>
              </w:rPr>
              <w:t xml:space="preserve">dokáže s pomocou učiteľa a po predchádzajúcej príprave nahlas čítať dramatický text. </w:t>
            </w:r>
          </w:p>
          <w:p w:rsidR="00726ADB" w:rsidRDefault="00CE726D">
            <w:pPr>
              <w:numPr>
                <w:ilvl w:val="0"/>
                <w:numId w:val="176"/>
              </w:numPr>
              <w:spacing w:after="1"/>
              <w:ind w:hanging="317"/>
            </w:pPr>
            <w:r>
              <w:rPr>
                <w:rFonts w:ascii="Times New Roman" w:eastAsia="Times New Roman" w:hAnsi="Times New Roman" w:cs="Times New Roman"/>
                <w:sz w:val="20"/>
              </w:rPr>
              <w:t xml:space="preserve">dokáže zreprodukovať definície daných pojmov. </w:t>
            </w:r>
          </w:p>
          <w:p w:rsidR="00726ADB" w:rsidRDefault="00CE726D">
            <w:pPr>
              <w:numPr>
                <w:ilvl w:val="0"/>
                <w:numId w:val="176"/>
              </w:numPr>
              <w:spacing w:after="53"/>
              <w:ind w:hanging="317"/>
            </w:pPr>
            <w:r>
              <w:rPr>
                <w:rFonts w:ascii="Times New Roman" w:eastAsia="Times New Roman" w:hAnsi="Times New Roman" w:cs="Times New Roman"/>
                <w:sz w:val="20"/>
              </w:rPr>
              <w:t xml:space="preserve">dokáže s pomocou učiteľa v literárnom diele vyhľadať hlavné postavy a charakterizovať ich. </w:t>
            </w:r>
          </w:p>
          <w:p w:rsidR="00726ADB" w:rsidRDefault="00CE726D">
            <w:pPr>
              <w:numPr>
                <w:ilvl w:val="0"/>
                <w:numId w:val="176"/>
              </w:numPr>
              <w:spacing w:after="4"/>
              <w:ind w:hanging="317"/>
            </w:pPr>
            <w:r>
              <w:rPr>
                <w:rFonts w:ascii="Times New Roman" w:eastAsia="Times New Roman" w:hAnsi="Times New Roman" w:cs="Times New Roman"/>
                <w:sz w:val="20"/>
              </w:rPr>
              <w:t xml:space="preserve">dokáže s pomocou učiteľa transformovať dramatický literárny text na prozaický. </w:t>
            </w:r>
          </w:p>
          <w:p w:rsidR="00726ADB" w:rsidRDefault="00CE726D">
            <w:pPr>
              <w:numPr>
                <w:ilvl w:val="0"/>
                <w:numId w:val="176"/>
              </w:numPr>
              <w:spacing w:after="11" w:line="280" w:lineRule="auto"/>
              <w:ind w:hanging="317"/>
            </w:pPr>
            <w:r>
              <w:rPr>
                <w:rFonts w:ascii="Times New Roman" w:eastAsia="Times New Roman" w:hAnsi="Times New Roman" w:cs="Times New Roman"/>
                <w:sz w:val="20"/>
              </w:rPr>
              <w:t xml:space="preserve">dokáže v známom literárnom texte určiť tému, zápletku, rozuzlenie a s pomocou učiteľa určiť v ňom štylistické prostriedky. </w:t>
            </w:r>
          </w:p>
          <w:p w:rsidR="00726ADB" w:rsidRDefault="00CE726D">
            <w:pPr>
              <w:numPr>
                <w:ilvl w:val="0"/>
                <w:numId w:val="176"/>
              </w:numPr>
              <w:ind w:hanging="317"/>
            </w:pP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lastRenderedPageBreak/>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80"/>
      </w:pPr>
      <w:r>
        <w:rPr>
          <w:rFonts w:ascii="Times New Roman" w:eastAsia="Times New Roman" w:hAnsi="Times New Roman" w:cs="Times New Roman"/>
          <w:sz w:val="20"/>
        </w:rPr>
        <w:t xml:space="preserve"> </w:t>
      </w:r>
    </w:p>
    <w:p w:rsidR="00726ADB" w:rsidRDefault="00CE726D">
      <w:pPr>
        <w:pStyle w:val="Nadpis2"/>
      </w:pPr>
      <w:r>
        <w:t xml:space="preserve">KRITÉRIÁ KONTROLY A HODNOTENIA ŽIAKOV </w:t>
      </w:r>
    </w:p>
    <w:p w:rsidR="00726ADB" w:rsidRDefault="00726ADB">
      <w:pPr>
        <w:spacing w:after="0"/>
        <w:ind w:left="-1418" w:right="15426"/>
      </w:pPr>
    </w:p>
    <w:tbl>
      <w:tblPr>
        <w:tblStyle w:val="TableGrid"/>
        <w:tblW w:w="14220" w:type="dxa"/>
        <w:tblInd w:w="-108" w:type="dxa"/>
        <w:tblCellMar>
          <w:top w:w="7" w:type="dxa"/>
          <w:left w:w="106" w:type="dxa"/>
          <w:right w:w="52" w:type="dxa"/>
        </w:tblCellMar>
        <w:tblLook w:val="04A0"/>
      </w:tblPr>
      <w:tblGrid>
        <w:gridCol w:w="1370"/>
        <w:gridCol w:w="977"/>
        <w:gridCol w:w="3277"/>
        <w:gridCol w:w="1990"/>
        <w:gridCol w:w="1426"/>
        <w:gridCol w:w="5180"/>
      </w:tblGrid>
      <w:tr w:rsidR="00726ADB">
        <w:trPr>
          <w:trHeight w:val="286"/>
        </w:trPr>
        <w:tc>
          <w:tcPr>
            <w:tcW w:w="7614" w:type="dxa"/>
            <w:gridSpan w:val="4"/>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4"/>
              </w:rPr>
              <w:t xml:space="preserve">DIKTÁTY </w:t>
            </w:r>
          </w:p>
        </w:tc>
        <w:tc>
          <w:tcPr>
            <w:tcW w:w="66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4"/>
              </w:rPr>
              <w:t xml:space="preserve">PÍSOMNÉ PRÁCE </w:t>
            </w:r>
          </w:p>
        </w:tc>
      </w:tr>
      <w:tr w:rsidR="00726ADB">
        <w:trPr>
          <w:trHeight w:val="528"/>
        </w:trPr>
        <w:tc>
          <w:tcPr>
            <w:tcW w:w="1371" w:type="dxa"/>
            <w:tcBorders>
              <w:top w:val="single" w:sz="4" w:space="0" w:color="000000"/>
              <w:left w:val="single" w:sz="4" w:space="0" w:color="000000"/>
              <w:bottom w:val="single" w:sz="4" w:space="0" w:color="000000"/>
              <w:right w:val="single" w:sz="4" w:space="0" w:color="000000"/>
            </w:tcBorders>
            <w:vAlign w:val="center"/>
          </w:tcPr>
          <w:p w:rsidR="00726ADB" w:rsidRDefault="00CE726D">
            <w:pPr>
              <w:ind w:left="2"/>
            </w:pPr>
            <w:r>
              <w:rPr>
                <w:rFonts w:ascii="Times New Roman" w:eastAsia="Times New Roman" w:hAnsi="Times New Roman" w:cs="Times New Roman"/>
                <w:b/>
                <w:sz w:val="24"/>
              </w:rPr>
              <w:t xml:space="preserve">Ročník </w:t>
            </w:r>
          </w:p>
        </w:tc>
        <w:tc>
          <w:tcPr>
            <w:tcW w:w="977" w:type="dxa"/>
            <w:tcBorders>
              <w:top w:val="single" w:sz="4" w:space="0" w:color="000000"/>
              <w:left w:val="single" w:sz="4" w:space="0" w:color="000000"/>
              <w:bottom w:val="single" w:sz="4" w:space="0" w:color="000000"/>
              <w:right w:val="single" w:sz="4" w:space="0" w:color="000000"/>
            </w:tcBorders>
            <w:vAlign w:val="center"/>
          </w:tcPr>
          <w:p w:rsidR="00726ADB" w:rsidRDefault="00CE726D">
            <w:pPr>
              <w:ind w:left="2"/>
            </w:pPr>
            <w:r>
              <w:rPr>
                <w:rFonts w:ascii="Times New Roman" w:eastAsia="Times New Roman" w:hAnsi="Times New Roman" w:cs="Times New Roman"/>
                <w:b/>
                <w:sz w:val="24"/>
              </w:rPr>
              <w:t xml:space="preserve">Počet </w:t>
            </w:r>
          </w:p>
        </w:tc>
        <w:tc>
          <w:tcPr>
            <w:tcW w:w="3277" w:type="dxa"/>
            <w:tcBorders>
              <w:top w:val="single" w:sz="4" w:space="0" w:color="000000"/>
              <w:left w:val="single" w:sz="4" w:space="0" w:color="000000"/>
              <w:bottom w:val="single" w:sz="4" w:space="0" w:color="000000"/>
              <w:right w:val="single" w:sz="4" w:space="0" w:color="000000"/>
            </w:tcBorders>
            <w:vAlign w:val="center"/>
          </w:tcPr>
          <w:p w:rsidR="00726ADB" w:rsidRDefault="00CE726D">
            <w:r>
              <w:rPr>
                <w:rFonts w:ascii="Times New Roman" w:eastAsia="Times New Roman" w:hAnsi="Times New Roman" w:cs="Times New Roman"/>
                <w:b/>
                <w:sz w:val="24"/>
              </w:rPr>
              <w:t xml:space="preserve">Zameranie </w:t>
            </w:r>
          </w:p>
        </w:tc>
        <w:tc>
          <w:tcPr>
            <w:tcW w:w="1990" w:type="dxa"/>
            <w:tcBorders>
              <w:top w:val="single" w:sz="4" w:space="0" w:color="000000"/>
              <w:left w:val="single" w:sz="4" w:space="0" w:color="000000"/>
              <w:bottom w:val="single" w:sz="4" w:space="0" w:color="000000"/>
              <w:right w:val="single" w:sz="4" w:space="0" w:color="000000"/>
            </w:tcBorders>
            <w:vAlign w:val="center"/>
          </w:tcPr>
          <w:p w:rsidR="00726ADB" w:rsidRDefault="00CE726D">
            <w:pPr>
              <w:ind w:left="2"/>
            </w:pPr>
            <w:r>
              <w:rPr>
                <w:rFonts w:ascii="Times New Roman" w:eastAsia="Times New Roman" w:hAnsi="Times New Roman" w:cs="Times New Roman"/>
                <w:b/>
                <w:sz w:val="24"/>
              </w:rPr>
              <w:t xml:space="preserve">Rozsah </w:t>
            </w:r>
          </w:p>
        </w:tc>
        <w:tc>
          <w:tcPr>
            <w:tcW w:w="1426" w:type="dxa"/>
            <w:tcBorders>
              <w:top w:val="single" w:sz="4" w:space="0" w:color="000000"/>
              <w:left w:val="single" w:sz="4" w:space="0" w:color="000000"/>
              <w:bottom w:val="single" w:sz="4" w:space="0" w:color="000000"/>
              <w:right w:val="single" w:sz="4" w:space="0" w:color="000000"/>
            </w:tcBorders>
            <w:vAlign w:val="center"/>
          </w:tcPr>
          <w:p w:rsidR="00726ADB" w:rsidRDefault="00CE726D">
            <w:r>
              <w:rPr>
                <w:rFonts w:ascii="Times New Roman" w:eastAsia="Times New Roman" w:hAnsi="Times New Roman" w:cs="Times New Roman"/>
                <w:b/>
                <w:sz w:val="24"/>
              </w:rPr>
              <w:t xml:space="preserve">Počet </w:t>
            </w:r>
          </w:p>
        </w:tc>
        <w:tc>
          <w:tcPr>
            <w:tcW w:w="5180" w:type="dxa"/>
            <w:tcBorders>
              <w:top w:val="single" w:sz="4" w:space="0" w:color="000000"/>
              <w:left w:val="single" w:sz="4" w:space="0" w:color="000000"/>
              <w:bottom w:val="single" w:sz="4" w:space="0" w:color="000000"/>
              <w:right w:val="single" w:sz="4" w:space="0" w:color="000000"/>
            </w:tcBorders>
            <w:vAlign w:val="center"/>
          </w:tcPr>
          <w:p w:rsidR="00726ADB" w:rsidRDefault="00CE726D">
            <w:pPr>
              <w:ind w:left="2"/>
            </w:pPr>
            <w:r>
              <w:rPr>
                <w:rFonts w:ascii="Times New Roman" w:eastAsia="Times New Roman" w:hAnsi="Times New Roman" w:cs="Times New Roman"/>
                <w:b/>
                <w:sz w:val="24"/>
              </w:rPr>
              <w:t xml:space="preserve">Zameranie </w:t>
            </w:r>
          </w:p>
        </w:tc>
      </w:tr>
      <w:tr w:rsidR="00726ADB">
        <w:trPr>
          <w:trHeight w:val="1114"/>
        </w:trPr>
        <w:tc>
          <w:tcPr>
            <w:tcW w:w="1371"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4"/>
              </w:rPr>
              <w:t>5.</w:t>
            </w:r>
            <w:r>
              <w:rPr>
                <w:rFonts w:ascii="Arial" w:eastAsia="Arial" w:hAnsi="Arial" w:cs="Arial"/>
                <w:b/>
                <w:sz w:val="24"/>
              </w:rPr>
              <w:t xml:space="preserve"> </w:t>
            </w:r>
            <w:r>
              <w:rPr>
                <w:rFonts w:ascii="Times New Roman" w:eastAsia="Times New Roman" w:hAnsi="Times New Roman" w:cs="Times New Roman"/>
                <w:b/>
                <w:sz w:val="24"/>
              </w:rPr>
              <w:t xml:space="preserve">ročník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56"/>
              <w:jc w:val="center"/>
            </w:pPr>
            <w:r>
              <w:rPr>
                <w:rFonts w:ascii="Times New Roman" w:eastAsia="Times New Roman" w:hAnsi="Times New Roman" w:cs="Times New Roman"/>
                <w:sz w:val="24"/>
              </w:rPr>
              <w:t xml:space="preserve">4 </w:t>
            </w:r>
          </w:p>
        </w:tc>
        <w:tc>
          <w:tcPr>
            <w:tcW w:w="3277"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177"/>
              </w:numPr>
              <w:spacing w:after="21"/>
              <w:ind w:hanging="283"/>
            </w:pPr>
            <w:r>
              <w:rPr>
                <w:rFonts w:ascii="Times New Roman" w:eastAsia="Times New Roman" w:hAnsi="Times New Roman" w:cs="Times New Roman"/>
                <w:sz w:val="24"/>
              </w:rPr>
              <w:t xml:space="preserve">opakovanie zo 4. ročníka </w:t>
            </w:r>
          </w:p>
          <w:p w:rsidR="00726ADB" w:rsidRDefault="00CE726D">
            <w:pPr>
              <w:numPr>
                <w:ilvl w:val="0"/>
                <w:numId w:val="177"/>
              </w:numPr>
              <w:spacing w:after="21"/>
              <w:ind w:hanging="283"/>
            </w:pPr>
            <w:r>
              <w:rPr>
                <w:rFonts w:ascii="Times New Roman" w:eastAsia="Times New Roman" w:hAnsi="Times New Roman" w:cs="Times New Roman"/>
                <w:sz w:val="24"/>
              </w:rPr>
              <w:t xml:space="preserve">podstatné mená </w:t>
            </w:r>
          </w:p>
          <w:p w:rsidR="00726ADB" w:rsidRDefault="00CE726D">
            <w:pPr>
              <w:numPr>
                <w:ilvl w:val="0"/>
                <w:numId w:val="177"/>
              </w:numPr>
              <w:spacing w:after="17"/>
              <w:ind w:hanging="283"/>
            </w:pPr>
            <w:r>
              <w:rPr>
                <w:rFonts w:ascii="Times New Roman" w:eastAsia="Times New Roman" w:hAnsi="Times New Roman" w:cs="Times New Roman"/>
                <w:sz w:val="24"/>
              </w:rPr>
              <w:t xml:space="preserve">prídavné mená </w:t>
            </w:r>
          </w:p>
          <w:p w:rsidR="00726ADB" w:rsidRDefault="00CE726D">
            <w:pPr>
              <w:numPr>
                <w:ilvl w:val="0"/>
                <w:numId w:val="177"/>
              </w:numPr>
              <w:ind w:hanging="283"/>
            </w:pPr>
            <w:r>
              <w:rPr>
                <w:rFonts w:ascii="Times New Roman" w:eastAsia="Times New Roman" w:hAnsi="Times New Roman" w:cs="Times New Roman"/>
                <w:sz w:val="24"/>
              </w:rPr>
              <w:t xml:space="preserve">slovesá </w:t>
            </w:r>
          </w:p>
        </w:tc>
        <w:tc>
          <w:tcPr>
            <w:tcW w:w="1990" w:type="dxa"/>
            <w:tcBorders>
              <w:top w:val="single" w:sz="4" w:space="0" w:color="000000"/>
              <w:left w:val="single" w:sz="4" w:space="0" w:color="000000"/>
              <w:bottom w:val="single" w:sz="4" w:space="0" w:color="000000"/>
              <w:right w:val="single" w:sz="4" w:space="0" w:color="000000"/>
            </w:tcBorders>
          </w:tcPr>
          <w:p w:rsidR="00726ADB" w:rsidRDefault="00CE726D">
            <w:pPr>
              <w:spacing w:line="238" w:lineRule="auto"/>
              <w:ind w:left="2"/>
            </w:pPr>
            <w:r>
              <w:rPr>
                <w:rFonts w:ascii="Times New Roman" w:eastAsia="Times New Roman" w:hAnsi="Times New Roman" w:cs="Times New Roman"/>
                <w:sz w:val="24"/>
              </w:rPr>
              <w:t xml:space="preserve">50 – 60 plnovýznamových </w:t>
            </w:r>
          </w:p>
          <w:p w:rsidR="00726ADB" w:rsidRDefault="00CE726D">
            <w:pPr>
              <w:ind w:left="2"/>
            </w:pPr>
            <w:r>
              <w:rPr>
                <w:rFonts w:ascii="Times New Roman" w:eastAsia="Times New Roman" w:hAnsi="Times New Roman" w:cs="Times New Roman"/>
                <w:sz w:val="24"/>
              </w:rPr>
              <w:t xml:space="preserve">slov </w:t>
            </w:r>
          </w:p>
        </w:tc>
        <w:tc>
          <w:tcPr>
            <w:tcW w:w="142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Times New Roman" w:eastAsia="Times New Roman" w:hAnsi="Times New Roman" w:cs="Times New Roman"/>
                <w:sz w:val="24"/>
              </w:rPr>
              <w:t xml:space="preserve">1 </w:t>
            </w:r>
          </w:p>
        </w:tc>
        <w:tc>
          <w:tcPr>
            <w:tcW w:w="5180" w:type="dxa"/>
            <w:tcBorders>
              <w:top w:val="single" w:sz="4" w:space="0" w:color="000000"/>
              <w:left w:val="single" w:sz="4" w:space="0" w:color="000000"/>
              <w:bottom w:val="single" w:sz="4" w:space="0" w:color="000000"/>
              <w:right w:val="single" w:sz="4" w:space="0" w:color="000000"/>
            </w:tcBorders>
          </w:tcPr>
          <w:p w:rsidR="00726ADB" w:rsidRDefault="00CE726D">
            <w:pPr>
              <w:ind w:left="36"/>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sz w:val="24"/>
              </w:rPr>
              <w:t xml:space="preserve">rozprávanie s prvkami opisu </w:t>
            </w:r>
          </w:p>
        </w:tc>
      </w:tr>
      <w:tr w:rsidR="00726ADB">
        <w:trPr>
          <w:trHeight w:val="1666"/>
        </w:trPr>
        <w:tc>
          <w:tcPr>
            <w:tcW w:w="1371"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4"/>
              </w:rPr>
              <w:t>6.</w:t>
            </w:r>
            <w:r>
              <w:rPr>
                <w:rFonts w:ascii="Arial" w:eastAsia="Arial" w:hAnsi="Arial" w:cs="Arial"/>
                <w:b/>
                <w:sz w:val="24"/>
              </w:rPr>
              <w:t xml:space="preserve"> </w:t>
            </w:r>
            <w:r>
              <w:rPr>
                <w:rFonts w:ascii="Times New Roman" w:eastAsia="Times New Roman" w:hAnsi="Times New Roman" w:cs="Times New Roman"/>
                <w:b/>
                <w:sz w:val="24"/>
              </w:rPr>
              <w:t xml:space="preserve">ročník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56"/>
              <w:jc w:val="center"/>
            </w:pPr>
            <w:r>
              <w:rPr>
                <w:rFonts w:ascii="Times New Roman" w:eastAsia="Times New Roman" w:hAnsi="Times New Roman" w:cs="Times New Roman"/>
                <w:sz w:val="24"/>
              </w:rPr>
              <w:t xml:space="preserve">4 </w:t>
            </w:r>
          </w:p>
        </w:tc>
        <w:tc>
          <w:tcPr>
            <w:tcW w:w="3277"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178"/>
              </w:numPr>
              <w:spacing w:after="20"/>
              <w:ind w:hanging="317"/>
            </w:pPr>
            <w:r>
              <w:rPr>
                <w:rFonts w:ascii="Times New Roman" w:eastAsia="Times New Roman" w:hAnsi="Times New Roman" w:cs="Times New Roman"/>
                <w:sz w:val="24"/>
              </w:rPr>
              <w:t xml:space="preserve">opakovanie učiva z 5. </w:t>
            </w:r>
          </w:p>
          <w:p w:rsidR="00726ADB" w:rsidRDefault="00CE726D">
            <w:pPr>
              <w:spacing w:after="21"/>
              <w:ind w:left="317"/>
            </w:pPr>
            <w:r>
              <w:rPr>
                <w:rFonts w:ascii="Times New Roman" w:eastAsia="Times New Roman" w:hAnsi="Times New Roman" w:cs="Times New Roman"/>
                <w:sz w:val="24"/>
              </w:rPr>
              <w:t xml:space="preserve">ročníka </w:t>
            </w:r>
          </w:p>
          <w:p w:rsidR="00726ADB" w:rsidRDefault="00CE726D">
            <w:pPr>
              <w:numPr>
                <w:ilvl w:val="0"/>
                <w:numId w:val="178"/>
              </w:numPr>
              <w:spacing w:after="22"/>
              <w:ind w:hanging="317"/>
            </w:pPr>
            <w:r>
              <w:rPr>
                <w:rFonts w:ascii="Times New Roman" w:eastAsia="Times New Roman" w:hAnsi="Times New Roman" w:cs="Times New Roman"/>
                <w:sz w:val="24"/>
              </w:rPr>
              <w:t xml:space="preserve">prídavné mená </w:t>
            </w:r>
          </w:p>
          <w:p w:rsidR="00726ADB" w:rsidRDefault="00CE726D">
            <w:pPr>
              <w:numPr>
                <w:ilvl w:val="0"/>
                <w:numId w:val="178"/>
              </w:numPr>
              <w:spacing w:after="24"/>
              <w:ind w:hanging="317"/>
            </w:pPr>
            <w:r>
              <w:rPr>
                <w:rFonts w:ascii="Times New Roman" w:eastAsia="Times New Roman" w:hAnsi="Times New Roman" w:cs="Times New Roman"/>
                <w:sz w:val="24"/>
              </w:rPr>
              <w:t xml:space="preserve">slovesné spôsoby </w:t>
            </w:r>
          </w:p>
          <w:p w:rsidR="00726ADB" w:rsidRDefault="00CE726D">
            <w:pPr>
              <w:numPr>
                <w:ilvl w:val="0"/>
                <w:numId w:val="178"/>
              </w:numPr>
              <w:spacing w:after="20"/>
              <w:ind w:hanging="317"/>
            </w:pPr>
            <w:r>
              <w:rPr>
                <w:rFonts w:ascii="Times New Roman" w:eastAsia="Times New Roman" w:hAnsi="Times New Roman" w:cs="Times New Roman"/>
                <w:sz w:val="24"/>
              </w:rPr>
              <w:t xml:space="preserve">opakovanie učiva zo 6. </w:t>
            </w:r>
          </w:p>
          <w:p w:rsidR="00726ADB" w:rsidRDefault="00CE726D">
            <w:pPr>
              <w:ind w:left="317"/>
            </w:pPr>
            <w:r>
              <w:rPr>
                <w:rFonts w:ascii="Times New Roman" w:eastAsia="Times New Roman" w:hAnsi="Times New Roman" w:cs="Times New Roman"/>
                <w:sz w:val="24"/>
              </w:rPr>
              <w:t xml:space="preserve">ročníka </w:t>
            </w:r>
          </w:p>
        </w:tc>
        <w:tc>
          <w:tcPr>
            <w:tcW w:w="1990" w:type="dxa"/>
            <w:tcBorders>
              <w:top w:val="single" w:sz="4" w:space="0" w:color="000000"/>
              <w:left w:val="single" w:sz="4" w:space="0" w:color="000000"/>
              <w:bottom w:val="single" w:sz="4" w:space="0" w:color="000000"/>
              <w:right w:val="single" w:sz="4" w:space="0" w:color="000000"/>
            </w:tcBorders>
          </w:tcPr>
          <w:p w:rsidR="00726ADB" w:rsidRDefault="00CE726D">
            <w:pPr>
              <w:spacing w:line="238" w:lineRule="auto"/>
              <w:ind w:left="2"/>
            </w:pPr>
            <w:r>
              <w:rPr>
                <w:rFonts w:ascii="Times New Roman" w:eastAsia="Times New Roman" w:hAnsi="Times New Roman" w:cs="Times New Roman"/>
                <w:sz w:val="24"/>
              </w:rPr>
              <w:t xml:space="preserve">61 – 70 plnovýznamových </w:t>
            </w:r>
          </w:p>
          <w:p w:rsidR="00726ADB" w:rsidRDefault="00CE726D">
            <w:pPr>
              <w:ind w:left="2"/>
            </w:pPr>
            <w:r>
              <w:rPr>
                <w:rFonts w:ascii="Times New Roman" w:eastAsia="Times New Roman" w:hAnsi="Times New Roman" w:cs="Times New Roman"/>
                <w:sz w:val="24"/>
              </w:rPr>
              <w:t xml:space="preserve">slov </w:t>
            </w:r>
          </w:p>
        </w:tc>
        <w:tc>
          <w:tcPr>
            <w:tcW w:w="142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Times New Roman" w:eastAsia="Times New Roman" w:hAnsi="Times New Roman" w:cs="Times New Roman"/>
                <w:sz w:val="24"/>
              </w:rPr>
              <w:t xml:space="preserve">2 </w:t>
            </w:r>
          </w:p>
        </w:tc>
        <w:tc>
          <w:tcPr>
            <w:tcW w:w="5180"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179"/>
              </w:numPr>
              <w:spacing w:after="31"/>
              <w:ind w:left="460" w:hanging="458"/>
            </w:pPr>
            <w:r>
              <w:rPr>
                <w:rFonts w:ascii="Times New Roman" w:eastAsia="Times New Roman" w:hAnsi="Times New Roman" w:cs="Times New Roman"/>
                <w:sz w:val="24"/>
              </w:rPr>
              <w:t xml:space="preserve">statický opis </w:t>
            </w:r>
          </w:p>
          <w:p w:rsidR="00726ADB" w:rsidRDefault="00CE726D">
            <w:pPr>
              <w:numPr>
                <w:ilvl w:val="0"/>
                <w:numId w:val="179"/>
              </w:numPr>
              <w:ind w:left="460" w:hanging="458"/>
            </w:pPr>
            <w:r>
              <w:rPr>
                <w:rFonts w:ascii="Times New Roman" w:eastAsia="Times New Roman" w:hAnsi="Times New Roman" w:cs="Times New Roman"/>
                <w:sz w:val="24"/>
              </w:rPr>
              <w:t xml:space="preserve">rozprávanie s využitím priamej reči (1. osoba, 3. osoba) </w:t>
            </w:r>
          </w:p>
        </w:tc>
      </w:tr>
      <w:tr w:rsidR="00726ADB">
        <w:trPr>
          <w:trHeight w:val="1666"/>
        </w:trPr>
        <w:tc>
          <w:tcPr>
            <w:tcW w:w="1371"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4"/>
              </w:rPr>
              <w:lastRenderedPageBreak/>
              <w:t>7.</w:t>
            </w:r>
            <w:r>
              <w:rPr>
                <w:rFonts w:ascii="Arial" w:eastAsia="Arial" w:hAnsi="Arial" w:cs="Arial"/>
                <w:b/>
                <w:sz w:val="24"/>
              </w:rPr>
              <w:t xml:space="preserve"> </w:t>
            </w:r>
            <w:r>
              <w:rPr>
                <w:rFonts w:ascii="Times New Roman" w:eastAsia="Times New Roman" w:hAnsi="Times New Roman" w:cs="Times New Roman"/>
                <w:b/>
                <w:sz w:val="24"/>
              </w:rPr>
              <w:t xml:space="preserve">ročník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56"/>
              <w:jc w:val="center"/>
            </w:pPr>
            <w:r>
              <w:rPr>
                <w:rFonts w:ascii="Times New Roman" w:eastAsia="Times New Roman" w:hAnsi="Times New Roman" w:cs="Times New Roman"/>
                <w:sz w:val="24"/>
              </w:rPr>
              <w:t xml:space="preserve">4 </w:t>
            </w:r>
          </w:p>
        </w:tc>
        <w:tc>
          <w:tcPr>
            <w:tcW w:w="3277"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180"/>
              </w:numPr>
              <w:spacing w:after="20"/>
              <w:ind w:hanging="317"/>
            </w:pPr>
            <w:r>
              <w:rPr>
                <w:rFonts w:ascii="Times New Roman" w:eastAsia="Times New Roman" w:hAnsi="Times New Roman" w:cs="Times New Roman"/>
                <w:sz w:val="24"/>
              </w:rPr>
              <w:t xml:space="preserve">opakovanie učiva zo 6. </w:t>
            </w:r>
          </w:p>
          <w:p w:rsidR="00726ADB" w:rsidRDefault="00CE726D">
            <w:pPr>
              <w:spacing w:after="20"/>
              <w:ind w:left="317"/>
            </w:pPr>
            <w:r>
              <w:rPr>
                <w:rFonts w:ascii="Times New Roman" w:eastAsia="Times New Roman" w:hAnsi="Times New Roman" w:cs="Times New Roman"/>
                <w:sz w:val="24"/>
              </w:rPr>
              <w:t xml:space="preserve">ročníka </w:t>
            </w:r>
          </w:p>
          <w:p w:rsidR="00726ADB" w:rsidRDefault="00CE726D">
            <w:pPr>
              <w:numPr>
                <w:ilvl w:val="0"/>
                <w:numId w:val="180"/>
              </w:numPr>
              <w:spacing w:after="18"/>
              <w:ind w:hanging="317"/>
            </w:pPr>
            <w:r>
              <w:rPr>
                <w:rFonts w:ascii="Times New Roman" w:eastAsia="Times New Roman" w:hAnsi="Times New Roman" w:cs="Times New Roman"/>
                <w:sz w:val="24"/>
              </w:rPr>
              <w:t xml:space="preserve">cudzie slová </w:t>
            </w:r>
          </w:p>
          <w:p w:rsidR="00726ADB" w:rsidRDefault="00CE726D">
            <w:pPr>
              <w:numPr>
                <w:ilvl w:val="0"/>
                <w:numId w:val="180"/>
              </w:numPr>
              <w:spacing w:after="24"/>
              <w:ind w:hanging="317"/>
            </w:pPr>
            <w:r>
              <w:rPr>
                <w:rFonts w:ascii="Times New Roman" w:eastAsia="Times New Roman" w:hAnsi="Times New Roman" w:cs="Times New Roman"/>
                <w:sz w:val="24"/>
              </w:rPr>
              <w:t xml:space="preserve">číslovky </w:t>
            </w:r>
          </w:p>
          <w:p w:rsidR="00726ADB" w:rsidRDefault="00CE726D">
            <w:pPr>
              <w:numPr>
                <w:ilvl w:val="0"/>
                <w:numId w:val="180"/>
              </w:numPr>
              <w:ind w:hanging="317"/>
            </w:pPr>
            <w:r>
              <w:rPr>
                <w:rFonts w:ascii="Times New Roman" w:eastAsia="Times New Roman" w:hAnsi="Times New Roman" w:cs="Times New Roman"/>
                <w:sz w:val="24"/>
              </w:rPr>
              <w:t xml:space="preserve">záverečné opakovanie učiva zo 7. ročníka </w:t>
            </w:r>
          </w:p>
        </w:tc>
        <w:tc>
          <w:tcPr>
            <w:tcW w:w="1990" w:type="dxa"/>
            <w:tcBorders>
              <w:top w:val="single" w:sz="4" w:space="0" w:color="000000"/>
              <w:left w:val="single" w:sz="4" w:space="0" w:color="000000"/>
              <w:bottom w:val="single" w:sz="4" w:space="0" w:color="000000"/>
              <w:right w:val="single" w:sz="4" w:space="0" w:color="000000"/>
            </w:tcBorders>
          </w:tcPr>
          <w:p w:rsidR="00726ADB" w:rsidRDefault="00CE726D">
            <w:pPr>
              <w:spacing w:line="238" w:lineRule="auto"/>
              <w:ind w:left="2"/>
            </w:pPr>
            <w:r>
              <w:rPr>
                <w:rFonts w:ascii="Times New Roman" w:eastAsia="Times New Roman" w:hAnsi="Times New Roman" w:cs="Times New Roman"/>
                <w:sz w:val="24"/>
              </w:rPr>
              <w:t xml:space="preserve">71 – 80 plnovýznamových </w:t>
            </w:r>
          </w:p>
          <w:p w:rsidR="00726ADB" w:rsidRDefault="00CE726D">
            <w:pPr>
              <w:ind w:left="2"/>
            </w:pPr>
            <w:r>
              <w:rPr>
                <w:rFonts w:ascii="Times New Roman" w:eastAsia="Times New Roman" w:hAnsi="Times New Roman" w:cs="Times New Roman"/>
                <w:sz w:val="24"/>
              </w:rPr>
              <w:t xml:space="preserve">slov </w:t>
            </w:r>
          </w:p>
        </w:tc>
        <w:tc>
          <w:tcPr>
            <w:tcW w:w="142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Times New Roman" w:eastAsia="Times New Roman" w:hAnsi="Times New Roman" w:cs="Times New Roman"/>
                <w:sz w:val="24"/>
              </w:rPr>
              <w:t xml:space="preserve">2 </w:t>
            </w:r>
          </w:p>
        </w:tc>
        <w:tc>
          <w:tcPr>
            <w:tcW w:w="5180" w:type="dxa"/>
            <w:tcBorders>
              <w:top w:val="single" w:sz="4" w:space="0" w:color="000000"/>
              <w:left w:val="single" w:sz="4" w:space="0" w:color="000000"/>
              <w:bottom w:val="single" w:sz="4" w:space="0" w:color="000000"/>
              <w:right w:val="single" w:sz="4" w:space="0" w:color="000000"/>
            </w:tcBorders>
          </w:tcPr>
          <w:p w:rsidR="00726ADB" w:rsidRDefault="00CE726D">
            <w:pPr>
              <w:ind w:left="2" w:right="2513"/>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umelecký opis </w:t>
            </w: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charakteristika osoby </w:t>
            </w:r>
          </w:p>
        </w:tc>
      </w:tr>
      <w:tr w:rsidR="00726ADB">
        <w:trPr>
          <w:trHeight w:val="2218"/>
        </w:trPr>
        <w:tc>
          <w:tcPr>
            <w:tcW w:w="1371"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4"/>
              </w:rPr>
              <w:t>8.</w:t>
            </w:r>
            <w:r>
              <w:rPr>
                <w:rFonts w:ascii="Arial" w:eastAsia="Arial" w:hAnsi="Arial" w:cs="Arial"/>
                <w:b/>
                <w:sz w:val="24"/>
              </w:rPr>
              <w:t xml:space="preserve"> </w:t>
            </w:r>
            <w:r>
              <w:rPr>
                <w:rFonts w:ascii="Times New Roman" w:eastAsia="Times New Roman" w:hAnsi="Times New Roman" w:cs="Times New Roman"/>
                <w:b/>
                <w:sz w:val="24"/>
              </w:rPr>
              <w:t xml:space="preserve">ročník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56"/>
              <w:jc w:val="center"/>
            </w:pPr>
            <w:r>
              <w:rPr>
                <w:rFonts w:ascii="Times New Roman" w:eastAsia="Times New Roman" w:hAnsi="Times New Roman" w:cs="Times New Roman"/>
                <w:sz w:val="24"/>
              </w:rPr>
              <w:t xml:space="preserve">4 </w:t>
            </w:r>
          </w:p>
        </w:tc>
        <w:tc>
          <w:tcPr>
            <w:tcW w:w="3277"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181"/>
              </w:numPr>
              <w:spacing w:after="20"/>
              <w:ind w:hanging="283"/>
            </w:pPr>
            <w:r>
              <w:rPr>
                <w:rFonts w:ascii="Times New Roman" w:eastAsia="Times New Roman" w:hAnsi="Times New Roman" w:cs="Times New Roman"/>
                <w:sz w:val="24"/>
              </w:rPr>
              <w:t xml:space="preserve">opakovanie učiva zo 7. </w:t>
            </w:r>
          </w:p>
          <w:p w:rsidR="00726ADB" w:rsidRDefault="00CE726D">
            <w:pPr>
              <w:spacing w:after="23"/>
              <w:ind w:left="317"/>
            </w:pPr>
            <w:r>
              <w:rPr>
                <w:rFonts w:ascii="Times New Roman" w:eastAsia="Times New Roman" w:hAnsi="Times New Roman" w:cs="Times New Roman"/>
                <w:sz w:val="24"/>
              </w:rPr>
              <w:t xml:space="preserve">ročníka </w:t>
            </w:r>
          </w:p>
          <w:p w:rsidR="00726ADB" w:rsidRDefault="00CE726D">
            <w:pPr>
              <w:numPr>
                <w:ilvl w:val="0"/>
                <w:numId w:val="181"/>
              </w:numPr>
              <w:spacing w:after="47" w:line="238" w:lineRule="auto"/>
              <w:ind w:hanging="283"/>
            </w:pPr>
            <w:r>
              <w:rPr>
                <w:rFonts w:ascii="Times New Roman" w:eastAsia="Times New Roman" w:hAnsi="Times New Roman" w:cs="Times New Roman"/>
                <w:sz w:val="24"/>
              </w:rPr>
              <w:t xml:space="preserve">podstatné mená mužského rodu: zvieracie </w:t>
            </w:r>
          </w:p>
          <w:p w:rsidR="00726ADB" w:rsidRDefault="00CE726D">
            <w:pPr>
              <w:numPr>
                <w:ilvl w:val="0"/>
                <w:numId w:val="181"/>
              </w:numPr>
              <w:ind w:hanging="283"/>
            </w:pPr>
            <w:r>
              <w:rPr>
                <w:rFonts w:ascii="Times New Roman" w:eastAsia="Times New Roman" w:hAnsi="Times New Roman" w:cs="Times New Roman"/>
                <w:sz w:val="24"/>
              </w:rPr>
              <w:t xml:space="preserve">neživotné zakončené na </w:t>
            </w:r>
          </w:p>
          <w:p w:rsidR="00726ADB" w:rsidRDefault="00CE726D">
            <w:pPr>
              <w:spacing w:after="24"/>
              <w:ind w:left="317"/>
            </w:pPr>
            <w:r>
              <w:rPr>
                <w:rFonts w:ascii="Times New Roman" w:eastAsia="Times New Roman" w:hAnsi="Times New Roman" w:cs="Times New Roman"/>
                <w:sz w:val="24"/>
              </w:rPr>
              <w:t xml:space="preserve">-r, -l </w:t>
            </w:r>
          </w:p>
          <w:p w:rsidR="00726ADB" w:rsidRDefault="00CE726D">
            <w:pPr>
              <w:numPr>
                <w:ilvl w:val="0"/>
                <w:numId w:val="181"/>
              </w:numPr>
              <w:spacing w:after="15"/>
              <w:ind w:hanging="283"/>
            </w:pPr>
            <w:r>
              <w:rPr>
                <w:rFonts w:ascii="Times New Roman" w:eastAsia="Times New Roman" w:hAnsi="Times New Roman" w:cs="Times New Roman"/>
                <w:sz w:val="24"/>
              </w:rPr>
              <w:t xml:space="preserve">opakovanie učiva z 8. </w:t>
            </w:r>
          </w:p>
          <w:p w:rsidR="00726ADB" w:rsidRDefault="00CE726D">
            <w:pPr>
              <w:ind w:left="317"/>
            </w:pPr>
            <w:r>
              <w:rPr>
                <w:rFonts w:ascii="Times New Roman" w:eastAsia="Times New Roman" w:hAnsi="Times New Roman" w:cs="Times New Roman"/>
                <w:sz w:val="24"/>
              </w:rPr>
              <w:t xml:space="preserve">ročníka </w:t>
            </w:r>
          </w:p>
        </w:tc>
        <w:tc>
          <w:tcPr>
            <w:tcW w:w="1990" w:type="dxa"/>
            <w:tcBorders>
              <w:top w:val="single" w:sz="4" w:space="0" w:color="000000"/>
              <w:left w:val="single" w:sz="4" w:space="0" w:color="000000"/>
              <w:bottom w:val="single" w:sz="4" w:space="0" w:color="000000"/>
              <w:right w:val="single" w:sz="4" w:space="0" w:color="000000"/>
            </w:tcBorders>
          </w:tcPr>
          <w:p w:rsidR="00726ADB" w:rsidRDefault="00CE726D">
            <w:pPr>
              <w:spacing w:line="238" w:lineRule="auto"/>
              <w:ind w:left="2"/>
            </w:pPr>
            <w:r>
              <w:rPr>
                <w:rFonts w:ascii="Times New Roman" w:eastAsia="Times New Roman" w:hAnsi="Times New Roman" w:cs="Times New Roman"/>
                <w:sz w:val="24"/>
              </w:rPr>
              <w:t xml:space="preserve">81 – 90 plnovýznamových </w:t>
            </w:r>
          </w:p>
          <w:p w:rsidR="00726ADB" w:rsidRDefault="00CE726D">
            <w:pPr>
              <w:ind w:left="2"/>
            </w:pPr>
            <w:r>
              <w:rPr>
                <w:rFonts w:ascii="Times New Roman" w:eastAsia="Times New Roman" w:hAnsi="Times New Roman" w:cs="Times New Roman"/>
                <w:sz w:val="24"/>
              </w:rPr>
              <w:t xml:space="preserve">slov </w:t>
            </w:r>
          </w:p>
        </w:tc>
        <w:tc>
          <w:tcPr>
            <w:tcW w:w="142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Times New Roman" w:eastAsia="Times New Roman" w:hAnsi="Times New Roman" w:cs="Times New Roman"/>
                <w:sz w:val="24"/>
              </w:rPr>
              <w:t xml:space="preserve">2 </w:t>
            </w:r>
          </w:p>
        </w:tc>
        <w:tc>
          <w:tcPr>
            <w:tcW w:w="5180"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182"/>
              </w:numPr>
              <w:spacing w:after="19"/>
              <w:ind w:hanging="425"/>
            </w:pPr>
            <w:r>
              <w:rPr>
                <w:rFonts w:ascii="Times New Roman" w:eastAsia="Times New Roman" w:hAnsi="Times New Roman" w:cs="Times New Roman"/>
                <w:sz w:val="24"/>
              </w:rPr>
              <w:t xml:space="preserve">slávnostný prejav </w:t>
            </w:r>
          </w:p>
          <w:p w:rsidR="00726ADB" w:rsidRDefault="00CE726D">
            <w:pPr>
              <w:numPr>
                <w:ilvl w:val="0"/>
                <w:numId w:val="182"/>
              </w:numPr>
              <w:ind w:hanging="425"/>
            </w:pPr>
            <w:r>
              <w:rPr>
                <w:rFonts w:ascii="Times New Roman" w:eastAsia="Times New Roman" w:hAnsi="Times New Roman" w:cs="Times New Roman"/>
                <w:sz w:val="24"/>
              </w:rPr>
              <w:t xml:space="preserve">životopis </w:t>
            </w:r>
          </w:p>
        </w:tc>
      </w:tr>
      <w:tr w:rsidR="00726ADB">
        <w:trPr>
          <w:trHeight w:val="1666"/>
        </w:trPr>
        <w:tc>
          <w:tcPr>
            <w:tcW w:w="1371"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4"/>
              </w:rPr>
              <w:t>9.</w:t>
            </w:r>
            <w:r>
              <w:rPr>
                <w:rFonts w:ascii="Arial" w:eastAsia="Arial" w:hAnsi="Arial" w:cs="Arial"/>
                <w:b/>
                <w:sz w:val="24"/>
              </w:rPr>
              <w:t xml:space="preserve"> </w:t>
            </w:r>
            <w:r>
              <w:rPr>
                <w:rFonts w:ascii="Times New Roman" w:eastAsia="Times New Roman" w:hAnsi="Times New Roman" w:cs="Times New Roman"/>
                <w:b/>
                <w:sz w:val="24"/>
              </w:rPr>
              <w:t xml:space="preserve">ročník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56"/>
              <w:jc w:val="center"/>
            </w:pPr>
            <w:r>
              <w:rPr>
                <w:rFonts w:ascii="Times New Roman" w:eastAsia="Times New Roman" w:hAnsi="Times New Roman" w:cs="Times New Roman"/>
                <w:sz w:val="24"/>
              </w:rPr>
              <w:t xml:space="preserve">4 </w:t>
            </w:r>
          </w:p>
        </w:tc>
        <w:tc>
          <w:tcPr>
            <w:tcW w:w="3277"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183"/>
              </w:numPr>
              <w:spacing w:after="20"/>
            </w:pPr>
            <w:r>
              <w:rPr>
                <w:rFonts w:ascii="Times New Roman" w:eastAsia="Times New Roman" w:hAnsi="Times New Roman" w:cs="Times New Roman"/>
                <w:sz w:val="24"/>
              </w:rPr>
              <w:t xml:space="preserve">opakovanie učiva z 8. </w:t>
            </w:r>
          </w:p>
          <w:p w:rsidR="00726ADB" w:rsidRDefault="00CE726D">
            <w:pPr>
              <w:ind w:left="317"/>
            </w:pPr>
            <w:r>
              <w:rPr>
                <w:rFonts w:ascii="Times New Roman" w:eastAsia="Times New Roman" w:hAnsi="Times New Roman" w:cs="Times New Roman"/>
                <w:sz w:val="24"/>
              </w:rPr>
              <w:t xml:space="preserve">ročníka </w:t>
            </w:r>
          </w:p>
          <w:p w:rsidR="00726ADB" w:rsidRDefault="00CE726D">
            <w:pPr>
              <w:numPr>
                <w:ilvl w:val="0"/>
                <w:numId w:val="183"/>
              </w:numPr>
              <w:spacing w:after="22"/>
            </w:pPr>
            <w:r>
              <w:rPr>
                <w:rFonts w:ascii="Times New Roman" w:eastAsia="Times New Roman" w:hAnsi="Times New Roman" w:cs="Times New Roman"/>
                <w:sz w:val="24"/>
              </w:rPr>
              <w:t xml:space="preserve">interpunkcia </w:t>
            </w:r>
          </w:p>
          <w:p w:rsidR="00726ADB" w:rsidRDefault="00CE726D">
            <w:pPr>
              <w:numPr>
                <w:ilvl w:val="0"/>
                <w:numId w:val="183"/>
              </w:numPr>
            </w:pPr>
            <w:r>
              <w:rPr>
                <w:rFonts w:ascii="Times New Roman" w:eastAsia="Times New Roman" w:hAnsi="Times New Roman" w:cs="Times New Roman"/>
                <w:sz w:val="24"/>
              </w:rPr>
              <w:t xml:space="preserve">jednoduché súvetie </w:t>
            </w: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sz w:val="24"/>
              </w:rPr>
              <w:t xml:space="preserve">záverečné opakovanie 5. – 9. ročníka </w:t>
            </w:r>
          </w:p>
        </w:tc>
        <w:tc>
          <w:tcPr>
            <w:tcW w:w="1990" w:type="dxa"/>
            <w:tcBorders>
              <w:top w:val="single" w:sz="4" w:space="0" w:color="000000"/>
              <w:left w:val="single" w:sz="4" w:space="0" w:color="000000"/>
              <w:bottom w:val="single" w:sz="4" w:space="0" w:color="000000"/>
              <w:right w:val="single" w:sz="4" w:space="0" w:color="000000"/>
            </w:tcBorders>
          </w:tcPr>
          <w:p w:rsidR="00726ADB" w:rsidRDefault="00CE726D">
            <w:pPr>
              <w:spacing w:line="239" w:lineRule="auto"/>
              <w:ind w:left="2"/>
            </w:pPr>
            <w:r>
              <w:rPr>
                <w:rFonts w:ascii="Times New Roman" w:eastAsia="Times New Roman" w:hAnsi="Times New Roman" w:cs="Times New Roman"/>
                <w:sz w:val="24"/>
              </w:rPr>
              <w:t xml:space="preserve">91 – 100 plnovýznamových </w:t>
            </w:r>
          </w:p>
          <w:p w:rsidR="00726ADB" w:rsidRDefault="00CE726D">
            <w:pPr>
              <w:ind w:left="2"/>
            </w:pPr>
            <w:r>
              <w:rPr>
                <w:rFonts w:ascii="Times New Roman" w:eastAsia="Times New Roman" w:hAnsi="Times New Roman" w:cs="Times New Roman"/>
                <w:sz w:val="24"/>
              </w:rPr>
              <w:t xml:space="preserve">slov </w:t>
            </w:r>
          </w:p>
        </w:tc>
        <w:tc>
          <w:tcPr>
            <w:tcW w:w="142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Times New Roman" w:eastAsia="Times New Roman" w:hAnsi="Times New Roman" w:cs="Times New Roman"/>
                <w:sz w:val="24"/>
              </w:rPr>
              <w:t xml:space="preserve">2 </w:t>
            </w:r>
          </w:p>
        </w:tc>
        <w:tc>
          <w:tcPr>
            <w:tcW w:w="5180"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184"/>
              </w:numPr>
              <w:spacing w:after="16"/>
              <w:ind w:hanging="360"/>
            </w:pPr>
            <w:r>
              <w:rPr>
                <w:rFonts w:ascii="Times New Roman" w:eastAsia="Times New Roman" w:hAnsi="Times New Roman" w:cs="Times New Roman"/>
                <w:sz w:val="24"/>
              </w:rPr>
              <w:t xml:space="preserve">výklad </w:t>
            </w:r>
          </w:p>
          <w:p w:rsidR="00726ADB" w:rsidRDefault="00CE726D">
            <w:pPr>
              <w:numPr>
                <w:ilvl w:val="0"/>
                <w:numId w:val="184"/>
              </w:numPr>
              <w:ind w:hanging="360"/>
            </w:pPr>
            <w:r>
              <w:rPr>
                <w:rFonts w:ascii="Times New Roman" w:eastAsia="Times New Roman" w:hAnsi="Times New Roman" w:cs="Times New Roman"/>
                <w:sz w:val="24"/>
              </w:rPr>
              <w:t xml:space="preserve">úvaha </w:t>
            </w:r>
          </w:p>
          <w:p w:rsidR="00726ADB" w:rsidRDefault="00CE726D">
            <w:pPr>
              <w:ind w:left="722"/>
            </w:pPr>
            <w:r>
              <w:rPr>
                <w:rFonts w:ascii="Times New Roman" w:eastAsia="Times New Roman" w:hAnsi="Times New Roman" w:cs="Times New Roman"/>
                <w:sz w:val="24"/>
              </w:rPr>
              <w:t xml:space="preserve"> </w:t>
            </w:r>
          </w:p>
        </w:tc>
      </w:tr>
    </w:tbl>
    <w:p w:rsidR="00726ADB" w:rsidRDefault="00CE726D">
      <w:pPr>
        <w:spacing w:after="251" w:line="262" w:lineRule="auto"/>
        <w:ind w:left="-5" w:hanging="10"/>
      </w:pPr>
      <w:r>
        <w:rPr>
          <w:rFonts w:ascii="Times New Roman" w:eastAsia="Times New Roman" w:hAnsi="Times New Roman" w:cs="Times New Roman"/>
          <w:b/>
          <w:sz w:val="24"/>
        </w:rPr>
        <w:t xml:space="preserve">Slohové práce hodnotiť podľa týchto kritérií: </w:t>
      </w:r>
    </w:p>
    <w:p w:rsidR="00726ADB" w:rsidRDefault="00CE726D">
      <w:pPr>
        <w:spacing w:after="0"/>
        <w:ind w:left="10" w:right="5205" w:hanging="10"/>
        <w:jc w:val="right"/>
      </w:pPr>
      <w:r>
        <w:rPr>
          <w:rFonts w:ascii="Times New Roman" w:eastAsia="Times New Roman" w:hAnsi="Times New Roman" w:cs="Times New Roman"/>
          <w:b/>
          <w:sz w:val="24"/>
        </w:rPr>
        <w:t xml:space="preserve">1. Vonkajšia forma (max. 4 body) </w:t>
      </w:r>
    </w:p>
    <w:tbl>
      <w:tblPr>
        <w:tblStyle w:val="TableGrid"/>
        <w:tblW w:w="13860" w:type="dxa"/>
        <w:tblInd w:w="-108" w:type="dxa"/>
        <w:tblCellMar>
          <w:top w:w="40" w:type="dxa"/>
          <w:left w:w="106" w:type="dxa"/>
          <w:right w:w="102" w:type="dxa"/>
        </w:tblCellMar>
        <w:tblLook w:val="04A0"/>
      </w:tblPr>
      <w:tblGrid>
        <w:gridCol w:w="2804"/>
        <w:gridCol w:w="11056"/>
      </w:tblGrid>
      <w:tr w:rsidR="00726ADB">
        <w:trPr>
          <w:trHeight w:val="286"/>
        </w:trPr>
        <w:tc>
          <w:tcPr>
            <w:tcW w:w="2804" w:type="dxa"/>
            <w:tcBorders>
              <w:top w:val="single" w:sz="4" w:space="0" w:color="000000"/>
              <w:left w:val="single" w:sz="4" w:space="0" w:color="000000"/>
              <w:bottom w:val="single" w:sz="4" w:space="0" w:color="000000"/>
              <w:right w:val="nil"/>
            </w:tcBorders>
          </w:tcPr>
          <w:p w:rsidR="00726ADB" w:rsidRDefault="00726ADB"/>
        </w:tc>
        <w:tc>
          <w:tcPr>
            <w:tcW w:w="11056" w:type="dxa"/>
            <w:tcBorders>
              <w:top w:val="single" w:sz="4" w:space="0" w:color="000000"/>
              <w:left w:val="nil"/>
              <w:bottom w:val="single" w:sz="4" w:space="0" w:color="000000"/>
              <w:right w:val="single" w:sz="4" w:space="0" w:color="000000"/>
            </w:tcBorders>
          </w:tcPr>
          <w:p w:rsidR="00726ADB" w:rsidRDefault="00CE726D">
            <w:pPr>
              <w:ind w:left="3202"/>
            </w:pPr>
            <w:r>
              <w:rPr>
                <w:rFonts w:ascii="Times New Roman" w:eastAsia="Times New Roman" w:hAnsi="Times New Roman" w:cs="Times New Roman"/>
                <w:b/>
                <w:sz w:val="24"/>
              </w:rPr>
              <w:t xml:space="preserve">Celková úprava </w:t>
            </w:r>
          </w:p>
        </w:tc>
      </w:tr>
      <w:tr w:rsidR="00726ADB">
        <w:trPr>
          <w:trHeight w:val="564"/>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Čitateľnosť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Zreteľné rozlíšenie veľkých a malých písmen, dôsledné dodržanie diakritických znamienok. Každé písmeno musí byť jasne identifikovateľné tak, aby nemohlo prísť k jeho zámene za iné písmeno. </w:t>
            </w:r>
          </w:p>
        </w:tc>
      </w:tr>
      <w:tr w:rsidR="00726ADB">
        <w:trPr>
          <w:trHeight w:val="562"/>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Zreteľné grafické členenie odsekov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Na začiatku každého odseku treba začať písať asi 1,5 – 2 cm od začiatku daného riadka. </w:t>
            </w:r>
          </w:p>
        </w:tc>
      </w:tr>
      <w:tr w:rsidR="00726ADB">
        <w:trPr>
          <w:trHeight w:val="838"/>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right="334"/>
            </w:pPr>
            <w:r>
              <w:rPr>
                <w:rFonts w:ascii="Times New Roman" w:eastAsia="Times New Roman" w:hAnsi="Times New Roman" w:cs="Times New Roman"/>
                <w:sz w:val="24"/>
              </w:rPr>
              <w:t xml:space="preserve">Prepísanie práce z konceptu do čistopisu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Práca musí byť za daný časový limit kompletne prepísaná z konceptu do čistopisu; v inom prípade sa nemôže prideliť maximálny počet bodov za vonkajšiu formu. Pre potreby hodnotenia vnútornej formy a celkového dojmu sa však pokračuje v hodnotení práce v koncepte na tom mieste, kde sa končí neúplný čistopis. </w:t>
            </w:r>
          </w:p>
        </w:tc>
      </w:tr>
      <w:tr w:rsidR="00726ADB">
        <w:trPr>
          <w:trHeight w:val="562"/>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lastRenderedPageBreak/>
              <w:t xml:space="preserve">Čistota textu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Bez škrtania. V čistopise žiaci nemajú škrtať, v nevyhnutnom prípade majú dať chybne napísané slovo do okrúhlych zátvoriek a prečiarknuť ho vodorovnou čiarou.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Dodržiavanie okrajov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Dodržiavanie okrajov: vnútorných aj vonkajších; v prípade potreby slová na konci riadkov rozdeľovať. </w:t>
            </w:r>
          </w:p>
        </w:tc>
      </w:tr>
      <w:tr w:rsidR="00726ADB">
        <w:trPr>
          <w:trHeight w:val="562"/>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Dodržanie predpísaného rozsahu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Ak žiaci napíšu menej alebo viacej ako je predpísaný rozsah, t.j. zákonite nezískajú maximálny počet bodov za vonkajšiu formu. </w:t>
            </w:r>
          </w:p>
        </w:tc>
      </w:tr>
    </w:tbl>
    <w:p w:rsidR="00726ADB" w:rsidRDefault="00CE726D">
      <w:pPr>
        <w:spacing w:after="0"/>
        <w:ind w:left="10" w:right="5205" w:hanging="10"/>
        <w:jc w:val="right"/>
      </w:pPr>
      <w:r>
        <w:rPr>
          <w:rFonts w:ascii="Times New Roman" w:eastAsia="Times New Roman" w:hAnsi="Times New Roman" w:cs="Times New Roman"/>
          <w:b/>
          <w:sz w:val="24"/>
        </w:rPr>
        <w:t xml:space="preserve">2.Vnútorná forma (max. 20 bodov) </w:t>
      </w:r>
    </w:p>
    <w:tbl>
      <w:tblPr>
        <w:tblStyle w:val="TableGrid"/>
        <w:tblW w:w="13860" w:type="dxa"/>
        <w:tblInd w:w="-108" w:type="dxa"/>
        <w:tblCellMar>
          <w:top w:w="14" w:type="dxa"/>
          <w:left w:w="106" w:type="dxa"/>
          <w:right w:w="49" w:type="dxa"/>
        </w:tblCellMar>
        <w:tblLook w:val="04A0"/>
      </w:tblPr>
      <w:tblGrid>
        <w:gridCol w:w="2804"/>
        <w:gridCol w:w="11056"/>
      </w:tblGrid>
      <w:tr w:rsidR="00726ADB">
        <w:trPr>
          <w:trHeight w:val="288"/>
        </w:trPr>
        <w:tc>
          <w:tcPr>
            <w:tcW w:w="2804" w:type="dxa"/>
            <w:tcBorders>
              <w:top w:val="single" w:sz="4" w:space="0" w:color="000000"/>
              <w:left w:val="single" w:sz="4" w:space="0" w:color="000000"/>
              <w:bottom w:val="single" w:sz="4" w:space="0" w:color="000000"/>
              <w:right w:val="nil"/>
            </w:tcBorders>
          </w:tcPr>
          <w:p w:rsidR="00726ADB" w:rsidRDefault="00726ADB"/>
        </w:tc>
        <w:tc>
          <w:tcPr>
            <w:tcW w:w="11056" w:type="dxa"/>
            <w:tcBorders>
              <w:top w:val="single" w:sz="4" w:space="0" w:color="000000"/>
              <w:left w:val="nil"/>
              <w:bottom w:val="single" w:sz="4" w:space="0" w:color="000000"/>
              <w:right w:val="single" w:sz="4" w:space="0" w:color="000000"/>
            </w:tcBorders>
          </w:tcPr>
          <w:p w:rsidR="00726ADB" w:rsidRDefault="00CE726D">
            <w:pPr>
              <w:ind w:left="2953"/>
            </w:pPr>
            <w:r>
              <w:rPr>
                <w:rFonts w:ascii="Times New Roman" w:eastAsia="Times New Roman" w:hAnsi="Times New Roman" w:cs="Times New Roman"/>
                <w:b/>
                <w:sz w:val="24"/>
              </w:rPr>
              <w:t xml:space="preserve">Obsah (max. 4 body)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Dodržanie témy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Práca musí reagovať na všetky kľúčové slová v zadaní, v názve. </w:t>
            </w:r>
          </w:p>
        </w:tc>
      </w:tr>
      <w:tr w:rsidR="00726ADB">
        <w:trPr>
          <w:trHeight w:val="838"/>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Myšlienkové vyústenie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pPr>
              <w:spacing w:after="7"/>
            </w:pPr>
            <w:r>
              <w:rPr>
                <w:rFonts w:ascii="Times New Roman" w:eastAsia="Times New Roman" w:hAnsi="Times New Roman" w:cs="Times New Roman"/>
                <w:sz w:val="24"/>
              </w:rPr>
              <w:t xml:space="preserve">Zakončenie práce, záver. </w:t>
            </w:r>
          </w:p>
          <w:p w:rsidR="00726ADB" w:rsidRDefault="00CE726D">
            <w:pPr>
              <w:jc w:val="both"/>
            </w:pPr>
            <w:r>
              <w:rPr>
                <w:rFonts w:ascii="Times New Roman" w:eastAsia="Times New Roman" w:hAnsi="Times New Roman" w:cs="Times New Roman"/>
                <w:sz w:val="24"/>
              </w:rPr>
              <w:t xml:space="preserve">Rozprávanie – príbeh s pointou. Úvaha – primeranosť vyjadrovania sa veku žiakov. Výklad – vysvetlenie problému. </w:t>
            </w:r>
          </w:p>
        </w:tc>
      </w:tr>
    </w:tbl>
    <w:p w:rsidR="00726ADB" w:rsidRDefault="00CE726D">
      <w:pPr>
        <w:spacing w:after="0"/>
      </w:pPr>
      <w:r>
        <w:rPr>
          <w:rFonts w:ascii="Times New Roman" w:eastAsia="Times New Roman" w:hAnsi="Times New Roman" w:cs="Times New Roman"/>
          <w:sz w:val="24"/>
        </w:rPr>
        <w:t xml:space="preserve"> </w:t>
      </w:r>
    </w:p>
    <w:tbl>
      <w:tblPr>
        <w:tblStyle w:val="TableGrid"/>
        <w:tblW w:w="13860" w:type="dxa"/>
        <w:tblInd w:w="-108" w:type="dxa"/>
        <w:tblCellMar>
          <w:top w:w="8" w:type="dxa"/>
          <w:right w:w="48" w:type="dxa"/>
        </w:tblCellMar>
        <w:tblLook w:val="04A0"/>
      </w:tblPr>
      <w:tblGrid>
        <w:gridCol w:w="1613"/>
        <w:gridCol w:w="1191"/>
        <w:gridCol w:w="11056"/>
      </w:tblGrid>
      <w:tr w:rsidR="00726ADB">
        <w:trPr>
          <w:trHeight w:val="286"/>
        </w:trPr>
        <w:tc>
          <w:tcPr>
            <w:tcW w:w="2804" w:type="dxa"/>
            <w:gridSpan w:val="2"/>
            <w:tcBorders>
              <w:top w:val="single" w:sz="4" w:space="0" w:color="000000"/>
              <w:left w:val="single" w:sz="4" w:space="0" w:color="000000"/>
              <w:bottom w:val="single" w:sz="4" w:space="0" w:color="000000"/>
              <w:right w:val="nil"/>
            </w:tcBorders>
          </w:tcPr>
          <w:p w:rsidR="00726ADB" w:rsidRDefault="00726ADB"/>
        </w:tc>
        <w:tc>
          <w:tcPr>
            <w:tcW w:w="11056" w:type="dxa"/>
            <w:tcBorders>
              <w:top w:val="single" w:sz="4" w:space="0" w:color="000000"/>
              <w:left w:val="nil"/>
              <w:bottom w:val="single" w:sz="4" w:space="0" w:color="000000"/>
              <w:right w:val="single" w:sz="4" w:space="0" w:color="000000"/>
            </w:tcBorders>
          </w:tcPr>
          <w:p w:rsidR="00726ADB" w:rsidRDefault="00CE726D">
            <w:pPr>
              <w:ind w:left="2674"/>
            </w:pPr>
            <w:r>
              <w:rPr>
                <w:rFonts w:ascii="Times New Roman" w:eastAsia="Times New Roman" w:hAnsi="Times New Roman" w:cs="Times New Roman"/>
                <w:b/>
                <w:sz w:val="24"/>
              </w:rPr>
              <w:t>Kompozícia (max. 4 body)</w:t>
            </w:r>
            <w:r>
              <w:rPr>
                <w:rFonts w:ascii="Times New Roman" w:eastAsia="Times New Roman" w:hAnsi="Times New Roman" w:cs="Times New Roman"/>
                <w:sz w:val="24"/>
              </w:rPr>
              <w:t xml:space="preserve"> </w:t>
            </w:r>
          </w:p>
        </w:tc>
      </w:tr>
      <w:tr w:rsidR="00726ADB">
        <w:trPr>
          <w:trHeight w:val="838"/>
        </w:trPr>
        <w:tc>
          <w:tcPr>
            <w:tcW w:w="2804"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Uplatnenie zodpovedajúceho slohového postupu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Dodržanie žánrovej formy. </w:t>
            </w:r>
          </w:p>
        </w:tc>
      </w:tr>
      <w:tr w:rsidR="00726ADB">
        <w:trPr>
          <w:trHeight w:val="840"/>
        </w:trPr>
        <w:tc>
          <w:tcPr>
            <w:tcW w:w="2804"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Vnútorná stavba, členenie textu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pPr>
              <w:spacing w:after="23"/>
            </w:pPr>
            <w:r>
              <w:rPr>
                <w:rFonts w:ascii="Times New Roman" w:eastAsia="Times New Roman" w:hAnsi="Times New Roman" w:cs="Times New Roman"/>
                <w:sz w:val="24"/>
              </w:rPr>
              <w:t xml:space="preserve">Členenie do myšlienkových celkov – odsekov, vyváženosť jednotlivých častí. </w:t>
            </w:r>
          </w:p>
          <w:p w:rsidR="00726ADB" w:rsidRDefault="00CE726D">
            <w:pPr>
              <w:jc w:val="both"/>
            </w:pPr>
            <w:r>
              <w:rPr>
                <w:rFonts w:ascii="Times New Roman" w:eastAsia="Times New Roman" w:hAnsi="Times New Roman" w:cs="Times New Roman"/>
                <w:sz w:val="24"/>
              </w:rPr>
              <w:t xml:space="preserve">Rozprávanie – zápletka, zauzľovanie deja, vyvrcholenie deja, nečakaný obrat v deji, rozuzlenie; jednoduché rozprávanie – úvod, jadro, záver; časový sled; pásmo rozprávača, pásmo postáv. </w:t>
            </w:r>
          </w:p>
        </w:tc>
      </w:tr>
      <w:tr w:rsidR="00726ADB">
        <w:trPr>
          <w:trHeight w:val="564"/>
        </w:trPr>
        <w:tc>
          <w:tcPr>
            <w:tcW w:w="1613" w:type="dxa"/>
            <w:tcBorders>
              <w:top w:val="single" w:sz="4" w:space="0" w:color="000000"/>
              <w:left w:val="single" w:sz="4" w:space="0" w:color="000000"/>
              <w:bottom w:val="single" w:sz="4" w:space="0" w:color="000000"/>
              <w:right w:val="nil"/>
            </w:tcBorders>
          </w:tcPr>
          <w:p w:rsidR="00726ADB" w:rsidRDefault="00CE726D">
            <w:pPr>
              <w:ind w:left="108"/>
            </w:pPr>
            <w:r>
              <w:rPr>
                <w:rFonts w:ascii="Times New Roman" w:eastAsia="Times New Roman" w:hAnsi="Times New Roman" w:cs="Times New Roman"/>
                <w:sz w:val="24"/>
              </w:rPr>
              <w:t xml:space="preserve">Nadväznosť </w:t>
            </w:r>
          </w:p>
          <w:p w:rsidR="00726ADB" w:rsidRDefault="00CE726D">
            <w:pPr>
              <w:ind w:left="108"/>
            </w:pPr>
            <w:r>
              <w:rPr>
                <w:rFonts w:ascii="Times New Roman" w:eastAsia="Times New Roman" w:hAnsi="Times New Roman" w:cs="Times New Roman"/>
                <w:sz w:val="24"/>
              </w:rPr>
              <w:t xml:space="preserve">textu </w:t>
            </w:r>
          </w:p>
        </w:tc>
        <w:tc>
          <w:tcPr>
            <w:tcW w:w="1190" w:type="dxa"/>
            <w:tcBorders>
              <w:top w:val="single" w:sz="4" w:space="0" w:color="000000"/>
              <w:left w:val="nil"/>
              <w:bottom w:val="single" w:sz="4" w:space="0" w:color="000000"/>
              <w:right w:val="single" w:sz="4" w:space="0" w:color="000000"/>
            </w:tcBorders>
          </w:tcPr>
          <w:p w:rsidR="00726ADB" w:rsidRDefault="00CE726D">
            <w:pPr>
              <w:jc w:val="both"/>
            </w:pPr>
            <w:r>
              <w:rPr>
                <w:rFonts w:ascii="Times New Roman" w:eastAsia="Times New Roman" w:hAnsi="Times New Roman" w:cs="Times New Roman"/>
                <w:sz w:val="24"/>
              </w:rPr>
              <w:t xml:space="preserve">a logickosť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pPr>
              <w:ind w:left="106"/>
              <w:jc w:val="both"/>
            </w:pPr>
            <w:r>
              <w:rPr>
                <w:rFonts w:ascii="Times New Roman" w:eastAsia="Times New Roman" w:hAnsi="Times New Roman" w:cs="Times New Roman"/>
                <w:sz w:val="24"/>
              </w:rPr>
              <w:t xml:space="preserve">Úvaha – citáty, umelecké prostriedky, vlastné myšlienky a hodnotenie problému. Výklad – vyváženosť argumentácie a sprievodných vysvetlení. </w:t>
            </w:r>
          </w:p>
        </w:tc>
      </w:tr>
    </w:tbl>
    <w:p w:rsidR="00726ADB" w:rsidRDefault="00CE726D">
      <w:pPr>
        <w:spacing w:after="0"/>
        <w:jc w:val="both"/>
      </w:pPr>
      <w:r>
        <w:rPr>
          <w:rFonts w:ascii="Times New Roman" w:eastAsia="Times New Roman" w:hAnsi="Times New Roman" w:cs="Times New Roman"/>
          <w:sz w:val="24"/>
        </w:rPr>
        <w:t xml:space="preserve"> </w:t>
      </w:r>
    </w:p>
    <w:tbl>
      <w:tblPr>
        <w:tblStyle w:val="TableGrid"/>
        <w:tblW w:w="13860" w:type="dxa"/>
        <w:tblInd w:w="-108" w:type="dxa"/>
        <w:tblCellMar>
          <w:top w:w="12" w:type="dxa"/>
          <w:left w:w="106" w:type="dxa"/>
          <w:right w:w="48" w:type="dxa"/>
        </w:tblCellMar>
        <w:tblLook w:val="04A0"/>
      </w:tblPr>
      <w:tblGrid>
        <w:gridCol w:w="2804"/>
        <w:gridCol w:w="11056"/>
      </w:tblGrid>
      <w:tr w:rsidR="00726ADB">
        <w:trPr>
          <w:trHeight w:val="286"/>
        </w:trPr>
        <w:tc>
          <w:tcPr>
            <w:tcW w:w="2804" w:type="dxa"/>
            <w:tcBorders>
              <w:top w:val="single" w:sz="4" w:space="0" w:color="000000"/>
              <w:left w:val="single" w:sz="4" w:space="0" w:color="000000"/>
              <w:bottom w:val="single" w:sz="4" w:space="0" w:color="000000"/>
              <w:right w:val="nil"/>
            </w:tcBorders>
          </w:tcPr>
          <w:p w:rsidR="00726ADB" w:rsidRDefault="00726ADB"/>
        </w:tc>
        <w:tc>
          <w:tcPr>
            <w:tcW w:w="11056" w:type="dxa"/>
            <w:tcBorders>
              <w:top w:val="single" w:sz="4" w:space="0" w:color="000000"/>
              <w:left w:val="nil"/>
              <w:bottom w:val="single" w:sz="4" w:space="0" w:color="000000"/>
              <w:right w:val="single" w:sz="4" w:space="0" w:color="000000"/>
            </w:tcBorders>
          </w:tcPr>
          <w:p w:rsidR="00726ADB" w:rsidRDefault="00CE726D">
            <w:pPr>
              <w:ind w:left="2986"/>
            </w:pPr>
            <w:r>
              <w:rPr>
                <w:rFonts w:ascii="Times New Roman" w:eastAsia="Times New Roman" w:hAnsi="Times New Roman" w:cs="Times New Roman"/>
                <w:b/>
                <w:sz w:val="24"/>
              </w:rPr>
              <w:t xml:space="preserve">Jazyk (max. 4 body) </w:t>
            </w:r>
          </w:p>
        </w:tc>
      </w:tr>
      <w:tr w:rsidR="00726ADB">
        <w:trPr>
          <w:trHeight w:val="562"/>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Správne využitie slovných druhov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Slovné druhy typické pre daný slohový postup a útvar/žáner. </w:t>
            </w:r>
          </w:p>
        </w:tc>
      </w:tr>
      <w:tr w:rsidR="00726ADB">
        <w:trPr>
          <w:trHeight w:val="562"/>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jc w:val="both"/>
            </w:pPr>
            <w:r>
              <w:rPr>
                <w:rFonts w:ascii="Times New Roman" w:eastAsia="Times New Roman" w:hAnsi="Times New Roman" w:cs="Times New Roman"/>
                <w:sz w:val="24"/>
              </w:rPr>
              <w:t xml:space="preserve">Morfologická správnosť jazykových prostriedkov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Správne väzby slovies, správne pádové koncovky a pod. </w:t>
            </w:r>
          </w:p>
        </w:tc>
      </w:tr>
      <w:tr w:rsidR="00726ADB">
        <w:trPr>
          <w:trHeight w:val="562"/>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jc w:val="both"/>
            </w:pPr>
            <w:r>
              <w:rPr>
                <w:rFonts w:ascii="Times New Roman" w:eastAsia="Times New Roman" w:hAnsi="Times New Roman" w:cs="Times New Roman"/>
                <w:sz w:val="24"/>
              </w:rPr>
              <w:t xml:space="preserve">Syntaktická správnosť jazykových prostriedkov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Správne postavenia prívlastkov, slovosled a pod. </w:t>
            </w:r>
          </w:p>
        </w:tc>
      </w:tr>
      <w:tr w:rsidR="00726ADB">
        <w:trPr>
          <w:trHeight w:val="838"/>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lastRenderedPageBreak/>
              <w:t xml:space="preserve">Rôznorodosť, variabilnosť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pPr>
              <w:ind w:right="60"/>
              <w:jc w:val="both"/>
            </w:pPr>
            <w:r>
              <w:rPr>
                <w:rFonts w:ascii="Times New Roman" w:eastAsia="Times New Roman" w:hAnsi="Times New Roman" w:cs="Times New Roman"/>
                <w:sz w:val="24"/>
              </w:rPr>
              <w:t xml:space="preserve">Rôznorodé syntaktické prostriedky i slovné druhy. Neopakovanie slov. Šírka slovnej zásoby. Rozprávanie – použitie častíc, citosloviec. Úvaha – umelecké prostriedky. Výklad – vedeckosť jazyka, pravdivosť uvedených faktov. Opis – primeranosť jazyka – prirovnania, neutrálnosť. </w:t>
            </w:r>
          </w:p>
        </w:tc>
      </w:tr>
    </w:tbl>
    <w:p w:rsidR="00726ADB" w:rsidRDefault="00CE726D">
      <w:pPr>
        <w:spacing w:after="0"/>
        <w:jc w:val="both"/>
      </w:pPr>
      <w:r>
        <w:rPr>
          <w:rFonts w:ascii="Times New Roman" w:eastAsia="Times New Roman" w:hAnsi="Times New Roman" w:cs="Times New Roman"/>
          <w:sz w:val="24"/>
        </w:rPr>
        <w:t xml:space="preserve"> </w:t>
      </w:r>
    </w:p>
    <w:tbl>
      <w:tblPr>
        <w:tblStyle w:val="TableGrid"/>
        <w:tblW w:w="13860" w:type="dxa"/>
        <w:tblInd w:w="-108" w:type="dxa"/>
        <w:tblCellMar>
          <w:top w:w="7" w:type="dxa"/>
          <w:left w:w="106" w:type="dxa"/>
          <w:right w:w="49" w:type="dxa"/>
        </w:tblCellMar>
        <w:tblLook w:val="04A0"/>
      </w:tblPr>
      <w:tblGrid>
        <w:gridCol w:w="2804"/>
        <w:gridCol w:w="11056"/>
      </w:tblGrid>
      <w:tr w:rsidR="00726ADB">
        <w:trPr>
          <w:trHeight w:val="288"/>
        </w:trPr>
        <w:tc>
          <w:tcPr>
            <w:tcW w:w="13860"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62"/>
              <w:jc w:val="center"/>
            </w:pPr>
            <w:r>
              <w:rPr>
                <w:rFonts w:ascii="Times New Roman" w:eastAsia="Times New Roman" w:hAnsi="Times New Roman" w:cs="Times New Roman"/>
                <w:b/>
                <w:sz w:val="24"/>
              </w:rPr>
              <w:t xml:space="preserve">Pravopis (max. 4 body)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4 body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0 – 4 chyby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3 body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5 – 8 chýb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2 body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9 – 12 chýb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1 bod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13 – 16 chýb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0 bodov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17 a viac chýb </w:t>
            </w:r>
          </w:p>
        </w:tc>
      </w:tr>
      <w:tr w:rsidR="00726ADB">
        <w:trPr>
          <w:trHeight w:val="919"/>
        </w:trPr>
        <w:tc>
          <w:tcPr>
            <w:tcW w:w="13860"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right="56"/>
              <w:jc w:val="both"/>
            </w:pPr>
            <w:r>
              <w:rPr>
                <w:rFonts w:ascii="Times New Roman" w:eastAsia="Times New Roman" w:hAnsi="Times New Roman" w:cs="Times New Roman"/>
                <w:sz w:val="24"/>
              </w:rPr>
              <w:t xml:space="preserve">Ak je v texte napísané rovnaké slovo v rovnakom tvare s tou istou pravopisnou chybou, táto chyba sa počíta len raz. (Napr.: </w:t>
            </w:r>
            <w:proofErr w:type="spellStart"/>
            <w:r>
              <w:rPr>
                <w:rFonts w:ascii="Times New Roman" w:eastAsia="Times New Roman" w:hAnsi="Times New Roman" w:cs="Times New Roman"/>
                <w:sz w:val="24"/>
                <w:u w:val="single" w:color="000000"/>
              </w:rPr>
              <w:t>Ríchly</w:t>
            </w:r>
            <w:proofErr w:type="spellEnd"/>
            <w:r>
              <w:rPr>
                <w:rFonts w:ascii="Times New Roman" w:eastAsia="Times New Roman" w:hAnsi="Times New Roman" w:cs="Times New Roman"/>
                <w:sz w:val="24"/>
              </w:rPr>
              <w:t xml:space="preserve"> chlapec mal </w:t>
            </w:r>
            <w:proofErr w:type="spellStart"/>
            <w:r>
              <w:rPr>
                <w:rFonts w:ascii="Times New Roman" w:eastAsia="Times New Roman" w:hAnsi="Times New Roman" w:cs="Times New Roman"/>
                <w:sz w:val="24"/>
                <w:u w:val="single" w:color="000000"/>
              </w:rPr>
              <w:t>ríchly</w:t>
            </w:r>
            <w:proofErr w:type="spellEnd"/>
            <w:r>
              <w:rPr>
                <w:rFonts w:ascii="Times New Roman" w:eastAsia="Times New Roman" w:hAnsi="Times New Roman" w:cs="Times New Roman"/>
                <w:sz w:val="24"/>
              </w:rPr>
              <w:t xml:space="preserve"> krok. = 1 chyba) Každá chyba v interpunkcii sa počíta ako osobitná chyba toľkokrát, koľkokrát sa vyskytne v texte. Všetky chyby majú rovnakú hodnotu. Javy, ktoré sa žiaci ešte neučili, sa nezarátavajú do chýb. </w:t>
            </w:r>
          </w:p>
        </w:tc>
      </w:tr>
    </w:tbl>
    <w:p w:rsidR="00726ADB" w:rsidRDefault="00CE726D">
      <w:pPr>
        <w:spacing w:after="0"/>
        <w:jc w:val="both"/>
      </w:pPr>
      <w:r>
        <w:rPr>
          <w:rFonts w:ascii="Times New Roman" w:eastAsia="Times New Roman" w:hAnsi="Times New Roman" w:cs="Times New Roman"/>
          <w:sz w:val="24"/>
        </w:rPr>
        <w:t xml:space="preserve"> </w:t>
      </w:r>
    </w:p>
    <w:tbl>
      <w:tblPr>
        <w:tblStyle w:val="TableGrid"/>
        <w:tblW w:w="13860" w:type="dxa"/>
        <w:tblInd w:w="-108" w:type="dxa"/>
        <w:tblCellMar>
          <w:top w:w="44" w:type="dxa"/>
          <w:left w:w="106" w:type="dxa"/>
          <w:right w:w="115" w:type="dxa"/>
        </w:tblCellMar>
        <w:tblLook w:val="04A0"/>
      </w:tblPr>
      <w:tblGrid>
        <w:gridCol w:w="2804"/>
        <w:gridCol w:w="11056"/>
      </w:tblGrid>
      <w:tr w:rsidR="00726ADB">
        <w:trPr>
          <w:trHeight w:val="286"/>
        </w:trPr>
        <w:tc>
          <w:tcPr>
            <w:tcW w:w="2804" w:type="dxa"/>
            <w:tcBorders>
              <w:top w:val="single" w:sz="4" w:space="0" w:color="000000"/>
              <w:left w:val="single" w:sz="4" w:space="0" w:color="000000"/>
              <w:bottom w:val="single" w:sz="4" w:space="0" w:color="000000"/>
              <w:right w:val="nil"/>
            </w:tcBorders>
          </w:tcPr>
          <w:p w:rsidR="00726ADB" w:rsidRDefault="00726ADB"/>
        </w:tc>
        <w:tc>
          <w:tcPr>
            <w:tcW w:w="11056" w:type="dxa"/>
            <w:tcBorders>
              <w:top w:val="single" w:sz="4" w:space="0" w:color="000000"/>
              <w:left w:val="nil"/>
              <w:bottom w:val="single" w:sz="4" w:space="0" w:color="000000"/>
              <w:right w:val="single" w:sz="4" w:space="0" w:color="000000"/>
            </w:tcBorders>
          </w:tcPr>
          <w:p w:rsidR="00726ADB" w:rsidRDefault="00CE726D">
            <w:pPr>
              <w:ind w:left="3087"/>
            </w:pPr>
            <w:r>
              <w:rPr>
                <w:rFonts w:ascii="Times New Roman" w:eastAsia="Times New Roman" w:hAnsi="Times New Roman" w:cs="Times New Roman"/>
                <w:b/>
                <w:sz w:val="24"/>
              </w:rPr>
              <w:t xml:space="preserve">Štýl (max. 4 body)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Správna štylizácia viet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Zrozumiteľnosť textu ako celku. </w:t>
            </w:r>
          </w:p>
        </w:tc>
      </w:tr>
      <w:tr w:rsidR="00726ADB">
        <w:trPr>
          <w:trHeight w:val="288"/>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Tvorivosť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Tvorivá lexika.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Pútavosť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Podanie zaujímavou, nezvyčajnou formou, ktorá vyvoláva v čitateľovi zvedavosť. </w:t>
            </w:r>
          </w:p>
        </w:tc>
      </w:tr>
    </w:tbl>
    <w:p w:rsidR="00726ADB" w:rsidRDefault="00CE726D">
      <w:pPr>
        <w:spacing w:after="0"/>
        <w:jc w:val="both"/>
      </w:pPr>
      <w:r>
        <w:rPr>
          <w:rFonts w:ascii="Times New Roman" w:eastAsia="Times New Roman" w:hAnsi="Times New Roman" w:cs="Times New Roman"/>
          <w:sz w:val="24"/>
        </w:rPr>
        <w:t xml:space="preserve"> </w:t>
      </w:r>
    </w:p>
    <w:tbl>
      <w:tblPr>
        <w:tblStyle w:val="TableGrid"/>
        <w:tblW w:w="13860" w:type="dxa"/>
        <w:tblInd w:w="-108" w:type="dxa"/>
        <w:tblCellMar>
          <w:top w:w="9" w:type="dxa"/>
          <w:right w:w="48" w:type="dxa"/>
        </w:tblCellMar>
        <w:tblLook w:val="04A0"/>
      </w:tblPr>
      <w:tblGrid>
        <w:gridCol w:w="2804"/>
        <w:gridCol w:w="7914"/>
        <w:gridCol w:w="3142"/>
      </w:tblGrid>
      <w:tr w:rsidR="00726ADB">
        <w:trPr>
          <w:trHeight w:val="286"/>
        </w:trPr>
        <w:tc>
          <w:tcPr>
            <w:tcW w:w="2804" w:type="dxa"/>
            <w:tcBorders>
              <w:top w:val="single" w:sz="4" w:space="0" w:color="000000"/>
              <w:left w:val="single" w:sz="4" w:space="0" w:color="000000"/>
              <w:bottom w:val="single" w:sz="4" w:space="0" w:color="000000"/>
              <w:right w:val="nil"/>
            </w:tcBorders>
          </w:tcPr>
          <w:p w:rsidR="00726ADB" w:rsidRDefault="00726ADB"/>
        </w:tc>
        <w:tc>
          <w:tcPr>
            <w:tcW w:w="7914" w:type="dxa"/>
            <w:tcBorders>
              <w:top w:val="single" w:sz="4" w:space="0" w:color="000000"/>
              <w:left w:val="nil"/>
              <w:bottom w:val="single" w:sz="4" w:space="0" w:color="000000"/>
              <w:right w:val="nil"/>
            </w:tcBorders>
          </w:tcPr>
          <w:p w:rsidR="00726ADB" w:rsidRDefault="00CE726D">
            <w:pPr>
              <w:ind w:left="383"/>
              <w:jc w:val="center"/>
            </w:pPr>
            <w:r>
              <w:rPr>
                <w:rFonts w:ascii="Times New Roman" w:eastAsia="Times New Roman" w:hAnsi="Times New Roman" w:cs="Times New Roman"/>
                <w:b/>
                <w:sz w:val="24"/>
              </w:rPr>
              <w:t xml:space="preserve">Celkový dojem (max. 4 body) </w:t>
            </w:r>
          </w:p>
        </w:tc>
        <w:tc>
          <w:tcPr>
            <w:tcW w:w="3142" w:type="dxa"/>
            <w:tcBorders>
              <w:top w:val="single" w:sz="4" w:space="0" w:color="000000"/>
              <w:left w:val="nil"/>
              <w:bottom w:val="single" w:sz="4" w:space="0" w:color="000000"/>
              <w:right w:val="single" w:sz="4" w:space="0" w:color="000000"/>
            </w:tcBorders>
          </w:tcPr>
          <w:p w:rsidR="00726ADB" w:rsidRDefault="00726ADB"/>
        </w:tc>
      </w:tr>
      <w:tr w:rsidR="00726ADB">
        <w:trPr>
          <w:trHeight w:val="564"/>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108"/>
              <w:jc w:val="both"/>
            </w:pPr>
            <w:r>
              <w:rPr>
                <w:rFonts w:ascii="Times New Roman" w:eastAsia="Times New Roman" w:hAnsi="Times New Roman" w:cs="Times New Roman"/>
                <w:sz w:val="24"/>
              </w:rPr>
              <w:t xml:space="preserve">Celkové vyznenie práce po jej prvom prečítaní. </w:t>
            </w:r>
          </w:p>
        </w:tc>
        <w:tc>
          <w:tcPr>
            <w:tcW w:w="7914" w:type="dxa"/>
            <w:tcBorders>
              <w:top w:val="single" w:sz="4" w:space="0" w:color="000000"/>
              <w:left w:val="single" w:sz="4" w:space="0" w:color="000000"/>
              <w:bottom w:val="single" w:sz="4" w:space="0" w:color="000000"/>
              <w:right w:val="nil"/>
            </w:tcBorders>
          </w:tcPr>
          <w:p w:rsidR="00726ADB" w:rsidRDefault="00CE726D">
            <w:pPr>
              <w:ind w:left="106"/>
            </w:pPr>
            <w:r>
              <w:rPr>
                <w:rFonts w:ascii="Times New Roman" w:eastAsia="Times New Roman" w:hAnsi="Times New Roman" w:cs="Times New Roman"/>
                <w:sz w:val="24"/>
              </w:rPr>
              <w:t xml:space="preserve"> </w:t>
            </w:r>
          </w:p>
        </w:tc>
        <w:tc>
          <w:tcPr>
            <w:tcW w:w="3142" w:type="dxa"/>
            <w:tcBorders>
              <w:top w:val="single" w:sz="4" w:space="0" w:color="000000"/>
              <w:left w:val="nil"/>
              <w:bottom w:val="single" w:sz="4" w:space="0" w:color="000000"/>
              <w:right w:val="single" w:sz="4" w:space="0" w:color="000000"/>
            </w:tcBorders>
          </w:tcPr>
          <w:p w:rsidR="00726ADB" w:rsidRDefault="00726ADB"/>
        </w:tc>
      </w:tr>
      <w:tr w:rsidR="00726ADB">
        <w:trPr>
          <w:trHeight w:val="562"/>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tabs>
                <w:tab w:val="center" w:pos="1320"/>
                <w:tab w:val="right" w:pos="2756"/>
              </w:tabs>
              <w:spacing w:after="27"/>
            </w:pPr>
            <w:r>
              <w:rPr>
                <w:rFonts w:ascii="Times New Roman" w:eastAsia="Times New Roman" w:hAnsi="Times New Roman" w:cs="Times New Roman"/>
                <w:sz w:val="24"/>
              </w:rPr>
              <w:t xml:space="preserve">Práca </w:t>
            </w:r>
            <w:r>
              <w:rPr>
                <w:rFonts w:ascii="Times New Roman" w:eastAsia="Times New Roman" w:hAnsi="Times New Roman" w:cs="Times New Roman"/>
                <w:sz w:val="24"/>
              </w:rPr>
              <w:tab/>
              <w:t xml:space="preserve">by </w:t>
            </w:r>
            <w:r>
              <w:rPr>
                <w:rFonts w:ascii="Times New Roman" w:eastAsia="Times New Roman" w:hAnsi="Times New Roman" w:cs="Times New Roman"/>
                <w:sz w:val="24"/>
              </w:rPr>
              <w:tab/>
              <w:t xml:space="preserve">nemala </w:t>
            </w:r>
          </w:p>
          <w:p w:rsidR="00726ADB" w:rsidRDefault="00CE726D">
            <w:pPr>
              <w:ind w:left="108"/>
            </w:pPr>
            <w:r>
              <w:rPr>
                <w:rFonts w:ascii="Times New Roman" w:eastAsia="Times New Roman" w:hAnsi="Times New Roman" w:cs="Times New Roman"/>
                <w:sz w:val="24"/>
              </w:rPr>
              <w:t xml:space="preserve">obsahovať </w:t>
            </w:r>
          </w:p>
        </w:tc>
        <w:tc>
          <w:tcPr>
            <w:tcW w:w="7914" w:type="dxa"/>
            <w:tcBorders>
              <w:top w:val="single" w:sz="4" w:space="0" w:color="000000"/>
              <w:left w:val="single" w:sz="4" w:space="0" w:color="000000"/>
              <w:bottom w:val="single" w:sz="4" w:space="0" w:color="000000"/>
              <w:right w:val="nil"/>
            </w:tcBorders>
          </w:tcPr>
          <w:p w:rsidR="00726ADB" w:rsidRDefault="00CE726D">
            <w:pPr>
              <w:ind w:left="106"/>
              <w:jc w:val="both"/>
            </w:pPr>
            <w:r>
              <w:rPr>
                <w:rFonts w:ascii="Times New Roman" w:eastAsia="Times New Roman" w:hAnsi="Times New Roman" w:cs="Times New Roman"/>
                <w:sz w:val="24"/>
              </w:rPr>
              <w:t xml:space="preserve">Nelogické názory, protispoločenské postoje, protihumánne a neetické poškodzovanie ľudského zdravia, iné. </w:t>
            </w:r>
          </w:p>
        </w:tc>
        <w:tc>
          <w:tcPr>
            <w:tcW w:w="3142" w:type="dxa"/>
            <w:tcBorders>
              <w:top w:val="single" w:sz="4" w:space="0" w:color="000000"/>
              <w:left w:val="nil"/>
              <w:bottom w:val="single" w:sz="4" w:space="0" w:color="000000"/>
              <w:right w:val="single" w:sz="4" w:space="0" w:color="000000"/>
            </w:tcBorders>
          </w:tcPr>
          <w:p w:rsidR="00726ADB" w:rsidRDefault="00CE726D">
            <w:pPr>
              <w:jc w:val="both"/>
            </w:pPr>
            <w:r>
              <w:rPr>
                <w:rFonts w:ascii="Times New Roman" w:eastAsia="Times New Roman" w:hAnsi="Times New Roman" w:cs="Times New Roman"/>
                <w:sz w:val="24"/>
              </w:rPr>
              <w:t xml:space="preserve">názory, názory propagujúce </w:t>
            </w:r>
          </w:p>
        </w:tc>
      </w:tr>
    </w:tbl>
    <w:p w:rsidR="00726ADB" w:rsidRDefault="00CE726D">
      <w:pPr>
        <w:spacing w:after="0"/>
        <w:jc w:val="both"/>
      </w:pPr>
      <w:r>
        <w:rPr>
          <w:rFonts w:ascii="Times New Roman" w:eastAsia="Times New Roman" w:hAnsi="Times New Roman" w:cs="Times New Roman"/>
          <w:sz w:val="24"/>
        </w:rPr>
        <w:t xml:space="preserve"> </w:t>
      </w:r>
    </w:p>
    <w:tbl>
      <w:tblPr>
        <w:tblStyle w:val="TableGrid"/>
        <w:tblW w:w="13860" w:type="dxa"/>
        <w:tblInd w:w="-108" w:type="dxa"/>
        <w:tblCellMar>
          <w:top w:w="11" w:type="dxa"/>
          <w:left w:w="125" w:type="dxa"/>
          <w:bottom w:w="7" w:type="dxa"/>
          <w:right w:w="53" w:type="dxa"/>
        </w:tblCellMar>
        <w:tblLook w:val="04A0"/>
      </w:tblPr>
      <w:tblGrid>
        <w:gridCol w:w="1527"/>
        <w:gridCol w:w="5403"/>
        <w:gridCol w:w="1402"/>
        <w:gridCol w:w="5528"/>
      </w:tblGrid>
      <w:tr w:rsidR="00726ADB">
        <w:trPr>
          <w:trHeight w:val="331"/>
        </w:trPr>
        <w:tc>
          <w:tcPr>
            <w:tcW w:w="13860" w:type="dxa"/>
            <w:gridSpan w:val="4"/>
            <w:tcBorders>
              <w:top w:val="single" w:sz="4" w:space="0" w:color="000000"/>
              <w:left w:val="single" w:sz="4" w:space="0" w:color="000000"/>
              <w:bottom w:val="single" w:sz="4" w:space="0" w:color="000000"/>
              <w:right w:val="single" w:sz="4" w:space="0" w:color="000000"/>
            </w:tcBorders>
          </w:tcPr>
          <w:p w:rsidR="00726ADB" w:rsidRDefault="00CE726D">
            <w:pPr>
              <w:ind w:right="76"/>
              <w:jc w:val="center"/>
            </w:pPr>
            <w:r>
              <w:rPr>
                <w:rFonts w:ascii="Times New Roman" w:eastAsia="Times New Roman" w:hAnsi="Times New Roman" w:cs="Times New Roman"/>
                <w:b/>
                <w:sz w:val="28"/>
              </w:rPr>
              <w:t xml:space="preserve">Hodnotiaca stupnica </w:t>
            </w:r>
          </w:p>
        </w:tc>
      </w:tr>
      <w:tr w:rsidR="00726ADB">
        <w:trPr>
          <w:trHeight w:val="286"/>
        </w:trPr>
        <w:tc>
          <w:tcPr>
            <w:tcW w:w="6930"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77"/>
              <w:jc w:val="center"/>
            </w:pPr>
            <w:r>
              <w:rPr>
                <w:rFonts w:ascii="Times New Roman" w:eastAsia="Times New Roman" w:hAnsi="Times New Roman" w:cs="Times New Roman"/>
                <w:b/>
                <w:sz w:val="24"/>
              </w:rPr>
              <w:t xml:space="preserve">DIKÁTY </w:t>
            </w:r>
          </w:p>
        </w:tc>
        <w:tc>
          <w:tcPr>
            <w:tcW w:w="6930"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497"/>
              <w:jc w:val="center"/>
            </w:pPr>
            <w:r>
              <w:rPr>
                <w:rFonts w:ascii="Times New Roman" w:eastAsia="Times New Roman" w:hAnsi="Times New Roman" w:cs="Times New Roman"/>
                <w:b/>
                <w:sz w:val="24"/>
              </w:rPr>
              <w:t xml:space="preserve">PÍSOMNÉ PRÁCE </w:t>
            </w:r>
          </w:p>
        </w:tc>
      </w:tr>
      <w:tr w:rsidR="00726ADB">
        <w:trPr>
          <w:trHeight w:val="286"/>
        </w:trPr>
        <w:tc>
          <w:tcPr>
            <w:tcW w:w="152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right"/>
            </w:pPr>
            <w:r>
              <w:rPr>
                <w:rFonts w:ascii="Times New Roman" w:eastAsia="Times New Roman" w:hAnsi="Times New Roman" w:cs="Times New Roman"/>
                <w:b/>
                <w:sz w:val="24"/>
              </w:rPr>
              <w:t xml:space="preserve">Známka </w:t>
            </w:r>
          </w:p>
        </w:tc>
        <w:tc>
          <w:tcPr>
            <w:tcW w:w="5403" w:type="dxa"/>
            <w:tcBorders>
              <w:top w:val="single" w:sz="4" w:space="0" w:color="000000"/>
              <w:left w:val="single" w:sz="4" w:space="0" w:color="000000"/>
              <w:bottom w:val="single" w:sz="4" w:space="0" w:color="000000"/>
              <w:right w:val="single" w:sz="4" w:space="0" w:color="000000"/>
            </w:tcBorders>
          </w:tcPr>
          <w:p w:rsidR="00726ADB" w:rsidRDefault="00CE726D">
            <w:pPr>
              <w:ind w:left="1236"/>
              <w:jc w:val="center"/>
            </w:pPr>
            <w:r>
              <w:rPr>
                <w:rFonts w:ascii="Times New Roman" w:eastAsia="Times New Roman" w:hAnsi="Times New Roman" w:cs="Times New Roman"/>
                <w:b/>
                <w:sz w:val="24"/>
              </w:rPr>
              <w:t xml:space="preserve">Chyby v diktáte </w:t>
            </w:r>
          </w:p>
        </w:tc>
        <w:tc>
          <w:tcPr>
            <w:tcW w:w="1402" w:type="dxa"/>
            <w:tcBorders>
              <w:top w:val="single" w:sz="4" w:space="0" w:color="000000"/>
              <w:left w:val="single" w:sz="4" w:space="0" w:color="000000"/>
              <w:bottom w:val="single" w:sz="4" w:space="0" w:color="000000"/>
              <w:right w:val="single" w:sz="4" w:space="0" w:color="000000"/>
            </w:tcBorders>
          </w:tcPr>
          <w:p w:rsidR="00726ADB" w:rsidRDefault="00CE726D">
            <w:pPr>
              <w:ind w:right="75"/>
              <w:jc w:val="center"/>
            </w:pPr>
            <w:r>
              <w:rPr>
                <w:rFonts w:ascii="Times New Roman" w:eastAsia="Times New Roman" w:hAnsi="Times New Roman" w:cs="Times New Roman"/>
                <w:b/>
                <w:sz w:val="24"/>
              </w:rPr>
              <w:t xml:space="preserve">Známka </w:t>
            </w:r>
          </w:p>
        </w:tc>
        <w:tc>
          <w:tcPr>
            <w:tcW w:w="5528" w:type="dxa"/>
            <w:tcBorders>
              <w:top w:val="single" w:sz="4" w:space="0" w:color="000000"/>
              <w:left w:val="single" w:sz="4" w:space="0" w:color="000000"/>
              <w:bottom w:val="single" w:sz="4" w:space="0" w:color="000000"/>
              <w:right w:val="single" w:sz="4" w:space="0" w:color="000000"/>
            </w:tcBorders>
          </w:tcPr>
          <w:p w:rsidR="00726ADB" w:rsidRDefault="00CE726D">
            <w:pPr>
              <w:ind w:left="672"/>
              <w:jc w:val="center"/>
            </w:pPr>
            <w:r>
              <w:rPr>
                <w:rFonts w:ascii="Times New Roman" w:eastAsia="Times New Roman" w:hAnsi="Times New Roman" w:cs="Times New Roman"/>
                <w:b/>
                <w:sz w:val="24"/>
              </w:rPr>
              <w:t xml:space="preserve">Body </w:t>
            </w:r>
          </w:p>
        </w:tc>
      </w:tr>
      <w:tr w:rsidR="00726ADB">
        <w:trPr>
          <w:trHeight w:val="288"/>
        </w:trPr>
        <w:tc>
          <w:tcPr>
            <w:tcW w:w="1527" w:type="dxa"/>
            <w:tcBorders>
              <w:top w:val="single" w:sz="4" w:space="0" w:color="000000"/>
              <w:left w:val="single" w:sz="4" w:space="0" w:color="000000"/>
              <w:bottom w:val="single" w:sz="4" w:space="0" w:color="000000"/>
              <w:right w:val="single" w:sz="4" w:space="0" w:color="000000"/>
            </w:tcBorders>
          </w:tcPr>
          <w:p w:rsidR="00726ADB" w:rsidRDefault="00CE726D">
            <w:pPr>
              <w:ind w:left="355"/>
              <w:jc w:val="center"/>
            </w:pPr>
            <w:r>
              <w:rPr>
                <w:rFonts w:ascii="Times New Roman" w:eastAsia="Times New Roman" w:hAnsi="Times New Roman" w:cs="Times New Roman"/>
                <w:b/>
                <w:sz w:val="24"/>
              </w:rPr>
              <w:t xml:space="preserve">1 </w:t>
            </w:r>
          </w:p>
        </w:tc>
        <w:tc>
          <w:tcPr>
            <w:tcW w:w="5403" w:type="dxa"/>
            <w:tcBorders>
              <w:top w:val="single" w:sz="4" w:space="0" w:color="000000"/>
              <w:left w:val="single" w:sz="4" w:space="0" w:color="000000"/>
              <w:bottom w:val="single" w:sz="4" w:space="0" w:color="000000"/>
              <w:right w:val="single" w:sz="4" w:space="0" w:color="000000"/>
            </w:tcBorders>
          </w:tcPr>
          <w:p w:rsidR="00726ADB" w:rsidRDefault="00CE726D">
            <w:pPr>
              <w:ind w:left="1234"/>
              <w:jc w:val="center"/>
            </w:pPr>
            <w:r>
              <w:rPr>
                <w:rFonts w:ascii="Times New Roman" w:eastAsia="Times New Roman" w:hAnsi="Times New Roman" w:cs="Times New Roman"/>
                <w:sz w:val="24"/>
              </w:rPr>
              <w:t xml:space="preserve">0 – 1 chyba </w:t>
            </w:r>
          </w:p>
        </w:tc>
        <w:tc>
          <w:tcPr>
            <w:tcW w:w="1402" w:type="dxa"/>
            <w:tcBorders>
              <w:top w:val="single" w:sz="4" w:space="0" w:color="000000"/>
              <w:left w:val="single" w:sz="4" w:space="0" w:color="000000"/>
              <w:bottom w:val="single" w:sz="4" w:space="0" w:color="000000"/>
              <w:right w:val="single" w:sz="4" w:space="0" w:color="000000"/>
            </w:tcBorders>
          </w:tcPr>
          <w:p w:rsidR="00726ADB" w:rsidRDefault="00CE726D">
            <w:pPr>
              <w:ind w:left="225"/>
              <w:jc w:val="center"/>
            </w:pPr>
            <w:r>
              <w:rPr>
                <w:rFonts w:ascii="Times New Roman" w:eastAsia="Times New Roman" w:hAnsi="Times New Roman" w:cs="Times New Roman"/>
                <w:b/>
                <w:sz w:val="24"/>
              </w:rPr>
              <w:t xml:space="preserve">1 </w:t>
            </w:r>
          </w:p>
        </w:tc>
        <w:tc>
          <w:tcPr>
            <w:tcW w:w="5528" w:type="dxa"/>
            <w:tcBorders>
              <w:top w:val="single" w:sz="4" w:space="0" w:color="000000"/>
              <w:left w:val="single" w:sz="4" w:space="0" w:color="000000"/>
              <w:bottom w:val="single" w:sz="4" w:space="0" w:color="000000"/>
              <w:right w:val="single" w:sz="4" w:space="0" w:color="000000"/>
            </w:tcBorders>
          </w:tcPr>
          <w:p w:rsidR="00726ADB" w:rsidRDefault="00CE726D">
            <w:pPr>
              <w:ind w:left="667"/>
              <w:jc w:val="center"/>
            </w:pPr>
            <w:r>
              <w:rPr>
                <w:rFonts w:ascii="Times New Roman" w:eastAsia="Times New Roman" w:hAnsi="Times New Roman" w:cs="Times New Roman"/>
                <w:sz w:val="24"/>
              </w:rPr>
              <w:t xml:space="preserve">28 – 26 bodov </w:t>
            </w:r>
          </w:p>
        </w:tc>
      </w:tr>
      <w:tr w:rsidR="00726ADB">
        <w:trPr>
          <w:trHeight w:val="286"/>
        </w:trPr>
        <w:tc>
          <w:tcPr>
            <w:tcW w:w="1527" w:type="dxa"/>
            <w:tcBorders>
              <w:top w:val="single" w:sz="4" w:space="0" w:color="000000"/>
              <w:left w:val="single" w:sz="4" w:space="0" w:color="000000"/>
              <w:bottom w:val="single" w:sz="4" w:space="0" w:color="000000"/>
              <w:right w:val="single" w:sz="4" w:space="0" w:color="000000"/>
            </w:tcBorders>
          </w:tcPr>
          <w:p w:rsidR="00726ADB" w:rsidRDefault="00CE726D">
            <w:pPr>
              <w:ind w:left="355"/>
              <w:jc w:val="center"/>
            </w:pPr>
            <w:r>
              <w:rPr>
                <w:rFonts w:ascii="Times New Roman" w:eastAsia="Times New Roman" w:hAnsi="Times New Roman" w:cs="Times New Roman"/>
                <w:b/>
                <w:sz w:val="24"/>
              </w:rPr>
              <w:t xml:space="preserve">2 </w:t>
            </w:r>
          </w:p>
        </w:tc>
        <w:tc>
          <w:tcPr>
            <w:tcW w:w="5403" w:type="dxa"/>
            <w:tcBorders>
              <w:top w:val="single" w:sz="4" w:space="0" w:color="000000"/>
              <w:left w:val="single" w:sz="4" w:space="0" w:color="000000"/>
              <w:bottom w:val="single" w:sz="4" w:space="0" w:color="000000"/>
              <w:right w:val="single" w:sz="4" w:space="0" w:color="000000"/>
            </w:tcBorders>
          </w:tcPr>
          <w:p w:rsidR="00726ADB" w:rsidRDefault="00CE726D">
            <w:pPr>
              <w:ind w:left="1236"/>
              <w:jc w:val="center"/>
            </w:pPr>
            <w:r>
              <w:rPr>
                <w:rFonts w:ascii="Times New Roman" w:eastAsia="Times New Roman" w:hAnsi="Times New Roman" w:cs="Times New Roman"/>
                <w:sz w:val="24"/>
              </w:rPr>
              <w:t xml:space="preserve">2 – 3 chyby </w:t>
            </w:r>
          </w:p>
        </w:tc>
        <w:tc>
          <w:tcPr>
            <w:tcW w:w="1402" w:type="dxa"/>
            <w:tcBorders>
              <w:top w:val="single" w:sz="4" w:space="0" w:color="000000"/>
              <w:left w:val="single" w:sz="4" w:space="0" w:color="000000"/>
              <w:bottom w:val="single" w:sz="4" w:space="0" w:color="000000"/>
              <w:right w:val="single" w:sz="4" w:space="0" w:color="000000"/>
            </w:tcBorders>
          </w:tcPr>
          <w:p w:rsidR="00726ADB" w:rsidRDefault="00CE726D">
            <w:pPr>
              <w:ind w:left="225"/>
              <w:jc w:val="center"/>
            </w:pPr>
            <w:r>
              <w:rPr>
                <w:rFonts w:ascii="Times New Roman" w:eastAsia="Times New Roman" w:hAnsi="Times New Roman" w:cs="Times New Roman"/>
                <w:b/>
                <w:sz w:val="24"/>
              </w:rPr>
              <w:t xml:space="preserve">2 </w:t>
            </w:r>
          </w:p>
        </w:tc>
        <w:tc>
          <w:tcPr>
            <w:tcW w:w="5528" w:type="dxa"/>
            <w:tcBorders>
              <w:top w:val="single" w:sz="4" w:space="0" w:color="000000"/>
              <w:left w:val="single" w:sz="4" w:space="0" w:color="000000"/>
              <w:bottom w:val="single" w:sz="4" w:space="0" w:color="000000"/>
              <w:right w:val="single" w:sz="4" w:space="0" w:color="000000"/>
            </w:tcBorders>
          </w:tcPr>
          <w:p w:rsidR="00726ADB" w:rsidRDefault="00CE726D">
            <w:pPr>
              <w:ind w:left="667"/>
              <w:jc w:val="center"/>
            </w:pPr>
            <w:r>
              <w:rPr>
                <w:rFonts w:ascii="Times New Roman" w:eastAsia="Times New Roman" w:hAnsi="Times New Roman" w:cs="Times New Roman"/>
                <w:sz w:val="24"/>
              </w:rPr>
              <w:t xml:space="preserve">25 – 21 bodov </w:t>
            </w:r>
          </w:p>
        </w:tc>
      </w:tr>
      <w:tr w:rsidR="00726ADB">
        <w:trPr>
          <w:trHeight w:val="286"/>
        </w:trPr>
        <w:tc>
          <w:tcPr>
            <w:tcW w:w="1527" w:type="dxa"/>
            <w:tcBorders>
              <w:top w:val="single" w:sz="4" w:space="0" w:color="000000"/>
              <w:left w:val="single" w:sz="4" w:space="0" w:color="000000"/>
              <w:bottom w:val="single" w:sz="4" w:space="0" w:color="000000"/>
              <w:right w:val="single" w:sz="4" w:space="0" w:color="000000"/>
            </w:tcBorders>
          </w:tcPr>
          <w:p w:rsidR="00726ADB" w:rsidRDefault="00CE726D">
            <w:pPr>
              <w:ind w:left="355"/>
              <w:jc w:val="center"/>
            </w:pPr>
            <w:r>
              <w:rPr>
                <w:rFonts w:ascii="Times New Roman" w:eastAsia="Times New Roman" w:hAnsi="Times New Roman" w:cs="Times New Roman"/>
                <w:b/>
                <w:sz w:val="24"/>
              </w:rPr>
              <w:lastRenderedPageBreak/>
              <w:t xml:space="preserve">3 </w:t>
            </w:r>
          </w:p>
        </w:tc>
        <w:tc>
          <w:tcPr>
            <w:tcW w:w="5403" w:type="dxa"/>
            <w:tcBorders>
              <w:top w:val="single" w:sz="4" w:space="0" w:color="000000"/>
              <w:left w:val="single" w:sz="4" w:space="0" w:color="000000"/>
              <w:bottom w:val="single" w:sz="4" w:space="0" w:color="000000"/>
              <w:right w:val="single" w:sz="4" w:space="0" w:color="000000"/>
            </w:tcBorders>
          </w:tcPr>
          <w:p w:rsidR="00726ADB" w:rsidRDefault="00CE726D">
            <w:pPr>
              <w:ind w:left="1231"/>
              <w:jc w:val="center"/>
            </w:pPr>
            <w:r>
              <w:rPr>
                <w:rFonts w:ascii="Times New Roman" w:eastAsia="Times New Roman" w:hAnsi="Times New Roman" w:cs="Times New Roman"/>
                <w:sz w:val="24"/>
              </w:rPr>
              <w:t xml:space="preserve">4 – 7 chýb </w:t>
            </w:r>
          </w:p>
        </w:tc>
        <w:tc>
          <w:tcPr>
            <w:tcW w:w="1402" w:type="dxa"/>
            <w:tcBorders>
              <w:top w:val="single" w:sz="4" w:space="0" w:color="000000"/>
              <w:left w:val="single" w:sz="4" w:space="0" w:color="000000"/>
              <w:bottom w:val="single" w:sz="4" w:space="0" w:color="000000"/>
              <w:right w:val="single" w:sz="4" w:space="0" w:color="000000"/>
            </w:tcBorders>
          </w:tcPr>
          <w:p w:rsidR="00726ADB" w:rsidRDefault="00CE726D">
            <w:pPr>
              <w:ind w:left="225"/>
              <w:jc w:val="center"/>
            </w:pPr>
            <w:r>
              <w:rPr>
                <w:rFonts w:ascii="Times New Roman" w:eastAsia="Times New Roman" w:hAnsi="Times New Roman" w:cs="Times New Roman"/>
                <w:b/>
                <w:sz w:val="24"/>
              </w:rPr>
              <w:t xml:space="preserve">3 </w:t>
            </w:r>
          </w:p>
        </w:tc>
        <w:tc>
          <w:tcPr>
            <w:tcW w:w="5528" w:type="dxa"/>
            <w:tcBorders>
              <w:top w:val="single" w:sz="4" w:space="0" w:color="000000"/>
              <w:left w:val="single" w:sz="4" w:space="0" w:color="000000"/>
              <w:bottom w:val="single" w:sz="4" w:space="0" w:color="000000"/>
              <w:right w:val="single" w:sz="4" w:space="0" w:color="000000"/>
            </w:tcBorders>
          </w:tcPr>
          <w:p w:rsidR="00726ADB" w:rsidRDefault="00CE726D">
            <w:pPr>
              <w:ind w:left="667"/>
              <w:jc w:val="center"/>
            </w:pPr>
            <w:r>
              <w:rPr>
                <w:rFonts w:ascii="Times New Roman" w:eastAsia="Times New Roman" w:hAnsi="Times New Roman" w:cs="Times New Roman"/>
                <w:sz w:val="24"/>
              </w:rPr>
              <w:t xml:space="preserve">20 – 14 bodov </w:t>
            </w:r>
          </w:p>
        </w:tc>
      </w:tr>
      <w:tr w:rsidR="00726ADB">
        <w:trPr>
          <w:trHeight w:val="286"/>
        </w:trPr>
        <w:tc>
          <w:tcPr>
            <w:tcW w:w="1527" w:type="dxa"/>
            <w:tcBorders>
              <w:top w:val="single" w:sz="4" w:space="0" w:color="000000"/>
              <w:left w:val="single" w:sz="4" w:space="0" w:color="000000"/>
              <w:bottom w:val="single" w:sz="4" w:space="0" w:color="000000"/>
              <w:right w:val="single" w:sz="4" w:space="0" w:color="000000"/>
            </w:tcBorders>
          </w:tcPr>
          <w:p w:rsidR="00726ADB" w:rsidRDefault="00CE726D">
            <w:pPr>
              <w:ind w:left="355"/>
              <w:jc w:val="center"/>
            </w:pPr>
            <w:r>
              <w:rPr>
                <w:rFonts w:ascii="Times New Roman" w:eastAsia="Times New Roman" w:hAnsi="Times New Roman" w:cs="Times New Roman"/>
                <w:b/>
                <w:sz w:val="24"/>
              </w:rPr>
              <w:t xml:space="preserve">4 </w:t>
            </w:r>
          </w:p>
        </w:tc>
        <w:tc>
          <w:tcPr>
            <w:tcW w:w="5403" w:type="dxa"/>
            <w:tcBorders>
              <w:top w:val="single" w:sz="4" w:space="0" w:color="000000"/>
              <w:left w:val="single" w:sz="4" w:space="0" w:color="000000"/>
              <w:bottom w:val="single" w:sz="4" w:space="0" w:color="000000"/>
              <w:right w:val="single" w:sz="4" w:space="0" w:color="000000"/>
            </w:tcBorders>
          </w:tcPr>
          <w:p w:rsidR="00726ADB" w:rsidRDefault="00CE726D">
            <w:pPr>
              <w:ind w:left="1231"/>
              <w:jc w:val="center"/>
            </w:pPr>
            <w:r>
              <w:rPr>
                <w:rFonts w:ascii="Times New Roman" w:eastAsia="Times New Roman" w:hAnsi="Times New Roman" w:cs="Times New Roman"/>
                <w:sz w:val="24"/>
              </w:rPr>
              <w:t xml:space="preserve">8 – 10 chýb </w:t>
            </w:r>
          </w:p>
        </w:tc>
        <w:tc>
          <w:tcPr>
            <w:tcW w:w="1402" w:type="dxa"/>
            <w:tcBorders>
              <w:top w:val="single" w:sz="4" w:space="0" w:color="000000"/>
              <w:left w:val="single" w:sz="4" w:space="0" w:color="000000"/>
              <w:bottom w:val="single" w:sz="4" w:space="0" w:color="000000"/>
              <w:right w:val="single" w:sz="4" w:space="0" w:color="000000"/>
            </w:tcBorders>
          </w:tcPr>
          <w:p w:rsidR="00726ADB" w:rsidRDefault="00CE726D">
            <w:pPr>
              <w:ind w:left="225"/>
              <w:jc w:val="center"/>
            </w:pPr>
            <w:r>
              <w:rPr>
                <w:rFonts w:ascii="Times New Roman" w:eastAsia="Times New Roman" w:hAnsi="Times New Roman" w:cs="Times New Roman"/>
                <w:b/>
                <w:sz w:val="24"/>
              </w:rPr>
              <w:t xml:space="preserve">4 </w:t>
            </w:r>
          </w:p>
        </w:tc>
        <w:tc>
          <w:tcPr>
            <w:tcW w:w="5528" w:type="dxa"/>
            <w:tcBorders>
              <w:top w:val="single" w:sz="4" w:space="0" w:color="000000"/>
              <w:left w:val="single" w:sz="4" w:space="0" w:color="000000"/>
              <w:bottom w:val="single" w:sz="4" w:space="0" w:color="000000"/>
              <w:right w:val="single" w:sz="4" w:space="0" w:color="000000"/>
            </w:tcBorders>
          </w:tcPr>
          <w:p w:rsidR="00726ADB" w:rsidRDefault="00CE726D">
            <w:pPr>
              <w:ind w:left="667"/>
              <w:jc w:val="center"/>
            </w:pPr>
            <w:r>
              <w:rPr>
                <w:rFonts w:ascii="Times New Roman" w:eastAsia="Times New Roman" w:hAnsi="Times New Roman" w:cs="Times New Roman"/>
                <w:sz w:val="24"/>
              </w:rPr>
              <w:t xml:space="preserve">13 – 9 bodov </w:t>
            </w:r>
          </w:p>
        </w:tc>
      </w:tr>
      <w:tr w:rsidR="00726ADB">
        <w:trPr>
          <w:trHeight w:val="286"/>
        </w:trPr>
        <w:tc>
          <w:tcPr>
            <w:tcW w:w="1527" w:type="dxa"/>
            <w:tcBorders>
              <w:top w:val="single" w:sz="4" w:space="0" w:color="000000"/>
              <w:left w:val="single" w:sz="4" w:space="0" w:color="000000"/>
              <w:bottom w:val="single" w:sz="4" w:space="0" w:color="000000"/>
              <w:right w:val="single" w:sz="4" w:space="0" w:color="000000"/>
            </w:tcBorders>
          </w:tcPr>
          <w:p w:rsidR="00726ADB" w:rsidRDefault="00CE726D">
            <w:pPr>
              <w:ind w:left="355"/>
              <w:jc w:val="center"/>
            </w:pPr>
            <w:r>
              <w:rPr>
                <w:rFonts w:ascii="Times New Roman" w:eastAsia="Times New Roman" w:hAnsi="Times New Roman" w:cs="Times New Roman"/>
                <w:b/>
                <w:sz w:val="24"/>
              </w:rPr>
              <w:t xml:space="preserve">5 </w:t>
            </w:r>
          </w:p>
        </w:tc>
        <w:tc>
          <w:tcPr>
            <w:tcW w:w="5403" w:type="dxa"/>
            <w:tcBorders>
              <w:top w:val="single" w:sz="4" w:space="0" w:color="000000"/>
              <w:left w:val="single" w:sz="4" w:space="0" w:color="000000"/>
              <w:bottom w:val="single" w:sz="4" w:space="0" w:color="000000"/>
              <w:right w:val="single" w:sz="4" w:space="0" w:color="000000"/>
            </w:tcBorders>
          </w:tcPr>
          <w:p w:rsidR="00726ADB" w:rsidRDefault="00CE726D">
            <w:pPr>
              <w:ind w:left="1233"/>
              <w:jc w:val="center"/>
            </w:pPr>
            <w:r>
              <w:rPr>
                <w:rFonts w:ascii="Times New Roman" w:eastAsia="Times New Roman" w:hAnsi="Times New Roman" w:cs="Times New Roman"/>
                <w:sz w:val="24"/>
              </w:rPr>
              <w:t xml:space="preserve">11 a viac chýb </w:t>
            </w:r>
          </w:p>
        </w:tc>
        <w:tc>
          <w:tcPr>
            <w:tcW w:w="1402" w:type="dxa"/>
            <w:tcBorders>
              <w:top w:val="single" w:sz="4" w:space="0" w:color="000000"/>
              <w:left w:val="single" w:sz="4" w:space="0" w:color="000000"/>
              <w:bottom w:val="single" w:sz="4" w:space="0" w:color="000000"/>
              <w:right w:val="single" w:sz="4" w:space="0" w:color="000000"/>
            </w:tcBorders>
          </w:tcPr>
          <w:p w:rsidR="00726ADB" w:rsidRDefault="00CE726D">
            <w:pPr>
              <w:ind w:left="225"/>
              <w:jc w:val="center"/>
            </w:pPr>
            <w:r>
              <w:rPr>
                <w:rFonts w:ascii="Times New Roman" w:eastAsia="Times New Roman" w:hAnsi="Times New Roman" w:cs="Times New Roman"/>
                <w:b/>
                <w:sz w:val="24"/>
              </w:rPr>
              <w:t xml:space="preserve">5 </w:t>
            </w:r>
          </w:p>
        </w:tc>
        <w:tc>
          <w:tcPr>
            <w:tcW w:w="5528" w:type="dxa"/>
            <w:tcBorders>
              <w:top w:val="single" w:sz="4" w:space="0" w:color="000000"/>
              <w:left w:val="single" w:sz="4" w:space="0" w:color="000000"/>
              <w:bottom w:val="single" w:sz="4" w:space="0" w:color="000000"/>
              <w:right w:val="single" w:sz="4" w:space="0" w:color="000000"/>
            </w:tcBorders>
          </w:tcPr>
          <w:p w:rsidR="00726ADB" w:rsidRDefault="00CE726D">
            <w:pPr>
              <w:ind w:left="667"/>
              <w:jc w:val="center"/>
            </w:pPr>
            <w:r>
              <w:rPr>
                <w:rFonts w:ascii="Times New Roman" w:eastAsia="Times New Roman" w:hAnsi="Times New Roman" w:cs="Times New Roman"/>
                <w:sz w:val="24"/>
              </w:rPr>
              <w:t xml:space="preserve">8 – 0 bodov </w:t>
            </w:r>
          </w:p>
        </w:tc>
      </w:tr>
      <w:tr w:rsidR="00726ADB">
        <w:trPr>
          <w:trHeight w:val="286"/>
        </w:trPr>
        <w:tc>
          <w:tcPr>
            <w:tcW w:w="13860"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4"/>
              </w:rPr>
              <w:t xml:space="preserve">Poznámka: </w:t>
            </w:r>
          </w:p>
        </w:tc>
      </w:tr>
      <w:tr w:rsidR="00726ADB">
        <w:trPr>
          <w:trHeight w:val="1390"/>
        </w:trPr>
        <w:tc>
          <w:tcPr>
            <w:tcW w:w="13860" w:type="dxa"/>
            <w:gridSpan w:val="4"/>
            <w:tcBorders>
              <w:top w:val="single" w:sz="4" w:space="0" w:color="000000"/>
              <w:left w:val="single" w:sz="4" w:space="0" w:color="000000"/>
              <w:bottom w:val="single" w:sz="4" w:space="0" w:color="000000"/>
              <w:right w:val="single" w:sz="4" w:space="0" w:color="000000"/>
            </w:tcBorders>
            <w:vAlign w:val="bottom"/>
          </w:tcPr>
          <w:p w:rsidR="00726ADB" w:rsidRDefault="00CE726D">
            <w:pPr>
              <w:numPr>
                <w:ilvl w:val="0"/>
                <w:numId w:val="185"/>
              </w:numPr>
              <w:ind w:right="31" w:hanging="360"/>
            </w:pPr>
            <w:r>
              <w:rPr>
                <w:rFonts w:ascii="Times New Roman" w:eastAsia="Times New Roman" w:hAnsi="Times New Roman" w:cs="Times New Roman"/>
                <w:sz w:val="24"/>
              </w:rPr>
              <w:t xml:space="preserve">Rovnaké chyby v tom istom slove sa pokladajú za 1 chybu. Napr.: </w:t>
            </w:r>
            <w:proofErr w:type="spellStart"/>
            <w:r>
              <w:rPr>
                <w:rFonts w:ascii="Times New Roman" w:eastAsia="Times New Roman" w:hAnsi="Times New Roman" w:cs="Times New Roman"/>
                <w:sz w:val="24"/>
                <w:u w:val="single" w:color="000000"/>
              </w:rPr>
              <w:t>Ríchly</w:t>
            </w:r>
            <w:proofErr w:type="spellEnd"/>
            <w:r>
              <w:rPr>
                <w:rFonts w:ascii="Times New Roman" w:eastAsia="Times New Roman" w:hAnsi="Times New Roman" w:cs="Times New Roman"/>
                <w:sz w:val="24"/>
              </w:rPr>
              <w:t xml:space="preserve"> chlapec mal </w:t>
            </w:r>
            <w:proofErr w:type="spellStart"/>
            <w:r>
              <w:rPr>
                <w:rFonts w:ascii="Times New Roman" w:eastAsia="Times New Roman" w:hAnsi="Times New Roman" w:cs="Times New Roman"/>
                <w:sz w:val="24"/>
                <w:u w:val="single" w:color="000000"/>
              </w:rPr>
              <w:t>ríchly</w:t>
            </w:r>
            <w:proofErr w:type="spellEnd"/>
            <w:r>
              <w:rPr>
                <w:rFonts w:ascii="Times New Roman" w:eastAsia="Times New Roman" w:hAnsi="Times New Roman" w:cs="Times New Roman"/>
                <w:sz w:val="24"/>
              </w:rPr>
              <w:t xml:space="preserve"> krok. = 1 chyba </w:t>
            </w:r>
          </w:p>
          <w:p w:rsidR="00726ADB" w:rsidRDefault="00CE726D">
            <w:pPr>
              <w:numPr>
                <w:ilvl w:val="0"/>
                <w:numId w:val="185"/>
              </w:numPr>
              <w:ind w:right="31" w:hanging="360"/>
            </w:pPr>
            <w:r>
              <w:rPr>
                <w:rFonts w:ascii="Times New Roman" w:eastAsia="Times New Roman" w:hAnsi="Times New Roman" w:cs="Times New Roman"/>
                <w:sz w:val="24"/>
              </w:rPr>
              <w:t xml:space="preserve">Ak je v texte napísané rovnaké slovo v rovnakom tvare s tou istou pravopisnou chybou, táto chyba sa počíta len raz. Každá chyba v interpunkcii sa počíta ako osobitná chyba toľkokrát, koľkokrát sa vyskytne v texte. Všetky chyby majú rovnakú hodnotu. Javy, ktoré sa žiaci ešte neučili, sa nezarátavajú do chýb. </w:t>
            </w:r>
          </w:p>
        </w:tc>
      </w:tr>
    </w:tbl>
    <w:p w:rsidR="00726ADB" w:rsidRDefault="00CE726D">
      <w:pPr>
        <w:spacing w:after="216"/>
        <w:jc w:val="both"/>
      </w:pPr>
      <w:r>
        <w:rPr>
          <w:rFonts w:ascii="Times New Roman" w:eastAsia="Times New Roman" w:hAnsi="Times New Roman" w:cs="Times New Roman"/>
          <w:sz w:val="24"/>
        </w:rPr>
        <w:t xml:space="preserve"> </w:t>
      </w:r>
    </w:p>
    <w:p w:rsidR="00726ADB" w:rsidRDefault="00CE726D">
      <w:pPr>
        <w:spacing w:after="216"/>
        <w:jc w:val="both"/>
      </w:pPr>
      <w:r>
        <w:rPr>
          <w:rFonts w:ascii="Times New Roman" w:eastAsia="Times New Roman" w:hAnsi="Times New Roman" w:cs="Times New Roman"/>
          <w:sz w:val="24"/>
        </w:rPr>
        <w:t xml:space="preserve"> </w:t>
      </w:r>
    </w:p>
    <w:p w:rsidR="00726ADB" w:rsidRDefault="00CE726D">
      <w:pPr>
        <w:spacing w:after="216"/>
        <w:jc w:val="both"/>
      </w:pPr>
      <w:r>
        <w:rPr>
          <w:rFonts w:ascii="Times New Roman" w:eastAsia="Times New Roman" w:hAnsi="Times New Roman" w:cs="Times New Roman"/>
          <w:sz w:val="24"/>
        </w:rPr>
        <w:t xml:space="preserve"> </w:t>
      </w:r>
    </w:p>
    <w:p w:rsidR="00726ADB" w:rsidRDefault="00CE726D">
      <w:pPr>
        <w:spacing w:after="0"/>
        <w:jc w:val="both"/>
      </w:pPr>
      <w:r>
        <w:rPr>
          <w:rFonts w:ascii="Times New Roman" w:eastAsia="Times New Roman" w:hAnsi="Times New Roman" w:cs="Times New Roman"/>
          <w:sz w:val="24"/>
        </w:rPr>
        <w:t xml:space="preserve"> </w:t>
      </w:r>
    </w:p>
    <w:p w:rsidR="00726ADB" w:rsidRDefault="00726ADB">
      <w:pPr>
        <w:sectPr w:rsidR="00726ADB">
          <w:headerReference w:type="even" r:id="rId10"/>
          <w:headerReference w:type="default" r:id="rId11"/>
          <w:footerReference w:type="even" r:id="rId12"/>
          <w:footerReference w:type="default" r:id="rId13"/>
          <w:headerReference w:type="first" r:id="rId14"/>
          <w:footerReference w:type="first" r:id="rId15"/>
          <w:pgSz w:w="16838" w:h="11906" w:orient="landscape"/>
          <w:pgMar w:top="1061" w:right="1412" w:bottom="1404" w:left="1418" w:header="711" w:footer="713" w:gutter="0"/>
          <w:cols w:space="708"/>
        </w:sectPr>
      </w:pPr>
    </w:p>
    <w:p w:rsidR="00726ADB" w:rsidRDefault="00CE726D">
      <w:pPr>
        <w:spacing w:after="358"/>
        <w:ind w:right="2"/>
        <w:jc w:val="center"/>
      </w:pPr>
      <w:r>
        <w:rPr>
          <w:rFonts w:ascii="Times New Roman" w:eastAsia="Times New Roman" w:hAnsi="Times New Roman" w:cs="Times New Roman"/>
          <w:b/>
          <w:sz w:val="20"/>
        </w:rPr>
        <w:lastRenderedPageBreak/>
        <w:t xml:space="preserve"> </w:t>
      </w:r>
    </w:p>
    <w:p w:rsidR="00726ADB" w:rsidRDefault="00CE726D">
      <w:pPr>
        <w:tabs>
          <w:tab w:val="center" w:pos="1196"/>
          <w:tab w:val="center" w:pos="5516"/>
        </w:tabs>
        <w:spacing w:after="277"/>
      </w:pPr>
      <w:r>
        <w:tab/>
      </w:r>
      <w:r>
        <w:rPr>
          <w:rFonts w:ascii="Arial" w:eastAsia="Arial" w:hAnsi="Arial" w:cs="Arial"/>
          <w:b/>
          <w:sz w:val="28"/>
        </w:rPr>
        <w:t xml:space="preserve"> </w:t>
      </w:r>
      <w:r>
        <w:rPr>
          <w:rFonts w:ascii="Arial" w:eastAsia="Arial" w:hAnsi="Arial" w:cs="Arial"/>
          <w:b/>
          <w:sz w:val="28"/>
        </w:rPr>
        <w:tab/>
      </w:r>
      <w:r>
        <w:rPr>
          <w:rFonts w:ascii="Times New Roman" w:eastAsia="Times New Roman" w:hAnsi="Times New Roman" w:cs="Times New Roman"/>
          <w:b/>
          <w:sz w:val="28"/>
        </w:rPr>
        <w:t xml:space="preserve">Obsahový vzdelávací štandard pre 2. stupeň základnej školy  </w:t>
      </w:r>
    </w:p>
    <w:p w:rsidR="00726ADB" w:rsidRDefault="00CE726D">
      <w:pPr>
        <w:tabs>
          <w:tab w:val="center" w:pos="1035"/>
          <w:tab w:val="center" w:pos="5519"/>
        </w:tabs>
        <w:spacing w:after="38"/>
      </w:pPr>
      <w:r>
        <w:tab/>
      </w:r>
      <w:r>
        <w:rPr>
          <w:rFonts w:ascii="Arial" w:eastAsia="Arial" w:hAnsi="Arial" w:cs="Arial"/>
          <w:b/>
          <w:sz w:val="28"/>
        </w:rPr>
        <w:t xml:space="preserve"> </w:t>
      </w:r>
      <w:r>
        <w:rPr>
          <w:rFonts w:ascii="Arial" w:eastAsia="Arial" w:hAnsi="Arial" w:cs="Arial"/>
          <w:b/>
          <w:sz w:val="28"/>
        </w:rPr>
        <w:tab/>
      </w:r>
      <w:r>
        <w:rPr>
          <w:rFonts w:ascii="Times New Roman" w:eastAsia="Times New Roman" w:hAnsi="Times New Roman" w:cs="Times New Roman"/>
          <w:b/>
          <w:sz w:val="28"/>
        </w:rPr>
        <w:t xml:space="preserve">1. – 4. ročník gymnázií s osemročným vzdelávacím programom </w:t>
      </w:r>
    </w:p>
    <w:p w:rsidR="00726ADB" w:rsidRDefault="00CE726D">
      <w:pPr>
        <w:spacing w:after="25"/>
        <w:ind w:left="18"/>
        <w:jc w:val="center"/>
      </w:pPr>
      <w:r>
        <w:rPr>
          <w:rFonts w:ascii="Times New Roman" w:eastAsia="Times New Roman" w:hAnsi="Times New Roman" w:cs="Times New Roman"/>
          <w:b/>
          <w:sz w:val="28"/>
        </w:rPr>
        <w:t xml:space="preserve"> </w:t>
      </w:r>
    </w:p>
    <w:p w:rsidR="00726ADB" w:rsidRDefault="00CE726D">
      <w:pPr>
        <w:pStyle w:val="Nadpis1"/>
        <w:ind w:right="49"/>
      </w:pPr>
      <w:r>
        <w:t xml:space="preserve">Slovenský jazyk a literatúra </w:t>
      </w:r>
    </w:p>
    <w:p w:rsidR="00726ADB" w:rsidRDefault="00CE726D">
      <w:pPr>
        <w:spacing w:after="23"/>
        <w:ind w:right="2"/>
        <w:jc w:val="center"/>
      </w:pPr>
      <w:r>
        <w:rPr>
          <w:rFonts w:ascii="Times New Roman" w:eastAsia="Times New Roman" w:hAnsi="Times New Roman" w:cs="Times New Roman"/>
          <w:b/>
          <w:sz w:val="20"/>
        </w:rPr>
        <w:t xml:space="preserve"> </w:t>
      </w:r>
    </w:p>
    <w:p w:rsidR="00726ADB" w:rsidRDefault="00CE726D">
      <w:pPr>
        <w:spacing w:after="0"/>
        <w:ind w:left="10" w:right="54" w:hanging="10"/>
        <w:jc w:val="center"/>
      </w:pPr>
      <w:r>
        <w:rPr>
          <w:rFonts w:ascii="Times New Roman" w:eastAsia="Times New Roman" w:hAnsi="Times New Roman" w:cs="Times New Roman"/>
          <w:b/>
          <w:sz w:val="20"/>
        </w:rPr>
        <w:t xml:space="preserve">Časť: slovenský jazyk </w:t>
      </w:r>
    </w:p>
    <w:p w:rsidR="00726ADB" w:rsidRDefault="00CE726D">
      <w:pPr>
        <w:spacing w:after="0"/>
        <w:ind w:right="2"/>
        <w:jc w:val="center"/>
      </w:pPr>
      <w:r>
        <w:rPr>
          <w:rFonts w:ascii="Times New Roman" w:eastAsia="Times New Roman" w:hAnsi="Times New Roman" w:cs="Times New Roman"/>
          <w:b/>
          <w:sz w:val="20"/>
        </w:rPr>
        <w:t xml:space="preserve"> </w:t>
      </w:r>
    </w:p>
    <w:p w:rsidR="00726ADB" w:rsidRDefault="00CE726D">
      <w:pPr>
        <w:spacing w:after="159"/>
        <w:ind w:right="2"/>
        <w:jc w:val="center"/>
      </w:pPr>
      <w:r>
        <w:rPr>
          <w:rFonts w:ascii="Times New Roman" w:eastAsia="Times New Roman" w:hAnsi="Times New Roman" w:cs="Times New Roman"/>
          <w:b/>
          <w:sz w:val="20"/>
        </w:rPr>
        <w:t xml:space="preserve"> </w:t>
      </w:r>
    </w:p>
    <w:p w:rsidR="00726ADB" w:rsidRDefault="00CE726D">
      <w:pPr>
        <w:spacing w:after="15" w:line="269" w:lineRule="auto"/>
        <w:ind w:left="-5" w:right="1300" w:hanging="10"/>
      </w:pPr>
      <w:r>
        <w:rPr>
          <w:rFonts w:ascii="Times New Roman" w:eastAsia="Times New Roman" w:hAnsi="Times New Roman" w:cs="Times New Roman"/>
          <w:b/>
          <w:i/>
          <w:sz w:val="32"/>
        </w:rPr>
        <w:t xml:space="preserve">Poznámka: </w:t>
      </w:r>
      <w:r>
        <w:rPr>
          <w:rFonts w:ascii="Segoe UI Symbol" w:eastAsia="Segoe UI Symbol" w:hAnsi="Segoe UI Symbol" w:cs="Segoe UI Symbol"/>
          <w:sz w:val="32"/>
        </w:rPr>
        <w:t></w:t>
      </w:r>
      <w:r>
        <w:rPr>
          <w:rFonts w:ascii="Times New Roman" w:eastAsia="Times New Roman" w:hAnsi="Times New Roman" w:cs="Times New Roman"/>
          <w:sz w:val="32"/>
        </w:rPr>
        <w:t xml:space="preserve"> označuje pojem, ktorý bude zavedený až v nasledujúcich ročníkoch. </w:t>
      </w:r>
    </w:p>
    <w:p w:rsidR="00726ADB" w:rsidRDefault="00CE726D">
      <w:pPr>
        <w:spacing w:after="15" w:line="269" w:lineRule="auto"/>
        <w:ind w:left="-5" w:right="1300" w:hanging="10"/>
      </w:pPr>
      <w:r>
        <w:rPr>
          <w:rFonts w:ascii="Wingdings" w:eastAsia="Wingdings" w:hAnsi="Wingdings" w:cs="Wingdings"/>
          <w:sz w:val="32"/>
        </w:rPr>
        <w:t></w:t>
      </w:r>
      <w:r>
        <w:rPr>
          <w:rFonts w:ascii="Times New Roman" w:eastAsia="Times New Roman" w:hAnsi="Times New Roman" w:cs="Times New Roman"/>
          <w:sz w:val="32"/>
        </w:rPr>
        <w:t xml:space="preserve"> označuje pojem, ktorý sa zavádza v danom ročníku. </w:t>
      </w:r>
    </w:p>
    <w:p w:rsidR="00726ADB" w:rsidRDefault="00CE726D">
      <w:pPr>
        <w:spacing w:after="15" w:line="269" w:lineRule="auto"/>
        <w:ind w:left="-5" w:right="1300" w:hanging="10"/>
      </w:pPr>
      <w:r>
        <w:rPr>
          <w:rFonts w:ascii="Wingdings" w:eastAsia="Wingdings" w:hAnsi="Wingdings" w:cs="Wingdings"/>
          <w:sz w:val="32"/>
        </w:rPr>
        <w:t></w:t>
      </w:r>
      <w:r>
        <w:rPr>
          <w:rFonts w:ascii="Times New Roman" w:eastAsia="Times New Roman" w:hAnsi="Times New Roman" w:cs="Times New Roman"/>
          <w:sz w:val="32"/>
        </w:rPr>
        <w:t xml:space="preserve"> označuje pojem, ktorý bol už zavedený a ďalej sa s ním pracuje. </w:t>
      </w:r>
      <w:r>
        <w:rPr>
          <w:rFonts w:ascii="Times New Roman" w:eastAsia="Times New Roman" w:hAnsi="Times New Roman" w:cs="Times New Roman"/>
          <w:b/>
          <w:sz w:val="32"/>
        </w:rPr>
        <w:t xml:space="preserve">Tučné písmo – </w:t>
      </w:r>
      <w:r>
        <w:rPr>
          <w:rFonts w:ascii="Times New Roman" w:eastAsia="Times New Roman" w:hAnsi="Times New Roman" w:cs="Times New Roman"/>
          <w:sz w:val="32"/>
        </w:rPr>
        <w:t xml:space="preserve">pojmy už boli zavedené na 1. stupni. </w:t>
      </w:r>
    </w:p>
    <w:p w:rsidR="00726ADB" w:rsidRDefault="00CE726D">
      <w:pPr>
        <w:spacing w:after="0"/>
      </w:pPr>
      <w:r>
        <w:rPr>
          <w:rFonts w:ascii="Times New Roman" w:eastAsia="Times New Roman" w:hAnsi="Times New Roman" w:cs="Times New Roman"/>
          <w:b/>
          <w:sz w:val="32"/>
        </w:rPr>
        <w:t xml:space="preserve"> </w:t>
      </w:r>
    </w:p>
    <w:p w:rsidR="00726ADB" w:rsidRDefault="00CE726D">
      <w:pPr>
        <w:spacing w:after="0"/>
      </w:pPr>
      <w:r>
        <w:rPr>
          <w:rFonts w:ascii="Times New Roman" w:eastAsia="Times New Roman" w:hAnsi="Times New Roman" w:cs="Times New Roman"/>
          <w:b/>
          <w:sz w:val="20"/>
        </w:rPr>
        <w:t xml:space="preserve"> </w:t>
      </w:r>
    </w:p>
    <w:p w:rsidR="00726ADB" w:rsidRDefault="00CE726D">
      <w:pPr>
        <w:spacing w:after="0"/>
      </w:pPr>
      <w:r>
        <w:rPr>
          <w:rFonts w:ascii="Times New Roman" w:eastAsia="Times New Roman" w:hAnsi="Times New Roman" w:cs="Times New Roman"/>
          <w:b/>
          <w:sz w:val="20"/>
        </w:rPr>
        <w:t xml:space="preserve"> </w:t>
      </w:r>
    </w:p>
    <w:p w:rsidR="00726ADB" w:rsidRDefault="00CE726D">
      <w:pPr>
        <w:spacing w:after="0"/>
      </w:pPr>
      <w:r>
        <w:rPr>
          <w:rFonts w:ascii="Times New Roman" w:eastAsia="Times New Roman" w:hAnsi="Times New Roman" w:cs="Times New Roman"/>
          <w:b/>
          <w:sz w:val="20"/>
        </w:rPr>
        <w:t xml:space="preserve"> </w:t>
      </w:r>
    </w:p>
    <w:p w:rsidR="00726ADB" w:rsidRDefault="00CE726D">
      <w:pPr>
        <w:spacing w:after="0"/>
      </w:pPr>
      <w:r>
        <w:rPr>
          <w:rFonts w:ascii="Times New Roman" w:eastAsia="Times New Roman" w:hAnsi="Times New Roman" w:cs="Times New Roman"/>
          <w:b/>
          <w:sz w:val="20"/>
        </w:rPr>
        <w:t xml:space="preserve"> </w:t>
      </w:r>
    </w:p>
    <w:p w:rsidR="00726ADB" w:rsidRDefault="00CE726D">
      <w:pPr>
        <w:spacing w:after="20"/>
      </w:pPr>
      <w:r>
        <w:rPr>
          <w:rFonts w:ascii="Times New Roman" w:eastAsia="Times New Roman" w:hAnsi="Times New Roman" w:cs="Times New Roman"/>
          <w:b/>
          <w:sz w:val="20"/>
        </w:rPr>
        <w:t xml:space="preserve"> </w:t>
      </w:r>
    </w:p>
    <w:p w:rsidR="00726ADB" w:rsidRDefault="00CE726D">
      <w:pPr>
        <w:spacing w:after="0"/>
        <w:ind w:left="-5" w:hanging="10"/>
      </w:pPr>
      <w:r>
        <w:rPr>
          <w:rFonts w:ascii="Times New Roman" w:eastAsia="Times New Roman" w:hAnsi="Times New Roman" w:cs="Times New Roman"/>
          <w:b/>
          <w:sz w:val="20"/>
        </w:rPr>
        <w:t xml:space="preserve">Úvod </w:t>
      </w:r>
    </w:p>
    <w:p w:rsidR="00726ADB" w:rsidRDefault="00CE726D">
      <w:pPr>
        <w:spacing w:after="0"/>
      </w:pPr>
      <w:r>
        <w:rPr>
          <w:rFonts w:ascii="Times New Roman" w:eastAsia="Times New Roman" w:hAnsi="Times New Roman" w:cs="Times New Roman"/>
          <w:b/>
          <w:sz w:val="20"/>
        </w:rPr>
        <w:t xml:space="preserve"> </w:t>
      </w:r>
    </w:p>
    <w:p w:rsidR="00726ADB" w:rsidRDefault="00CE726D">
      <w:pPr>
        <w:spacing w:after="16"/>
      </w:pPr>
      <w:r>
        <w:rPr>
          <w:rFonts w:ascii="Times New Roman" w:eastAsia="Times New Roman" w:hAnsi="Times New Roman" w:cs="Times New Roman"/>
          <w:b/>
          <w:sz w:val="20"/>
        </w:rPr>
        <w:t xml:space="preserve"> </w:t>
      </w:r>
    </w:p>
    <w:p w:rsidR="00726ADB" w:rsidRDefault="00CE726D">
      <w:pPr>
        <w:spacing w:after="4" w:line="263" w:lineRule="auto"/>
        <w:ind w:left="-5" w:right="38" w:hanging="10"/>
        <w:jc w:val="both"/>
      </w:pPr>
      <w:r>
        <w:rPr>
          <w:rFonts w:ascii="Times New Roman" w:eastAsia="Times New Roman" w:hAnsi="Times New Roman" w:cs="Times New Roman"/>
          <w:b/>
          <w:sz w:val="20"/>
        </w:rPr>
        <w:t xml:space="preserve">Obsahový vzdelávací štandard </w:t>
      </w:r>
      <w:r>
        <w:rPr>
          <w:rFonts w:ascii="Times New Roman" w:eastAsia="Times New Roman" w:hAnsi="Times New Roman" w:cs="Times New Roman"/>
          <w:sz w:val="20"/>
        </w:rPr>
        <w:t xml:space="preserve">vymedzuje súbor </w:t>
      </w:r>
      <w:r>
        <w:rPr>
          <w:rFonts w:ascii="Times New Roman" w:eastAsia="Times New Roman" w:hAnsi="Times New Roman" w:cs="Times New Roman"/>
          <w:i/>
          <w:sz w:val="20"/>
        </w:rPr>
        <w:t>jazykovedných termínov</w:t>
      </w:r>
      <w:r>
        <w:rPr>
          <w:rFonts w:ascii="Times New Roman" w:eastAsia="Times New Roman" w:hAnsi="Times New Roman" w:cs="Times New Roman"/>
          <w:sz w:val="20"/>
        </w:rPr>
        <w:t xml:space="preserve">, ktoré v časovom úseku vymedzenom týmto vzdelávacím štandardom musia byť </w:t>
      </w:r>
      <w:r>
        <w:rPr>
          <w:rFonts w:ascii="Times New Roman" w:eastAsia="Times New Roman" w:hAnsi="Times New Roman" w:cs="Times New Roman"/>
          <w:b/>
          <w:i/>
          <w:sz w:val="20"/>
        </w:rPr>
        <w:t xml:space="preserve">povinne zaradené </w:t>
      </w:r>
      <w:r>
        <w:rPr>
          <w:rFonts w:ascii="Times New Roman" w:eastAsia="Times New Roman" w:hAnsi="Times New Roman" w:cs="Times New Roman"/>
          <w:sz w:val="20"/>
        </w:rPr>
        <w:t xml:space="preserve">do obsahu vzdelávania na každej škole tohto typu v Slovenskej republike.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4" w:line="263" w:lineRule="auto"/>
        <w:ind w:left="-5" w:right="38" w:hanging="10"/>
        <w:jc w:val="both"/>
      </w:pPr>
      <w:r>
        <w:rPr>
          <w:rFonts w:ascii="Times New Roman" w:eastAsia="Times New Roman" w:hAnsi="Times New Roman" w:cs="Times New Roman"/>
          <w:sz w:val="20"/>
        </w:rPr>
        <w:t xml:space="preserve">Súbor jazykovedných termínov obsahuje aj všetky jazykovedné pojmy, ktoré boli štandardizované pre 1. stupeň základnej školy (sú zvýraznené osobitným typom písma). Tieto pojmy sú už trvalou zložkou obsahu vzdelávania, a preto sa pri nich neuvádza nijaká časová hranica na zaradenie do obsahu vyučovania na 2. stupni. Sú len informáciou pre učiteľov tohto stupňa základnej školy.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0461" w:type="dxa"/>
        <w:tblInd w:w="142" w:type="dxa"/>
        <w:tblCellMar>
          <w:top w:w="10" w:type="dxa"/>
          <w:left w:w="70" w:type="dxa"/>
          <w:right w:w="43" w:type="dxa"/>
        </w:tblCellMar>
        <w:tblLook w:val="04A0"/>
      </w:tblPr>
      <w:tblGrid>
        <w:gridCol w:w="2495"/>
        <w:gridCol w:w="2879"/>
        <w:gridCol w:w="1048"/>
        <w:gridCol w:w="1012"/>
        <w:gridCol w:w="1015"/>
        <w:gridCol w:w="1012"/>
        <w:gridCol w:w="1000"/>
      </w:tblGrid>
      <w:tr w:rsidR="00726ADB">
        <w:trPr>
          <w:trHeight w:val="653"/>
        </w:trPr>
        <w:tc>
          <w:tcPr>
            <w:tcW w:w="5406" w:type="dxa"/>
            <w:gridSpan w:val="2"/>
            <w:tcBorders>
              <w:top w:val="single" w:sz="4" w:space="0" w:color="000000"/>
              <w:left w:val="single" w:sz="4" w:space="0" w:color="000000"/>
              <w:bottom w:val="single" w:sz="4" w:space="0" w:color="000000"/>
              <w:right w:val="single" w:sz="4" w:space="0" w:color="000000"/>
            </w:tcBorders>
            <w:vAlign w:val="center"/>
          </w:tcPr>
          <w:p w:rsidR="00726ADB" w:rsidRDefault="00CE726D">
            <w:pPr>
              <w:ind w:right="32"/>
              <w:jc w:val="center"/>
            </w:pPr>
            <w:r>
              <w:rPr>
                <w:rFonts w:ascii="Times New Roman" w:eastAsia="Times New Roman" w:hAnsi="Times New Roman" w:cs="Times New Roman"/>
                <w:b/>
                <w:sz w:val="28"/>
              </w:rPr>
              <w:t xml:space="preserve">Zvuková rovina jazyka a pravopis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31"/>
              <w:jc w:val="center"/>
            </w:pPr>
            <w:r>
              <w:rPr>
                <w:rFonts w:ascii="Times New Roman" w:eastAsia="Times New Roman" w:hAnsi="Times New Roman" w:cs="Times New Roman"/>
                <w:b/>
                <w:sz w:val="28"/>
              </w:rPr>
              <w:t xml:space="preserve">5. </w:t>
            </w:r>
          </w:p>
          <w:p w:rsidR="00726ADB" w:rsidRDefault="00CE726D">
            <w:pPr>
              <w:ind w:left="46"/>
              <w:jc w:val="both"/>
            </w:pPr>
            <w:r>
              <w:rPr>
                <w:rFonts w:ascii="Times New Roman" w:eastAsia="Times New Roman" w:hAnsi="Times New Roman" w:cs="Times New Roman"/>
                <w:b/>
                <w:sz w:val="28"/>
              </w:rPr>
              <w:t xml:space="preserve">ročník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32"/>
              <w:jc w:val="center"/>
            </w:pPr>
            <w:r>
              <w:rPr>
                <w:rFonts w:ascii="Times New Roman" w:eastAsia="Times New Roman" w:hAnsi="Times New Roman" w:cs="Times New Roman"/>
                <w:b/>
                <w:sz w:val="28"/>
              </w:rPr>
              <w:t xml:space="preserve">6. </w:t>
            </w:r>
          </w:p>
          <w:p w:rsidR="00726ADB" w:rsidRDefault="00CE726D">
            <w:pPr>
              <w:ind w:left="46"/>
              <w:jc w:val="both"/>
            </w:pPr>
            <w:r>
              <w:rPr>
                <w:rFonts w:ascii="Times New Roman" w:eastAsia="Times New Roman" w:hAnsi="Times New Roman" w:cs="Times New Roman"/>
                <w:b/>
                <w:sz w:val="28"/>
              </w:rPr>
              <w:t xml:space="preserve">ročník </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30"/>
              <w:jc w:val="center"/>
            </w:pPr>
            <w:r>
              <w:rPr>
                <w:rFonts w:ascii="Times New Roman" w:eastAsia="Times New Roman" w:hAnsi="Times New Roman" w:cs="Times New Roman"/>
                <w:b/>
                <w:sz w:val="28"/>
              </w:rPr>
              <w:t xml:space="preserve">7. </w:t>
            </w:r>
          </w:p>
          <w:p w:rsidR="00726ADB" w:rsidRDefault="00CE726D">
            <w:pPr>
              <w:ind w:left="48"/>
              <w:jc w:val="both"/>
            </w:pPr>
            <w:r>
              <w:rPr>
                <w:rFonts w:ascii="Times New Roman" w:eastAsia="Times New Roman" w:hAnsi="Times New Roman" w:cs="Times New Roman"/>
                <w:b/>
                <w:sz w:val="28"/>
              </w:rPr>
              <w:t xml:space="preserve">ročník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7"/>
              <w:jc w:val="center"/>
            </w:pPr>
            <w:r>
              <w:rPr>
                <w:rFonts w:ascii="Times New Roman" w:eastAsia="Times New Roman" w:hAnsi="Times New Roman" w:cs="Times New Roman"/>
                <w:b/>
                <w:sz w:val="28"/>
              </w:rPr>
              <w:t xml:space="preserve">8. </w:t>
            </w:r>
          </w:p>
          <w:p w:rsidR="00726ADB" w:rsidRDefault="00CE726D">
            <w:pPr>
              <w:ind w:left="48"/>
              <w:jc w:val="both"/>
            </w:pPr>
            <w:r>
              <w:rPr>
                <w:rFonts w:ascii="Times New Roman" w:eastAsia="Times New Roman" w:hAnsi="Times New Roman" w:cs="Times New Roman"/>
                <w:b/>
                <w:sz w:val="28"/>
              </w:rPr>
              <w:t xml:space="preserve">ročník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9"/>
              <w:jc w:val="center"/>
            </w:pPr>
            <w:r>
              <w:rPr>
                <w:rFonts w:ascii="Times New Roman" w:eastAsia="Times New Roman" w:hAnsi="Times New Roman" w:cs="Times New Roman"/>
                <w:b/>
                <w:sz w:val="28"/>
              </w:rPr>
              <w:t xml:space="preserve">9. </w:t>
            </w:r>
          </w:p>
          <w:p w:rsidR="00726ADB" w:rsidRDefault="00CE726D">
            <w:pPr>
              <w:ind w:left="41"/>
              <w:jc w:val="both"/>
            </w:pPr>
            <w:r>
              <w:rPr>
                <w:rFonts w:ascii="Times New Roman" w:eastAsia="Times New Roman" w:hAnsi="Times New Roman" w:cs="Times New Roman"/>
                <w:b/>
                <w:sz w:val="28"/>
              </w:rPr>
              <w:t xml:space="preserve">ročník </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abeceda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písmená: malé, veľké, písané, tlačené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hlásky, slabiky, slová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delenie hlások: samohlásky – spoluhlásky – dvojhlásky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samohlásky: krátke – dlhé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spoluhlásky: tvrdé – mäkké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dĺžeň, mäkčeň, vokáň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lastRenderedPageBreak/>
              <w:t xml:space="preserve">bodka, otáznik, výkričník, čiarka, zátvorka, dvojbodka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spojovník, pomlčka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Segoe UI Symbol" w:eastAsia="Segoe UI Symbol" w:hAnsi="Segoe UI Symbol" w:cs="Segoe UI Symbol"/>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Segoe UI Symbol" w:eastAsia="Segoe UI Symbol" w:hAnsi="Segoe UI Symbol" w:cs="Segoe UI Symbol"/>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69"/>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melódia vety (oznamovacia, opytovacia, rozkazovacia, zvolacia, želacia)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pravopis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Segoe UI Symbol" w:eastAsia="Segoe UI Symbol" w:hAnsi="Segoe UI Symbol" w:cs="Segoe UI Symbol"/>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Segoe UI Symbol" w:eastAsia="Segoe UI Symbol" w:hAnsi="Segoe UI Symbol" w:cs="Segoe UI Symbol"/>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bodkočiarka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úvodzovky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priama reč, uvádzacia veta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5"/>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slabikotvorné hlásky -l, -ĺ, -r, -ŕ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40"/>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výslovnosť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splývavá/viazaná výslovnosť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výslovnosť a výskyt ä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výslovnosť slabík </w:t>
            </w:r>
            <w:proofErr w:type="spellStart"/>
            <w:r>
              <w:rPr>
                <w:rFonts w:ascii="Times New Roman" w:eastAsia="Times New Roman" w:hAnsi="Times New Roman" w:cs="Times New Roman"/>
                <w:sz w:val="20"/>
              </w:rPr>
              <w:t>de</w:t>
            </w:r>
            <w:proofErr w:type="spell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di</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w:t>
            </w:r>
            <w:proofErr w:type="spellEnd"/>
            <w:r>
              <w:rPr>
                <w:rFonts w:ascii="Times New Roman" w:eastAsia="Times New Roman" w:hAnsi="Times New Roman" w:cs="Times New Roman"/>
                <w:sz w:val="20"/>
              </w:rPr>
              <w:t>/ti, ne/</w:t>
            </w:r>
            <w:proofErr w:type="spellStart"/>
            <w:r>
              <w:rPr>
                <w:rFonts w:ascii="Times New Roman" w:eastAsia="Times New Roman" w:hAnsi="Times New Roman" w:cs="Times New Roman"/>
                <w:sz w:val="20"/>
              </w:rPr>
              <w:t>ni</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le</w:t>
            </w:r>
            <w:proofErr w:type="spell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li</w:t>
            </w:r>
            <w:proofErr w:type="spellEnd"/>
            <w:r>
              <w:rPr>
                <w:rFonts w:ascii="Times New Roman" w:eastAsia="Times New Roman" w:hAnsi="Times New Roman" w:cs="Times New Roman"/>
                <w:sz w:val="20"/>
              </w:rPr>
              <w:t xml:space="preserve"> v cudzích slovách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spodobovanie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znelé – neznelé; znelé nepárové (zvučné) spoluhlásky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obojaké spoluhlásky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vybrané slová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rozdeľovanie slov na slabiky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rozdeľovanie predponových slov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513" w:type="dxa"/>
            <w:tcBorders>
              <w:top w:val="nil"/>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 </w:t>
            </w:r>
          </w:p>
        </w:tc>
        <w:tc>
          <w:tcPr>
            <w:tcW w:w="289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slabičné a neslabičné predpony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3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prestávka, sila hlasu, </w:t>
            </w:r>
            <w:r>
              <w:rPr>
                <w:rFonts w:ascii="Times New Roman" w:eastAsia="Times New Roman" w:hAnsi="Times New Roman" w:cs="Times New Roman"/>
                <w:b/>
                <w:sz w:val="20"/>
              </w:rPr>
              <w:t>tempo</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hlavný slovný prízvuk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Wingdings" w:eastAsia="Wingdings" w:hAnsi="Wingdings" w:cs="Wingdings"/>
                <w:sz w:val="20"/>
              </w:rPr>
              <w:t></w:t>
            </w:r>
            <w:r>
              <w:rPr>
                <w:rFonts w:ascii="Segoe UI Symbol" w:eastAsia="Segoe UI Symbol" w:hAnsi="Segoe UI Symbol" w:cs="Segoe UI Symbol"/>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dôraz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vsuvka, oslovenie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Segoe UI Symbol" w:eastAsia="Segoe UI Symbol" w:hAnsi="Segoe UI Symbol" w:cs="Segoe UI Symbol"/>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prístavok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Segoe UI Symbol" w:eastAsia="Segoe UI Symbol" w:hAnsi="Segoe UI Symbol" w:cs="Segoe UI Symbol"/>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pravidlo o rytmickom krátení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interpunkčné znamienka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Segoe UI Symbol" w:eastAsia="Segoe UI Symbol" w:hAnsi="Segoe UI Symbol" w:cs="Segoe UI Symbol"/>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20"/>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Segoe UI Symbol" w:eastAsia="Segoe UI Symbol" w:hAnsi="Segoe UI Symbol" w:cs="Segoe UI Symbol"/>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726ADB" w:rsidRDefault="00CE726D">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9871" w:type="dxa"/>
        <w:tblInd w:w="0" w:type="dxa"/>
        <w:tblCellMar>
          <w:left w:w="67" w:type="dxa"/>
          <w:right w:w="9" w:type="dxa"/>
        </w:tblCellMar>
        <w:tblLook w:val="04A0"/>
      </w:tblPr>
      <w:tblGrid>
        <w:gridCol w:w="1788"/>
        <w:gridCol w:w="3404"/>
        <w:gridCol w:w="934"/>
        <w:gridCol w:w="936"/>
        <w:gridCol w:w="936"/>
        <w:gridCol w:w="937"/>
        <w:gridCol w:w="936"/>
      </w:tblGrid>
      <w:tr w:rsidR="00726ADB">
        <w:trPr>
          <w:trHeight w:val="653"/>
        </w:trPr>
        <w:tc>
          <w:tcPr>
            <w:tcW w:w="5192" w:type="dxa"/>
            <w:gridSpan w:val="2"/>
            <w:tcBorders>
              <w:top w:val="single" w:sz="4" w:space="0" w:color="000000"/>
              <w:left w:val="single" w:sz="4" w:space="0" w:color="000000"/>
              <w:bottom w:val="single" w:sz="4" w:space="0" w:color="000000"/>
              <w:right w:val="single" w:sz="4" w:space="0" w:color="000000"/>
            </w:tcBorders>
            <w:vAlign w:val="center"/>
          </w:tcPr>
          <w:p w:rsidR="00726ADB" w:rsidRDefault="00CE726D">
            <w:pPr>
              <w:ind w:right="62"/>
              <w:jc w:val="center"/>
            </w:pPr>
            <w:r>
              <w:rPr>
                <w:rFonts w:ascii="Times New Roman" w:eastAsia="Times New Roman" w:hAnsi="Times New Roman" w:cs="Times New Roman"/>
                <w:b/>
                <w:sz w:val="28"/>
              </w:rPr>
              <w:t xml:space="preserve">Významová/lexikálna rovina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5"/>
              <w:jc w:val="center"/>
            </w:pPr>
            <w:r>
              <w:rPr>
                <w:rFonts w:ascii="Times New Roman" w:eastAsia="Times New Roman" w:hAnsi="Times New Roman" w:cs="Times New Roman"/>
                <w:b/>
                <w:sz w:val="28"/>
              </w:rPr>
              <w:t xml:space="preserve">5. </w:t>
            </w:r>
          </w:p>
          <w:p w:rsidR="00726ADB" w:rsidRDefault="00CE726D">
            <w:pPr>
              <w:ind w:left="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8"/>
              <w:jc w:val="center"/>
            </w:pPr>
            <w:r>
              <w:rPr>
                <w:rFonts w:ascii="Times New Roman" w:eastAsia="Times New Roman" w:hAnsi="Times New Roman" w:cs="Times New Roman"/>
                <w:b/>
                <w:sz w:val="28"/>
              </w:rPr>
              <w:t xml:space="preserve">6. </w:t>
            </w:r>
          </w:p>
          <w:p w:rsidR="00726ADB" w:rsidRDefault="00CE726D">
            <w:pPr>
              <w:ind w:left="12"/>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2"/>
              <w:jc w:val="center"/>
            </w:pPr>
            <w:r>
              <w:rPr>
                <w:rFonts w:ascii="Times New Roman" w:eastAsia="Times New Roman" w:hAnsi="Times New Roman" w:cs="Times New Roman"/>
                <w:b/>
                <w:sz w:val="28"/>
              </w:rPr>
              <w:t xml:space="preserve">7. </w:t>
            </w:r>
          </w:p>
          <w:p w:rsidR="00726ADB" w:rsidRDefault="00CE726D">
            <w:pPr>
              <w:ind w:left="10"/>
              <w:jc w:val="both"/>
            </w:pPr>
            <w:r>
              <w:rPr>
                <w:rFonts w:ascii="Times New Roman" w:eastAsia="Times New Roman" w:hAnsi="Times New Roman" w:cs="Times New Roman"/>
                <w:b/>
                <w:sz w:val="28"/>
              </w:rPr>
              <w:t xml:space="preserve">ročník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7"/>
              <w:jc w:val="center"/>
            </w:pPr>
            <w:r>
              <w:rPr>
                <w:rFonts w:ascii="Times New Roman" w:eastAsia="Times New Roman" w:hAnsi="Times New Roman" w:cs="Times New Roman"/>
                <w:b/>
                <w:sz w:val="28"/>
              </w:rPr>
              <w:t xml:space="preserve">8. </w:t>
            </w:r>
          </w:p>
          <w:p w:rsidR="00726ADB" w:rsidRDefault="00CE726D">
            <w:pPr>
              <w:ind w:left="12"/>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8"/>
              <w:jc w:val="center"/>
            </w:pPr>
            <w:r>
              <w:rPr>
                <w:rFonts w:ascii="Times New Roman" w:eastAsia="Times New Roman" w:hAnsi="Times New Roman" w:cs="Times New Roman"/>
                <w:b/>
                <w:sz w:val="28"/>
              </w:rPr>
              <w:t xml:space="preserve">9. </w:t>
            </w:r>
          </w:p>
          <w:p w:rsidR="00726ADB" w:rsidRDefault="00CE726D">
            <w:pPr>
              <w:ind w:left="12"/>
              <w:jc w:val="both"/>
            </w:pPr>
            <w:r>
              <w:rPr>
                <w:rFonts w:ascii="Times New Roman" w:eastAsia="Times New Roman" w:hAnsi="Times New Roman" w:cs="Times New Roman"/>
                <w:b/>
                <w:sz w:val="28"/>
              </w:rPr>
              <w:t xml:space="preserve">ročník </w:t>
            </w:r>
          </w:p>
        </w:tc>
      </w:tr>
      <w:tr w:rsidR="00726ADB">
        <w:trPr>
          <w:trHeight w:val="331"/>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slovo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4"/>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334"/>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slovná zásoba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Wingdings" w:eastAsia="Wingdings" w:hAnsi="Wingdings" w:cs="Wingdings"/>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331"/>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spisovný jazyk – nárečia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331"/>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spisovné slová – nespisovné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334"/>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slangové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331"/>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nárečové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331"/>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neutrálne slová – citovo zafarbené (expresívne)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334"/>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domáce slová – slová cudzieho pôvodu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331"/>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nové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331"/>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zastarané slová, historizmy, archaizmy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odborné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jednovýznamové a viacvýznamové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lastRenderedPageBreak/>
              <w:t xml:space="preserve">synonymá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antonymá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4"/>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92" w:type="dxa"/>
            <w:gridSpan w:val="2"/>
            <w:tcBorders>
              <w:top w:val="single" w:sz="4" w:space="0" w:color="000000"/>
              <w:left w:val="single" w:sz="4" w:space="0" w:color="000000"/>
              <w:bottom w:val="nil"/>
              <w:right w:val="single" w:sz="4" w:space="0" w:color="000000"/>
            </w:tcBorders>
          </w:tcPr>
          <w:p w:rsidR="00726ADB" w:rsidRDefault="00CE726D">
            <w:pPr>
              <w:ind w:left="2"/>
            </w:pPr>
            <w:r>
              <w:rPr>
                <w:rFonts w:ascii="Times New Roman" w:eastAsia="Times New Roman" w:hAnsi="Times New Roman" w:cs="Times New Roman"/>
                <w:b/>
                <w:sz w:val="20"/>
              </w:rPr>
              <w:t xml:space="preserve">slovníky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4"/>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788" w:type="dxa"/>
            <w:vMerge w:val="restart"/>
            <w:tcBorders>
              <w:top w:val="nil"/>
              <w:left w:val="single" w:sz="4" w:space="0" w:color="000000"/>
              <w:bottom w:val="single" w:sz="4" w:space="0" w:color="000000"/>
              <w:right w:val="single" w:sz="4" w:space="0" w:color="000000"/>
            </w:tcBorders>
          </w:tcPr>
          <w:p w:rsidR="00726ADB" w:rsidRDefault="00CE726D">
            <w:pPr>
              <w:spacing w:after="39"/>
              <w:ind w:left="2"/>
            </w:pPr>
            <w:r>
              <w:rPr>
                <w:rFonts w:ascii="Times New Roman" w:eastAsia="Times New Roman" w:hAnsi="Times New Roman" w:cs="Times New Roman"/>
                <w:b/>
                <w:sz w:val="20"/>
              </w:rPr>
              <w:t xml:space="preserve"> </w:t>
            </w:r>
          </w:p>
          <w:p w:rsidR="00726ADB" w:rsidRDefault="00CE726D">
            <w:pPr>
              <w:spacing w:after="32"/>
              <w:ind w:left="2"/>
            </w:pPr>
            <w:r>
              <w:rPr>
                <w:rFonts w:ascii="Times New Roman" w:eastAsia="Times New Roman" w:hAnsi="Times New Roman" w:cs="Times New Roman"/>
                <w:b/>
                <w:sz w:val="20"/>
              </w:rPr>
              <w:t xml:space="preserve"> </w:t>
            </w:r>
          </w:p>
          <w:p w:rsidR="00726ADB" w:rsidRDefault="00CE726D">
            <w:pPr>
              <w:ind w:left="2"/>
            </w:pPr>
            <w:r>
              <w:rPr>
                <w:rFonts w:ascii="Times New Roman" w:eastAsia="Times New Roman" w:hAnsi="Times New Roman" w:cs="Times New Roman"/>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pravopisný, synonymický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4"/>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výkladový, cudzích slov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frazeologický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4"/>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92" w:type="dxa"/>
            <w:gridSpan w:val="2"/>
            <w:tcBorders>
              <w:top w:val="single" w:sz="4" w:space="0" w:color="000000"/>
              <w:left w:val="single" w:sz="4" w:space="0" w:color="000000"/>
              <w:bottom w:val="nil"/>
              <w:right w:val="single" w:sz="4" w:space="0" w:color="000000"/>
            </w:tcBorders>
          </w:tcPr>
          <w:p w:rsidR="00726ADB" w:rsidRDefault="00CE726D">
            <w:pPr>
              <w:tabs>
                <w:tab w:val="center" w:pos="1791"/>
              </w:tabs>
            </w:pPr>
            <w:r>
              <w:rPr>
                <w:rFonts w:ascii="Times New Roman" w:eastAsia="Times New Roman" w:hAnsi="Times New Roman" w:cs="Times New Roman"/>
                <w:sz w:val="20"/>
              </w:rPr>
              <w:t xml:space="preserve">tvorenie slov </w:t>
            </w:r>
            <w:r>
              <w:rPr>
                <w:rFonts w:ascii="Times New Roman" w:eastAsia="Times New Roman" w:hAnsi="Times New Roman" w:cs="Times New Roman"/>
                <w:sz w:val="20"/>
              </w:rPr>
              <w:tab/>
              <w:t xml:space="preserv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788" w:type="dxa"/>
            <w:vMerge w:val="restart"/>
            <w:tcBorders>
              <w:top w:val="nil"/>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odvodzovaním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predpona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4"/>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prípona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slovotvorný základ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základové slovo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odvodené slovo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4"/>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92" w:type="dxa"/>
            <w:gridSpan w:val="2"/>
            <w:tcBorders>
              <w:top w:val="single" w:sz="4" w:space="0" w:color="000000"/>
              <w:left w:val="single" w:sz="4" w:space="0" w:color="000000"/>
              <w:bottom w:val="nil"/>
              <w:right w:val="single" w:sz="4" w:space="0" w:color="000000"/>
            </w:tcBorders>
          </w:tcPr>
          <w:p w:rsidR="00726ADB" w:rsidRDefault="00CE726D">
            <w:pPr>
              <w:ind w:left="2"/>
            </w:pPr>
            <w:r>
              <w:rPr>
                <w:rFonts w:ascii="Times New Roman" w:eastAsia="Times New Roman" w:hAnsi="Times New Roman" w:cs="Times New Roman"/>
                <w:sz w:val="20"/>
              </w:rPr>
              <w:t xml:space="preserve">tvorenie slov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788" w:type="dxa"/>
            <w:vMerge w:val="restart"/>
            <w:tcBorders>
              <w:top w:val="nil"/>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skladaním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zložené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92" w:type="dxa"/>
            <w:gridSpan w:val="2"/>
            <w:tcBorders>
              <w:top w:val="single" w:sz="4" w:space="0" w:color="000000"/>
              <w:left w:val="single" w:sz="4" w:space="0" w:color="000000"/>
              <w:bottom w:val="nil"/>
              <w:right w:val="single" w:sz="4" w:space="0" w:color="000000"/>
            </w:tcBorders>
          </w:tcPr>
          <w:p w:rsidR="00726ADB" w:rsidRDefault="00CE726D">
            <w:pPr>
              <w:ind w:left="2"/>
            </w:pPr>
            <w:r>
              <w:rPr>
                <w:rFonts w:ascii="Times New Roman" w:eastAsia="Times New Roman" w:hAnsi="Times New Roman" w:cs="Times New Roman"/>
                <w:sz w:val="20"/>
              </w:rPr>
              <w:t xml:space="preserve">spôsoby obohacovania slovnej zásoby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1788" w:type="dxa"/>
            <w:vMerge w:val="restart"/>
            <w:tcBorders>
              <w:top w:val="nil"/>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tvorenie slov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preberanie slov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skratky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nepriame pomenovania (metafora)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470"/>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jednoslovné a viacslovné pomenovania (združené pomenovania)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ustálené slovné spojenie/</w:t>
            </w:r>
            <w:r>
              <w:rPr>
                <w:rFonts w:ascii="Times New Roman" w:eastAsia="Times New Roman" w:hAnsi="Times New Roman" w:cs="Times New Roman"/>
                <w:sz w:val="20"/>
              </w:rPr>
              <w:t xml:space="preserve">frazeologizmus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4"/>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príslovie, porekadlo, pranostika, prirovnanie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slovná zásoba – systematizácia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0051" w:type="dxa"/>
        <w:tblInd w:w="142" w:type="dxa"/>
        <w:tblCellMar>
          <w:top w:w="7" w:type="dxa"/>
          <w:left w:w="36" w:type="dxa"/>
          <w:right w:w="9" w:type="dxa"/>
        </w:tblCellMar>
        <w:tblLook w:val="04A0"/>
      </w:tblPr>
      <w:tblGrid>
        <w:gridCol w:w="2175"/>
        <w:gridCol w:w="754"/>
        <w:gridCol w:w="2443"/>
        <w:gridCol w:w="934"/>
        <w:gridCol w:w="936"/>
        <w:gridCol w:w="937"/>
        <w:gridCol w:w="936"/>
        <w:gridCol w:w="936"/>
      </w:tblGrid>
      <w:tr w:rsidR="00726ADB">
        <w:trPr>
          <w:trHeight w:val="653"/>
        </w:trPr>
        <w:tc>
          <w:tcPr>
            <w:tcW w:w="5372" w:type="dxa"/>
            <w:gridSpan w:val="3"/>
            <w:tcBorders>
              <w:top w:val="single" w:sz="4" w:space="0" w:color="000000"/>
              <w:left w:val="single" w:sz="4" w:space="0" w:color="000000"/>
              <w:bottom w:val="single" w:sz="4" w:space="0" w:color="000000"/>
              <w:right w:val="single" w:sz="4" w:space="0" w:color="000000"/>
            </w:tcBorders>
            <w:vAlign w:val="center"/>
          </w:tcPr>
          <w:p w:rsidR="00726ADB" w:rsidRDefault="00CE726D">
            <w:pPr>
              <w:ind w:right="37"/>
              <w:jc w:val="center"/>
            </w:pPr>
            <w:r>
              <w:rPr>
                <w:rFonts w:ascii="Times New Roman" w:eastAsia="Times New Roman" w:hAnsi="Times New Roman" w:cs="Times New Roman"/>
                <w:b/>
                <w:sz w:val="28"/>
              </w:rPr>
              <w:t xml:space="preserve">Tvarová/morfologická rovina jazyka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9"/>
              <w:jc w:val="center"/>
            </w:pPr>
            <w:r>
              <w:rPr>
                <w:rFonts w:ascii="Times New Roman" w:eastAsia="Times New Roman" w:hAnsi="Times New Roman" w:cs="Times New Roman"/>
                <w:b/>
                <w:sz w:val="28"/>
              </w:rPr>
              <w:t xml:space="preserve">5. </w:t>
            </w:r>
          </w:p>
          <w:p w:rsidR="00726ADB" w:rsidRDefault="00CE726D">
            <w:pPr>
              <w:ind w:left="41"/>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7"/>
              <w:jc w:val="center"/>
            </w:pPr>
            <w:r>
              <w:rPr>
                <w:rFonts w:ascii="Times New Roman" w:eastAsia="Times New Roman" w:hAnsi="Times New Roman" w:cs="Times New Roman"/>
                <w:b/>
                <w:sz w:val="28"/>
              </w:rPr>
              <w:t xml:space="preserve">6. </w:t>
            </w:r>
          </w:p>
          <w:p w:rsidR="00726ADB" w:rsidRDefault="00CE726D">
            <w:pPr>
              <w:ind w:left="43"/>
              <w:jc w:val="both"/>
            </w:pPr>
            <w:r>
              <w:rPr>
                <w:rFonts w:ascii="Times New Roman" w:eastAsia="Times New Roman" w:hAnsi="Times New Roman" w:cs="Times New Roman"/>
                <w:b/>
                <w:sz w:val="28"/>
              </w:rPr>
              <w:t xml:space="preserve">ročník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32"/>
              <w:jc w:val="center"/>
            </w:pPr>
            <w:r>
              <w:rPr>
                <w:rFonts w:ascii="Times New Roman" w:eastAsia="Times New Roman" w:hAnsi="Times New Roman" w:cs="Times New Roman"/>
                <w:b/>
                <w:sz w:val="28"/>
              </w:rPr>
              <w:t xml:space="preserve">7. </w:t>
            </w:r>
          </w:p>
          <w:p w:rsidR="00726ADB" w:rsidRDefault="00CE726D">
            <w:pPr>
              <w:ind w:left="41"/>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6"/>
              <w:jc w:val="center"/>
            </w:pPr>
            <w:r>
              <w:rPr>
                <w:rFonts w:ascii="Times New Roman" w:eastAsia="Times New Roman" w:hAnsi="Times New Roman" w:cs="Times New Roman"/>
                <w:b/>
                <w:sz w:val="28"/>
              </w:rPr>
              <w:t xml:space="preserve">8. </w:t>
            </w:r>
          </w:p>
          <w:p w:rsidR="00726ADB" w:rsidRDefault="00CE726D">
            <w:pPr>
              <w:ind w:left="43"/>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7"/>
              <w:jc w:val="center"/>
            </w:pPr>
            <w:r>
              <w:rPr>
                <w:rFonts w:ascii="Times New Roman" w:eastAsia="Times New Roman" w:hAnsi="Times New Roman" w:cs="Times New Roman"/>
                <w:b/>
                <w:sz w:val="28"/>
              </w:rPr>
              <w:t xml:space="preserve">9. </w:t>
            </w:r>
          </w:p>
          <w:p w:rsidR="00726ADB" w:rsidRDefault="00CE726D">
            <w:pPr>
              <w:ind w:left="43"/>
              <w:jc w:val="both"/>
            </w:pPr>
            <w:r>
              <w:rPr>
                <w:rFonts w:ascii="Times New Roman" w:eastAsia="Times New Roman" w:hAnsi="Times New Roman" w:cs="Times New Roman"/>
                <w:b/>
                <w:sz w:val="28"/>
              </w:rPr>
              <w:t xml:space="preserve">ročník </w:t>
            </w:r>
          </w:p>
        </w:tc>
      </w:tr>
      <w:tr w:rsidR="00726ADB">
        <w:trPr>
          <w:trHeight w:val="286"/>
        </w:trPr>
        <w:tc>
          <w:tcPr>
            <w:tcW w:w="537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rPr>
              <w:t xml:space="preserve">skloňovanie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rPr>
              <w:t xml:space="preserve">pád – pádové otázky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372" w:type="dxa"/>
            <w:gridSpan w:val="3"/>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b/>
                <w:sz w:val="20"/>
              </w:rPr>
              <w:t xml:space="preserve">podstatné mená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175" w:type="dxa"/>
            <w:vMerge w:val="restart"/>
            <w:tcBorders>
              <w:top w:val="nil"/>
              <w:left w:val="single" w:sz="4" w:space="0" w:color="000000"/>
              <w:bottom w:val="single" w:sz="4" w:space="0" w:color="000000"/>
              <w:right w:val="single" w:sz="4" w:space="0" w:color="000000"/>
            </w:tcBorders>
          </w:tcPr>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9"/>
              <w:ind w:left="34"/>
            </w:pPr>
            <w:r>
              <w:rPr>
                <w:rFonts w:ascii="Times New Roman" w:eastAsia="Times New Roman" w:hAnsi="Times New Roman" w:cs="Times New Roman"/>
                <w:sz w:val="20"/>
              </w:rPr>
              <w:t xml:space="preserve"> </w:t>
            </w:r>
          </w:p>
          <w:p w:rsidR="00726ADB" w:rsidRDefault="00CE726D">
            <w:pPr>
              <w:spacing w:after="37"/>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452"/>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lastRenderedPageBreak/>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9"/>
              <w:ind w:left="34"/>
            </w:pPr>
            <w:r>
              <w:rPr>
                <w:rFonts w:ascii="Times New Roman" w:eastAsia="Times New Roman" w:hAnsi="Times New Roman" w:cs="Times New Roman"/>
                <w:sz w:val="20"/>
              </w:rPr>
              <w:t xml:space="preserve"> </w:t>
            </w:r>
          </w:p>
          <w:p w:rsidR="00726ADB" w:rsidRDefault="00CE726D">
            <w:pPr>
              <w:spacing w:after="219"/>
              <w:ind w:left="34"/>
            </w:pPr>
            <w:r>
              <w:rPr>
                <w:rFonts w:ascii="Times New Roman" w:eastAsia="Times New Roman" w:hAnsi="Times New Roman" w:cs="Times New Roman"/>
                <w:sz w:val="20"/>
              </w:rPr>
              <w:t xml:space="preserve"> </w:t>
            </w:r>
          </w:p>
          <w:p w:rsidR="00726ADB" w:rsidRDefault="00CE726D">
            <w:pPr>
              <w:spacing w:after="39"/>
              <w:ind w:left="34"/>
            </w:pPr>
            <w:r>
              <w:rPr>
                <w:rFonts w:ascii="Times New Roman" w:eastAsia="Times New Roman" w:hAnsi="Times New Roman" w:cs="Times New Roman"/>
                <w:sz w:val="20"/>
              </w:rPr>
              <w:t xml:space="preserve"> </w:t>
            </w:r>
          </w:p>
          <w:p w:rsidR="00726ADB" w:rsidRDefault="00CE726D">
            <w:pPr>
              <w:spacing w:after="219"/>
              <w:ind w:left="34"/>
            </w:pPr>
            <w:r>
              <w:rPr>
                <w:rFonts w:ascii="Times New Roman" w:eastAsia="Times New Roman" w:hAnsi="Times New Roman" w:cs="Times New Roman"/>
                <w:sz w:val="20"/>
              </w:rPr>
              <w:t xml:space="preserve"> </w:t>
            </w:r>
          </w:p>
          <w:p w:rsidR="00726ADB" w:rsidRDefault="00CE726D">
            <w:pPr>
              <w:spacing w:after="39"/>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ind w:left="34"/>
            </w:pPr>
            <w:r>
              <w:rPr>
                <w:rFonts w:ascii="Times New Roman" w:eastAsia="Times New Roman" w:hAnsi="Times New Roman" w:cs="Times New Roman"/>
                <w:sz w:val="20"/>
              </w:rPr>
              <w:t xml:space="preserve"> </w:t>
            </w:r>
          </w:p>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lastRenderedPageBreak/>
              <w:t xml:space="preserve">ohybný slovný druh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
              <w:jc w:val="center"/>
            </w:pPr>
            <w:r>
              <w:rPr>
                <w:rFonts w:ascii="Wingdings" w:eastAsia="Wingdings" w:hAnsi="Wingdings" w:cs="Wingdings"/>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rPr>
              <w:t xml:space="preserve">všeobecné – vlastné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konkrétne – abstraktné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životné – neživotné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b/>
                <w:sz w:val="20"/>
              </w:rPr>
              <w:t xml:space="preserve">rod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754" w:type="dxa"/>
            <w:tcBorders>
              <w:top w:val="nil"/>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b/>
                <w:sz w:val="20"/>
              </w:rPr>
              <w:t xml:space="preserve">mužský, ženský, stredný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b/>
                <w:sz w:val="20"/>
              </w:rPr>
              <w:t xml:space="preserve">číslo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754" w:type="dxa"/>
            <w:tcBorders>
              <w:top w:val="nil"/>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b/>
                <w:sz w:val="20"/>
              </w:rPr>
              <w:t xml:space="preserve">jednotné, množné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b/>
                <w:sz w:val="20"/>
              </w:rPr>
              <w:t xml:space="preserve">pád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701"/>
        </w:trPr>
        <w:tc>
          <w:tcPr>
            <w:tcW w:w="0" w:type="auto"/>
            <w:vMerge/>
            <w:tcBorders>
              <w:top w:val="nil"/>
              <w:left w:val="single" w:sz="4" w:space="0" w:color="000000"/>
              <w:bottom w:val="nil"/>
              <w:right w:val="single" w:sz="4" w:space="0" w:color="000000"/>
            </w:tcBorders>
          </w:tcPr>
          <w:p w:rsidR="00726ADB" w:rsidRDefault="00726ADB"/>
        </w:tc>
        <w:tc>
          <w:tcPr>
            <w:tcW w:w="754" w:type="dxa"/>
            <w:vMerge w:val="restart"/>
            <w:tcBorders>
              <w:top w:val="nil"/>
              <w:left w:val="single" w:sz="4" w:space="0" w:color="000000"/>
              <w:bottom w:val="single" w:sz="4" w:space="0" w:color="000000"/>
              <w:right w:val="single" w:sz="4" w:space="0" w:color="000000"/>
            </w:tcBorders>
          </w:tcPr>
          <w:p w:rsidR="00726ADB" w:rsidRDefault="00CE726D">
            <w:pPr>
              <w:spacing w:after="452"/>
              <w:ind w:left="34"/>
            </w:pPr>
            <w:r>
              <w:rPr>
                <w:rFonts w:ascii="Times New Roman" w:eastAsia="Times New Roman" w:hAnsi="Times New Roman" w:cs="Times New Roman"/>
                <w:b/>
                <w:sz w:val="20"/>
              </w:rPr>
              <w:t xml:space="preserve"> </w:t>
            </w:r>
          </w:p>
          <w:p w:rsidR="00726ADB" w:rsidRDefault="00CE726D">
            <w:pPr>
              <w:ind w:left="34"/>
            </w:pPr>
            <w:r>
              <w:rPr>
                <w:rFonts w:ascii="Times New Roman" w:eastAsia="Times New Roman" w:hAnsi="Times New Roman" w:cs="Times New Roman"/>
                <w:b/>
                <w:sz w:val="20"/>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b/>
                <w:sz w:val="20"/>
              </w:rPr>
              <w:t xml:space="preserve">nominatív, genitív, datív, akuzatív, lokál, inštrumentál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sz w:val="20"/>
              </w:rPr>
              <w:t xml:space="preserve">vokatív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sz w:val="20"/>
              </w:rPr>
              <w:t xml:space="preserve">vzor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754" w:type="dxa"/>
            <w:vMerge w:val="restart"/>
            <w:tcBorders>
              <w:top w:val="nil"/>
              <w:left w:val="single" w:sz="4" w:space="0" w:color="000000"/>
              <w:bottom w:val="single" w:sz="4" w:space="0" w:color="000000"/>
              <w:right w:val="single" w:sz="4" w:space="0" w:color="000000"/>
            </w:tcBorders>
          </w:tcPr>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9"/>
              <w:ind w:left="34"/>
            </w:pPr>
            <w:r>
              <w:rPr>
                <w:rFonts w:ascii="Times New Roman" w:eastAsia="Times New Roman" w:hAnsi="Times New Roman" w:cs="Times New Roman"/>
                <w:sz w:val="20"/>
              </w:rPr>
              <w:t xml:space="preserve"> </w:t>
            </w:r>
          </w:p>
          <w:p w:rsidR="00726ADB" w:rsidRDefault="00CE726D">
            <w:pPr>
              <w:ind w:left="34"/>
            </w:pPr>
            <w:r>
              <w:rPr>
                <w:rFonts w:ascii="Times New Roman" w:eastAsia="Times New Roman" w:hAnsi="Times New Roman" w:cs="Times New Roman"/>
                <w:sz w:val="20"/>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chlap, hrdina dub, stroj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44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žena, ulica, dlaň, kosť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70"/>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44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mesto, srdce, vysvedčenie, dievča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sz w:val="20"/>
              </w:rPr>
              <w:t xml:space="preserve">pomnožné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70"/>
        </w:trPr>
        <w:tc>
          <w:tcPr>
            <w:tcW w:w="0" w:type="auto"/>
            <w:vMerge/>
            <w:tcBorders>
              <w:top w:val="nil"/>
              <w:left w:val="single" w:sz="4" w:space="0" w:color="000000"/>
              <w:bottom w:val="nil"/>
              <w:right w:val="single" w:sz="4" w:space="0" w:color="000000"/>
            </w:tcBorders>
          </w:tcPr>
          <w:p w:rsidR="00726ADB" w:rsidRDefault="00726ADB"/>
        </w:tc>
        <w:tc>
          <w:tcPr>
            <w:tcW w:w="754" w:type="dxa"/>
            <w:tcBorders>
              <w:top w:val="nil"/>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ind w:right="38"/>
            </w:pPr>
            <w:r>
              <w:rPr>
                <w:rFonts w:ascii="Times New Roman" w:eastAsia="Times New Roman" w:hAnsi="Times New Roman" w:cs="Times New Roman"/>
                <w:sz w:val="20"/>
              </w:rPr>
              <w:t xml:space="preserve">rod pomnožných podstatných mien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sz w:val="20"/>
              </w:rPr>
              <w:t xml:space="preserve">podstatné mená mužského rodu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754" w:type="dxa"/>
            <w:vMerge w:val="restart"/>
            <w:tcBorders>
              <w:top w:val="nil"/>
              <w:left w:val="single" w:sz="4" w:space="0" w:color="000000"/>
              <w:bottom w:val="single" w:sz="4" w:space="0" w:color="000000"/>
              <w:right w:val="single" w:sz="4" w:space="0" w:color="000000"/>
            </w:tcBorders>
          </w:tcPr>
          <w:p w:rsidR="00726ADB" w:rsidRDefault="00CE726D">
            <w:pPr>
              <w:spacing w:after="36"/>
              <w:ind w:left="34"/>
            </w:pPr>
            <w:r>
              <w:rPr>
                <w:rFonts w:ascii="Times New Roman" w:eastAsia="Times New Roman" w:hAnsi="Times New Roman" w:cs="Times New Roman"/>
                <w:sz w:val="20"/>
              </w:rPr>
              <w:t xml:space="preserve"> </w:t>
            </w:r>
          </w:p>
          <w:p w:rsidR="00726ADB" w:rsidRDefault="00CE726D">
            <w:pPr>
              <w:ind w:left="34"/>
            </w:pPr>
            <w:r>
              <w:rPr>
                <w:rFonts w:ascii="Times New Roman" w:eastAsia="Times New Roman" w:hAnsi="Times New Roman" w:cs="Times New Roman"/>
                <w:sz w:val="20"/>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zvieracie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sz w:val="20"/>
              </w:rPr>
              <w:t xml:space="preserve">neživotné zakončené na -r, -l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cudzie nesklonné podstatné mená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skloňovanie podstatného mena pani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2" w:type="dxa"/>
            <w:gridSpan w:val="3"/>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b/>
                <w:sz w:val="20"/>
              </w:rPr>
              <w:t xml:space="preserve">prídavné mená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175" w:type="dxa"/>
            <w:vMerge w:val="restart"/>
            <w:tcBorders>
              <w:top w:val="nil"/>
              <w:left w:val="single" w:sz="4" w:space="0" w:color="000000"/>
              <w:bottom w:val="single" w:sz="4" w:space="0" w:color="000000"/>
              <w:right w:val="single" w:sz="4" w:space="0" w:color="000000"/>
            </w:tcBorders>
          </w:tcPr>
          <w:p w:rsidR="00726ADB" w:rsidRDefault="00CE726D">
            <w:pPr>
              <w:spacing w:after="39"/>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7"/>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9"/>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ind w:left="34"/>
            </w:pPr>
            <w:r>
              <w:rPr>
                <w:rFonts w:ascii="Times New Roman" w:eastAsia="Times New Roman" w:hAnsi="Times New Roman" w:cs="Times New Roman"/>
                <w:sz w:val="20"/>
              </w:rPr>
              <w:t xml:space="preserve"> </w:t>
            </w:r>
          </w:p>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ohybný slovný druh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3"/>
              <w:jc w:val="center"/>
            </w:pPr>
            <w:r>
              <w:rPr>
                <w:rFonts w:ascii="Wingdings" w:eastAsia="Wingdings" w:hAnsi="Wingdings" w:cs="Wingdings"/>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akostné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stupňovanie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vzťahové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3"/>
              <w:jc w:val="center"/>
            </w:pPr>
            <w:r>
              <w:rPr>
                <w:rFonts w:ascii="Wingdings" w:eastAsia="Wingdings" w:hAnsi="Wingdings" w:cs="Wingdings"/>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privlastňovacie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privlastňovacie: druhové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rPr>
              <w:t xml:space="preserve">rod, číslo, pád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b/>
                <w:sz w:val="20"/>
              </w:rPr>
              <w:t xml:space="preserve">vzor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754" w:type="dxa"/>
            <w:vMerge w:val="restart"/>
            <w:tcBorders>
              <w:top w:val="nil"/>
              <w:left w:val="single" w:sz="4" w:space="0" w:color="000000"/>
              <w:bottom w:val="single" w:sz="4" w:space="0" w:color="000000"/>
              <w:right w:val="single" w:sz="4" w:space="0" w:color="000000"/>
            </w:tcBorders>
          </w:tcPr>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ind w:left="34"/>
            </w:pPr>
            <w:r>
              <w:rPr>
                <w:rFonts w:ascii="Times New Roman" w:eastAsia="Times New Roman" w:hAnsi="Times New Roman" w:cs="Times New Roman"/>
                <w:sz w:val="20"/>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sz w:val="20"/>
              </w:rPr>
              <w:t xml:space="preserve">pekný, cudzí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sz w:val="20"/>
              </w:rPr>
              <w:t xml:space="preserve">páví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sz w:val="20"/>
              </w:rPr>
              <w:t xml:space="preserve">matkin, otcov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0051" w:type="dxa"/>
        <w:tblInd w:w="142" w:type="dxa"/>
        <w:tblCellMar>
          <w:top w:w="7" w:type="dxa"/>
          <w:left w:w="70" w:type="dxa"/>
          <w:right w:w="9" w:type="dxa"/>
        </w:tblCellMar>
        <w:tblLook w:val="04A0"/>
      </w:tblPr>
      <w:tblGrid>
        <w:gridCol w:w="2174"/>
        <w:gridCol w:w="77"/>
        <w:gridCol w:w="711"/>
        <w:gridCol w:w="2141"/>
        <w:gridCol w:w="1203"/>
        <w:gridCol w:w="936"/>
        <w:gridCol w:w="937"/>
        <w:gridCol w:w="936"/>
        <w:gridCol w:w="936"/>
      </w:tblGrid>
      <w:tr w:rsidR="00726ADB">
        <w:trPr>
          <w:trHeight w:val="653"/>
        </w:trPr>
        <w:tc>
          <w:tcPr>
            <w:tcW w:w="5103" w:type="dxa"/>
            <w:gridSpan w:val="4"/>
            <w:tcBorders>
              <w:top w:val="single" w:sz="4" w:space="0" w:color="000000"/>
              <w:left w:val="single" w:sz="4" w:space="0" w:color="000000"/>
              <w:bottom w:val="single" w:sz="4" w:space="0" w:color="000000"/>
              <w:right w:val="single" w:sz="4" w:space="0" w:color="000000"/>
            </w:tcBorders>
            <w:vAlign w:val="center"/>
          </w:tcPr>
          <w:p w:rsidR="00726ADB" w:rsidRDefault="00CE726D">
            <w:pPr>
              <w:ind w:right="66"/>
              <w:jc w:val="center"/>
            </w:pPr>
            <w:r>
              <w:rPr>
                <w:rFonts w:ascii="Times New Roman" w:eastAsia="Times New Roman" w:hAnsi="Times New Roman" w:cs="Times New Roman"/>
                <w:b/>
                <w:sz w:val="28"/>
              </w:rPr>
              <w:t xml:space="preserve">Tvarová/morfologická rovina jazyka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2"/>
              <w:jc w:val="center"/>
            </w:pPr>
            <w:r>
              <w:rPr>
                <w:rFonts w:ascii="Times New Roman" w:eastAsia="Times New Roman" w:hAnsi="Times New Roman" w:cs="Times New Roman"/>
                <w:b/>
                <w:sz w:val="28"/>
              </w:rPr>
              <w:t>5.</w:t>
            </w:r>
            <w:r>
              <w:rPr>
                <w:rFonts w:ascii="Times New Roman" w:eastAsia="Times New Roman" w:hAnsi="Times New Roman" w:cs="Times New Roman"/>
                <w:sz w:val="28"/>
              </w:rPr>
              <w:t xml:space="preserve"> </w:t>
            </w:r>
          </w:p>
          <w:p w:rsidR="00726ADB" w:rsidRDefault="00CE726D">
            <w:pPr>
              <w:ind w:left="142"/>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14"/>
              <w:ind w:right="60"/>
              <w:jc w:val="center"/>
            </w:pPr>
            <w:r>
              <w:rPr>
                <w:rFonts w:ascii="Times New Roman" w:eastAsia="Times New Roman" w:hAnsi="Times New Roman" w:cs="Times New Roman"/>
                <w:b/>
                <w:sz w:val="28"/>
              </w:rPr>
              <w:t xml:space="preserve">6. </w:t>
            </w:r>
          </w:p>
          <w:p w:rsidR="00726ADB" w:rsidRDefault="00CE726D">
            <w:pPr>
              <w:ind w:left="10"/>
              <w:jc w:val="both"/>
            </w:pPr>
            <w:r>
              <w:rPr>
                <w:rFonts w:ascii="Times New Roman" w:eastAsia="Times New Roman" w:hAnsi="Times New Roman" w:cs="Times New Roman"/>
                <w:b/>
                <w:sz w:val="28"/>
              </w:rPr>
              <w:t xml:space="preserve">ročník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5"/>
              <w:jc w:val="center"/>
            </w:pPr>
            <w:r>
              <w:rPr>
                <w:rFonts w:ascii="Times New Roman" w:eastAsia="Times New Roman" w:hAnsi="Times New Roman" w:cs="Times New Roman"/>
                <w:b/>
                <w:sz w:val="28"/>
              </w:rPr>
              <w:t xml:space="preserve">7. </w:t>
            </w:r>
          </w:p>
          <w:p w:rsidR="00726ADB" w:rsidRDefault="00CE726D">
            <w:pPr>
              <w:ind w:left="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0"/>
              <w:jc w:val="center"/>
            </w:pPr>
            <w:r>
              <w:rPr>
                <w:rFonts w:ascii="Times New Roman" w:eastAsia="Times New Roman" w:hAnsi="Times New Roman" w:cs="Times New Roman"/>
                <w:b/>
                <w:sz w:val="28"/>
              </w:rPr>
              <w:t xml:space="preserve">8. </w:t>
            </w:r>
          </w:p>
          <w:p w:rsidR="00726ADB" w:rsidRDefault="00CE726D">
            <w:pPr>
              <w:ind w:left="10"/>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0"/>
              <w:jc w:val="center"/>
            </w:pPr>
            <w:r>
              <w:rPr>
                <w:rFonts w:ascii="Times New Roman" w:eastAsia="Times New Roman" w:hAnsi="Times New Roman" w:cs="Times New Roman"/>
                <w:b/>
                <w:sz w:val="28"/>
              </w:rPr>
              <w:t xml:space="preserve">9. </w:t>
            </w:r>
          </w:p>
          <w:p w:rsidR="00726ADB" w:rsidRDefault="00CE726D">
            <w:pPr>
              <w:ind w:left="10"/>
              <w:jc w:val="both"/>
            </w:pPr>
            <w:r>
              <w:rPr>
                <w:rFonts w:ascii="Times New Roman" w:eastAsia="Times New Roman" w:hAnsi="Times New Roman" w:cs="Times New Roman"/>
                <w:b/>
                <w:sz w:val="28"/>
              </w:rPr>
              <w:t xml:space="preserve">ročník </w:t>
            </w:r>
          </w:p>
        </w:tc>
      </w:tr>
      <w:tr w:rsidR="00726ADB">
        <w:trPr>
          <w:trHeight w:val="286"/>
        </w:trPr>
        <w:tc>
          <w:tcPr>
            <w:tcW w:w="5103" w:type="dxa"/>
            <w:gridSpan w:val="4"/>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zámená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175"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221"/>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929"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ohybný slovný druh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29"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skloňovanie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Wingdings" w:eastAsia="Wingdings" w:hAnsi="Wingdings" w:cs="Wingdings"/>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29"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základný tvar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29"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rod, číslo, pád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29"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delenie zámen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70"/>
        </w:trPr>
        <w:tc>
          <w:tcPr>
            <w:tcW w:w="0" w:type="auto"/>
            <w:vMerge/>
            <w:tcBorders>
              <w:top w:val="nil"/>
              <w:left w:val="single" w:sz="4" w:space="0" w:color="000000"/>
              <w:bottom w:val="nil"/>
              <w:right w:val="single" w:sz="4" w:space="0" w:color="000000"/>
            </w:tcBorders>
          </w:tcPr>
          <w:p w:rsidR="00726ADB" w:rsidRDefault="00726ADB"/>
        </w:tc>
        <w:tc>
          <w:tcPr>
            <w:tcW w:w="788" w:type="dxa"/>
            <w:gridSpan w:val="2"/>
            <w:vMerge w:val="restart"/>
            <w:tcBorders>
              <w:top w:val="nil"/>
              <w:left w:val="single" w:sz="4" w:space="0" w:color="000000"/>
              <w:bottom w:val="single" w:sz="4" w:space="0" w:color="000000"/>
              <w:right w:val="single" w:sz="4" w:space="0" w:color="000000"/>
            </w:tcBorders>
          </w:tcPr>
          <w:p w:rsidR="00726ADB" w:rsidRDefault="00CE726D">
            <w:pPr>
              <w:spacing w:after="221"/>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osobné – základné, privlastňovacie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gridSpan w:val="2"/>
            <w:vMerge/>
            <w:tcBorders>
              <w:top w:val="nil"/>
              <w:left w:val="single" w:sz="4" w:space="0" w:color="000000"/>
              <w:bottom w:val="nil"/>
              <w:right w:val="single" w:sz="4" w:space="0" w:color="000000"/>
            </w:tcBorders>
          </w:tcPr>
          <w:p w:rsidR="00726ADB" w:rsidRDefault="00726ADB"/>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opytovacie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98"/>
        </w:trPr>
        <w:tc>
          <w:tcPr>
            <w:tcW w:w="0" w:type="auto"/>
            <w:vMerge/>
            <w:tcBorders>
              <w:top w:val="nil"/>
              <w:left w:val="single" w:sz="4" w:space="0" w:color="000000"/>
              <w:bottom w:val="single" w:sz="4" w:space="0" w:color="000000"/>
              <w:right w:val="single" w:sz="4" w:space="0" w:color="000000"/>
            </w:tcBorders>
          </w:tcPr>
          <w:p w:rsidR="00726ADB" w:rsidRDefault="00726ADB"/>
        </w:tc>
        <w:tc>
          <w:tcPr>
            <w:tcW w:w="0" w:type="auto"/>
            <w:gridSpan w:val="2"/>
            <w:vMerge/>
            <w:tcBorders>
              <w:top w:val="nil"/>
              <w:left w:val="single" w:sz="4" w:space="0" w:color="000000"/>
              <w:bottom w:val="single" w:sz="4" w:space="0" w:color="000000"/>
              <w:right w:val="single" w:sz="4" w:space="0" w:color="000000"/>
            </w:tcBorders>
          </w:tcPr>
          <w:p w:rsidR="00726ADB" w:rsidRDefault="00726ADB"/>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ukazovacie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9"/>
        </w:trPr>
        <w:tc>
          <w:tcPr>
            <w:tcW w:w="5103" w:type="dxa"/>
            <w:gridSpan w:val="4"/>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číslovky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252" w:type="dxa"/>
            <w:gridSpan w:val="2"/>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lastRenderedPageBreak/>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lastRenderedPageBreak/>
              <w:t xml:space="preserve">ohybný slovný druh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skloňovanie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rod, číslo, pád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delenie čísloviek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711" w:type="dxa"/>
            <w:vMerge w:val="restart"/>
            <w:tcBorders>
              <w:top w:val="nil"/>
              <w:left w:val="single" w:sz="4" w:space="0" w:color="000000"/>
              <w:bottom w:val="single" w:sz="4" w:space="0" w:color="000000"/>
              <w:right w:val="single" w:sz="4" w:space="0" w:color="000000"/>
            </w:tcBorders>
          </w:tcPr>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lastRenderedPageBreak/>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lastRenderedPageBreak/>
              <w:t xml:space="preserve">určité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gridSpan w:val="2"/>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neurčité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základné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radové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single" w:sz="4" w:space="0" w:color="000000"/>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násobné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3" w:type="dxa"/>
            <w:gridSpan w:val="4"/>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slovesá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252" w:type="dxa"/>
            <w:gridSpan w:val="2"/>
            <w:vMerge w:val="restart"/>
            <w:tcBorders>
              <w:top w:val="nil"/>
              <w:left w:val="single" w:sz="4" w:space="0" w:color="000000"/>
              <w:bottom w:val="single" w:sz="4" w:space="0" w:color="000000"/>
              <w:right w:val="single" w:sz="4" w:space="0" w:color="000000"/>
            </w:tcBorders>
          </w:tcPr>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221"/>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7"/>
            </w:pPr>
            <w:r>
              <w:rPr>
                <w:rFonts w:ascii="Times New Roman" w:eastAsia="Times New Roman" w:hAnsi="Times New Roman" w:cs="Times New Roman"/>
                <w:sz w:val="20"/>
              </w:rPr>
              <w:t xml:space="preserve"> </w:t>
            </w:r>
          </w:p>
          <w:p w:rsidR="00726ADB" w:rsidRDefault="00CE726D">
            <w:pPr>
              <w:spacing w:after="221"/>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452"/>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ohybný slovný druh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tykanie/vykanie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časovanie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osoba 1., 2., 3.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číslo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čas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70"/>
        </w:trPr>
        <w:tc>
          <w:tcPr>
            <w:tcW w:w="0" w:type="auto"/>
            <w:gridSpan w:val="2"/>
            <w:vMerge/>
            <w:tcBorders>
              <w:top w:val="nil"/>
              <w:left w:val="single" w:sz="4" w:space="0" w:color="000000"/>
              <w:bottom w:val="nil"/>
              <w:right w:val="single" w:sz="4" w:space="0" w:color="000000"/>
            </w:tcBorders>
          </w:tcPr>
          <w:p w:rsidR="00726ADB" w:rsidRDefault="00726ADB"/>
        </w:tc>
        <w:tc>
          <w:tcPr>
            <w:tcW w:w="711" w:type="dxa"/>
            <w:tcBorders>
              <w:top w:val="nil"/>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minulý, prítomný, budúci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zvratné, nezvratné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neurčitok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sloveso byť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jednoduchý a zložený tvar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71"/>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plnovýznamové – neplnovýznamové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spôsob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698"/>
        </w:trPr>
        <w:tc>
          <w:tcPr>
            <w:tcW w:w="0" w:type="auto"/>
            <w:gridSpan w:val="2"/>
            <w:vMerge/>
            <w:tcBorders>
              <w:top w:val="nil"/>
              <w:left w:val="single" w:sz="4" w:space="0" w:color="000000"/>
              <w:bottom w:val="nil"/>
              <w:right w:val="single" w:sz="4" w:space="0" w:color="000000"/>
            </w:tcBorders>
          </w:tcPr>
          <w:p w:rsidR="00726ADB" w:rsidRDefault="00726ADB"/>
        </w:tc>
        <w:tc>
          <w:tcPr>
            <w:tcW w:w="711" w:type="dxa"/>
            <w:tcBorders>
              <w:top w:val="nil"/>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oznamovací, rozkazovací, podmieňovací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vid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single" w:sz="4" w:space="0" w:color="000000"/>
              <w:right w:val="single" w:sz="4" w:space="0" w:color="000000"/>
            </w:tcBorders>
          </w:tcPr>
          <w:p w:rsidR="00726ADB" w:rsidRDefault="00726ADB"/>
        </w:tc>
        <w:tc>
          <w:tcPr>
            <w:tcW w:w="711" w:type="dxa"/>
            <w:tcBorders>
              <w:top w:val="nil"/>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dokonavý, nedokonavý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0051" w:type="dxa"/>
        <w:tblInd w:w="142" w:type="dxa"/>
        <w:tblCellMar>
          <w:top w:w="7" w:type="dxa"/>
          <w:right w:w="9" w:type="dxa"/>
        </w:tblCellMar>
        <w:tblLook w:val="04A0"/>
      </w:tblPr>
      <w:tblGrid>
        <w:gridCol w:w="2251"/>
        <w:gridCol w:w="711"/>
        <w:gridCol w:w="2410"/>
        <w:gridCol w:w="934"/>
        <w:gridCol w:w="936"/>
        <w:gridCol w:w="937"/>
        <w:gridCol w:w="936"/>
        <w:gridCol w:w="936"/>
      </w:tblGrid>
      <w:tr w:rsidR="00726ADB">
        <w:trPr>
          <w:trHeight w:val="653"/>
        </w:trPr>
        <w:tc>
          <w:tcPr>
            <w:tcW w:w="537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b/>
                <w:sz w:val="28"/>
              </w:rPr>
              <w:t>Tvarová/morfologická rovina jazyka</w:t>
            </w:r>
            <w:r>
              <w:rPr>
                <w:rFonts w:ascii="Times New Roman" w:eastAsia="Times New Roman" w:hAnsi="Times New Roman" w:cs="Times New Roman"/>
                <w:b/>
                <w:sz w:val="20"/>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7"/>
              <w:jc w:val="center"/>
            </w:pPr>
            <w:r>
              <w:rPr>
                <w:rFonts w:ascii="Times New Roman" w:eastAsia="Times New Roman" w:hAnsi="Times New Roman" w:cs="Times New Roman"/>
                <w:b/>
                <w:sz w:val="28"/>
              </w:rPr>
              <w:t xml:space="preserve">5. </w:t>
            </w:r>
          </w:p>
          <w:p w:rsidR="00726ADB" w:rsidRDefault="00CE726D">
            <w:pPr>
              <w:ind w:left="77"/>
              <w:jc w:val="both"/>
            </w:pPr>
            <w:r>
              <w:rPr>
                <w:rFonts w:ascii="Times New Roman" w:eastAsia="Times New Roman" w:hAnsi="Times New Roman" w:cs="Times New Roman"/>
                <w:b/>
                <w:sz w:val="28"/>
              </w:rPr>
              <w:t>ročník</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33"/>
              <w:ind w:left="9"/>
              <w:jc w:val="center"/>
            </w:pPr>
            <w:r>
              <w:rPr>
                <w:rFonts w:ascii="Times New Roman" w:eastAsia="Times New Roman" w:hAnsi="Times New Roman" w:cs="Times New Roman"/>
                <w:b/>
                <w:sz w:val="28"/>
              </w:rPr>
              <w:t xml:space="preserve">6. </w:t>
            </w:r>
          </w:p>
          <w:p w:rsidR="00726ADB" w:rsidRDefault="00CE726D">
            <w:pPr>
              <w:ind w:left="-79"/>
              <w:jc w:val="both"/>
            </w:pPr>
            <w:r>
              <w:rPr>
                <w:rFonts w:ascii="Wingdings" w:eastAsia="Wingdings" w:hAnsi="Wingdings" w:cs="Wingdings"/>
                <w:sz w:val="20"/>
              </w:rPr>
              <w:t></w:t>
            </w:r>
            <w:r>
              <w:rPr>
                <w:rFonts w:ascii="Times New Roman" w:eastAsia="Times New Roman" w:hAnsi="Times New Roman" w:cs="Times New Roman"/>
                <w:b/>
                <w:sz w:val="28"/>
              </w:rPr>
              <w:t xml:space="preserve">ročník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4"/>
              <w:jc w:val="center"/>
            </w:pPr>
            <w:r>
              <w:rPr>
                <w:rFonts w:ascii="Times New Roman" w:eastAsia="Times New Roman" w:hAnsi="Times New Roman" w:cs="Times New Roman"/>
                <w:b/>
                <w:sz w:val="28"/>
              </w:rPr>
              <w:t xml:space="preserve">7. </w:t>
            </w:r>
          </w:p>
          <w:p w:rsidR="00726ADB" w:rsidRDefault="00CE726D">
            <w:pPr>
              <w:ind w:left="7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9"/>
              <w:jc w:val="center"/>
            </w:pPr>
            <w:r>
              <w:rPr>
                <w:rFonts w:ascii="Times New Roman" w:eastAsia="Times New Roman" w:hAnsi="Times New Roman" w:cs="Times New Roman"/>
                <w:b/>
                <w:sz w:val="28"/>
              </w:rPr>
              <w:t xml:space="preserve">8. </w:t>
            </w:r>
          </w:p>
          <w:p w:rsidR="00726ADB" w:rsidRDefault="00CE726D">
            <w:pPr>
              <w:ind w:left="79"/>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9"/>
              <w:jc w:val="center"/>
            </w:pPr>
            <w:r>
              <w:rPr>
                <w:rFonts w:ascii="Times New Roman" w:eastAsia="Times New Roman" w:hAnsi="Times New Roman" w:cs="Times New Roman"/>
                <w:b/>
                <w:sz w:val="28"/>
              </w:rPr>
              <w:t xml:space="preserve">9. </w:t>
            </w:r>
          </w:p>
          <w:p w:rsidR="00726ADB" w:rsidRDefault="00CE726D">
            <w:pPr>
              <w:ind w:left="79"/>
              <w:jc w:val="both"/>
            </w:pPr>
            <w:r>
              <w:rPr>
                <w:rFonts w:ascii="Times New Roman" w:eastAsia="Times New Roman" w:hAnsi="Times New Roman" w:cs="Times New Roman"/>
                <w:b/>
                <w:sz w:val="28"/>
              </w:rPr>
              <w:t xml:space="preserve">ročník </w:t>
            </w:r>
          </w:p>
        </w:tc>
      </w:tr>
      <w:tr w:rsidR="00726ADB">
        <w:trPr>
          <w:trHeight w:val="240"/>
        </w:trPr>
        <w:tc>
          <w:tcPr>
            <w:tcW w:w="5372" w:type="dxa"/>
            <w:gridSpan w:val="3"/>
            <w:tcBorders>
              <w:top w:val="single" w:sz="4" w:space="0" w:color="000000"/>
              <w:left w:val="single" w:sz="4" w:space="0" w:color="000000"/>
              <w:bottom w:val="nil"/>
              <w:right w:val="single" w:sz="4" w:space="0" w:color="000000"/>
            </w:tcBorders>
          </w:tcPr>
          <w:p w:rsidR="00726ADB" w:rsidRDefault="00CE726D">
            <w:pPr>
              <w:ind w:left="70"/>
            </w:pPr>
            <w:r>
              <w:rPr>
                <w:rFonts w:ascii="Times New Roman" w:eastAsia="Times New Roman" w:hAnsi="Times New Roman" w:cs="Times New Roman"/>
                <w:b/>
                <w:sz w:val="20"/>
              </w:rPr>
              <w:t xml:space="preserve">príslovky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20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252" w:type="dxa"/>
            <w:vMerge w:val="restart"/>
            <w:tcBorders>
              <w:top w:val="nil"/>
              <w:left w:val="single" w:sz="4" w:space="0" w:color="000000"/>
              <w:bottom w:val="single" w:sz="4" w:space="0" w:color="000000"/>
              <w:right w:val="single" w:sz="4" w:space="0" w:color="000000"/>
            </w:tcBorders>
          </w:tcPr>
          <w:p w:rsidR="00726ADB" w:rsidRDefault="00CE726D">
            <w:pPr>
              <w:spacing w:after="39"/>
              <w:ind w:left="70"/>
            </w:pPr>
            <w:r>
              <w:rPr>
                <w:rFonts w:ascii="Times New Roman" w:eastAsia="Times New Roman" w:hAnsi="Times New Roman" w:cs="Times New Roman"/>
                <w:sz w:val="20"/>
              </w:rPr>
              <w:t xml:space="preserve">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spacing w:after="221"/>
              <w:ind w:left="70"/>
            </w:pPr>
            <w:r>
              <w:rPr>
                <w:rFonts w:ascii="Times New Roman" w:eastAsia="Times New Roman" w:hAnsi="Times New Roman" w:cs="Times New Roman"/>
                <w:sz w:val="20"/>
              </w:rPr>
              <w:t xml:space="preserve"> </w:t>
            </w:r>
          </w:p>
          <w:p w:rsidR="00726ADB" w:rsidRDefault="00CE726D">
            <w:pPr>
              <w:ind w:left="70"/>
            </w:pPr>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neohybný slovný druh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20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3121" w:type="dxa"/>
            <w:gridSpan w:val="2"/>
            <w:tcBorders>
              <w:top w:val="single" w:sz="4" w:space="0" w:color="000000"/>
              <w:left w:val="single" w:sz="4" w:space="0" w:color="000000"/>
              <w:bottom w:val="nil"/>
              <w:right w:val="single" w:sz="4" w:space="0" w:color="000000"/>
            </w:tcBorders>
          </w:tcPr>
          <w:p w:rsidR="00726ADB" w:rsidRDefault="00CE726D">
            <w:pPr>
              <w:ind w:left="70"/>
            </w:pPr>
            <w:r>
              <w:rPr>
                <w:rFonts w:ascii="Times New Roman" w:eastAsia="Times New Roman" w:hAnsi="Times New Roman" w:cs="Times New Roman"/>
                <w:sz w:val="20"/>
              </w:rPr>
              <w:t xml:space="preserve">druhy prísloviek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468"/>
        </w:trPr>
        <w:tc>
          <w:tcPr>
            <w:tcW w:w="0" w:type="auto"/>
            <w:vMerge/>
            <w:tcBorders>
              <w:top w:val="nil"/>
              <w:left w:val="single" w:sz="4" w:space="0" w:color="000000"/>
              <w:bottom w:val="nil"/>
              <w:right w:val="single" w:sz="4" w:space="0" w:color="000000"/>
            </w:tcBorders>
          </w:tcPr>
          <w:p w:rsidR="00726ADB" w:rsidRDefault="00726ADB"/>
        </w:tc>
        <w:tc>
          <w:tcPr>
            <w:tcW w:w="711" w:type="dxa"/>
            <w:tcBorders>
              <w:top w:val="nil"/>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miesta, času, spôsobu, príčiny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stupňovanie prísloviek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2" w:type="dxa"/>
            <w:gridSpan w:val="3"/>
            <w:tcBorders>
              <w:top w:val="single" w:sz="4" w:space="0" w:color="000000"/>
              <w:left w:val="single" w:sz="4" w:space="0" w:color="000000"/>
              <w:bottom w:val="nil"/>
              <w:right w:val="single" w:sz="4" w:space="0" w:color="000000"/>
            </w:tcBorders>
          </w:tcPr>
          <w:p w:rsidR="00726ADB" w:rsidRDefault="00CE726D">
            <w:pPr>
              <w:ind w:left="70"/>
            </w:pPr>
            <w:r>
              <w:rPr>
                <w:rFonts w:ascii="Times New Roman" w:eastAsia="Times New Roman" w:hAnsi="Times New Roman" w:cs="Times New Roman"/>
                <w:b/>
                <w:sz w:val="20"/>
              </w:rPr>
              <w:t xml:space="preserve">predložky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252" w:type="dxa"/>
            <w:vMerge w:val="restart"/>
            <w:tcBorders>
              <w:top w:val="nil"/>
              <w:left w:val="single" w:sz="4" w:space="0" w:color="000000"/>
              <w:bottom w:val="single" w:sz="4" w:space="0" w:color="000000"/>
              <w:right w:val="single" w:sz="4" w:space="0" w:color="000000"/>
            </w:tcBorders>
          </w:tcPr>
          <w:p w:rsidR="00726ADB" w:rsidRDefault="00CE726D">
            <w:pPr>
              <w:spacing w:after="36"/>
              <w:ind w:left="70"/>
            </w:pPr>
            <w:r>
              <w:rPr>
                <w:rFonts w:ascii="Times New Roman" w:eastAsia="Times New Roman" w:hAnsi="Times New Roman" w:cs="Times New Roman"/>
                <w:sz w:val="20"/>
              </w:rPr>
              <w:t xml:space="preserve">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ind w:left="70"/>
            </w:pPr>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neohybný slovný druh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53"/>
              <w:jc w:val="center"/>
            </w:pPr>
            <w:r>
              <w:rPr>
                <w:rFonts w:ascii="Wingdings" w:eastAsia="Wingdings" w:hAnsi="Wingdings" w:cs="Wingdings"/>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väzba s pádom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0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vokalizácia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2" w:type="dxa"/>
            <w:gridSpan w:val="3"/>
            <w:tcBorders>
              <w:top w:val="single" w:sz="4" w:space="0" w:color="000000"/>
              <w:left w:val="single" w:sz="4" w:space="0" w:color="000000"/>
              <w:bottom w:val="nil"/>
              <w:right w:val="single" w:sz="4" w:space="0" w:color="000000"/>
            </w:tcBorders>
          </w:tcPr>
          <w:p w:rsidR="00726ADB" w:rsidRDefault="00CE726D">
            <w:pPr>
              <w:ind w:left="70"/>
            </w:pPr>
            <w:r>
              <w:rPr>
                <w:rFonts w:ascii="Times New Roman" w:eastAsia="Times New Roman" w:hAnsi="Times New Roman" w:cs="Times New Roman"/>
                <w:sz w:val="20"/>
              </w:rPr>
              <w:t xml:space="preserve">spojky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20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252" w:type="dxa"/>
            <w:tcBorders>
              <w:top w:val="nil"/>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neohybný slovný druh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8"/>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252"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častice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neohybný slovný druh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8"/>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2" w:type="dxa"/>
            <w:gridSpan w:val="3"/>
            <w:tcBorders>
              <w:top w:val="single" w:sz="4" w:space="0" w:color="000000"/>
              <w:left w:val="single" w:sz="4" w:space="0" w:color="000000"/>
              <w:bottom w:val="nil"/>
              <w:right w:val="single" w:sz="4" w:space="0" w:color="000000"/>
            </w:tcBorders>
          </w:tcPr>
          <w:p w:rsidR="00726ADB" w:rsidRDefault="00CE726D">
            <w:pPr>
              <w:ind w:left="70"/>
            </w:pPr>
            <w:r>
              <w:rPr>
                <w:rFonts w:ascii="Times New Roman" w:eastAsia="Times New Roman" w:hAnsi="Times New Roman" w:cs="Times New Roman"/>
                <w:sz w:val="20"/>
              </w:rPr>
              <w:t xml:space="preserve">citoslovcia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252" w:type="dxa"/>
            <w:tcBorders>
              <w:top w:val="nil"/>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neohybný slovný druh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sz w:val="20"/>
        </w:rPr>
        <w:tab/>
        <w:t xml:space="preserve"> </w:t>
      </w:r>
      <w:r>
        <w:br w:type="page"/>
      </w:r>
    </w:p>
    <w:tbl>
      <w:tblPr>
        <w:tblStyle w:val="TableGrid"/>
        <w:tblW w:w="10051" w:type="dxa"/>
        <w:tblInd w:w="283" w:type="dxa"/>
        <w:tblCellMar>
          <w:top w:w="7" w:type="dxa"/>
          <w:left w:w="70" w:type="dxa"/>
          <w:right w:w="50" w:type="dxa"/>
        </w:tblCellMar>
        <w:tblLook w:val="04A0"/>
      </w:tblPr>
      <w:tblGrid>
        <w:gridCol w:w="1985"/>
        <w:gridCol w:w="853"/>
        <w:gridCol w:w="2268"/>
        <w:gridCol w:w="992"/>
        <w:gridCol w:w="991"/>
        <w:gridCol w:w="994"/>
        <w:gridCol w:w="991"/>
        <w:gridCol w:w="977"/>
      </w:tblGrid>
      <w:tr w:rsidR="00726ADB">
        <w:trPr>
          <w:trHeight w:val="332"/>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Times New Roman" w:eastAsia="Times New Roman" w:hAnsi="Times New Roman" w:cs="Times New Roman"/>
                <w:b/>
                <w:sz w:val="28"/>
              </w:rPr>
              <w:lastRenderedPageBreak/>
              <w:t xml:space="preserve">Syntaktická/skladobná rovina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55"/>
            </w:pPr>
            <w:r>
              <w:rPr>
                <w:rFonts w:ascii="Times New Roman" w:eastAsia="Times New Roman" w:hAnsi="Times New Roman" w:cs="Times New Roman"/>
                <w:b/>
                <w:sz w:val="28"/>
              </w:rPr>
              <w:t xml:space="preserve">5. roč.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55"/>
            </w:pPr>
            <w:r>
              <w:rPr>
                <w:rFonts w:ascii="Times New Roman" w:eastAsia="Times New Roman" w:hAnsi="Times New Roman" w:cs="Times New Roman"/>
                <w:b/>
                <w:sz w:val="28"/>
              </w:rPr>
              <w:t xml:space="preserve">6. roč.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55"/>
            </w:pPr>
            <w:r>
              <w:rPr>
                <w:rFonts w:ascii="Times New Roman" w:eastAsia="Times New Roman" w:hAnsi="Times New Roman" w:cs="Times New Roman"/>
                <w:b/>
                <w:sz w:val="28"/>
              </w:rPr>
              <w:t xml:space="preserve">7. roč.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55"/>
            </w:pPr>
            <w:r>
              <w:rPr>
                <w:rFonts w:ascii="Times New Roman" w:eastAsia="Times New Roman" w:hAnsi="Times New Roman" w:cs="Times New Roman"/>
                <w:b/>
                <w:sz w:val="28"/>
              </w:rPr>
              <w:t xml:space="preserve">8. roč.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48"/>
            </w:pPr>
            <w:r>
              <w:rPr>
                <w:rFonts w:ascii="Times New Roman" w:eastAsia="Times New Roman" w:hAnsi="Times New Roman" w:cs="Times New Roman"/>
                <w:b/>
                <w:sz w:val="28"/>
              </w:rPr>
              <w:t xml:space="preserve">9. roč. </w:t>
            </w:r>
          </w:p>
        </w:tc>
      </w:tr>
      <w:tr w:rsidR="00726ADB">
        <w:trPr>
          <w:trHeight w:val="286"/>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veta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jednoduchá veta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holá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Segoe UI Symbol" w:eastAsia="Segoe UI Symbol" w:hAnsi="Segoe UI Symbol" w:cs="Segoe UI Symbol"/>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rozvitá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Segoe UI Symbol" w:eastAsia="Segoe UI Symbol" w:hAnsi="Segoe UI Symbol" w:cs="Segoe UI Symbol"/>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470"/>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rozvitá s viacnásobným vetným členom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vety podľa obsahu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tcBorders>
              <w:top w:val="nil"/>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oznamovacia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opytovacia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rozkazovacia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želacia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9"/>
        </w:trPr>
        <w:tc>
          <w:tcPr>
            <w:tcW w:w="1985"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zvolacia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slovosled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80"/>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hlavné vetné členy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221"/>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podmet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853"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vyjadrený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nevyjadrený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3121"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prísudok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853"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slovesný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470"/>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neslovesný; </w:t>
            </w:r>
            <w:proofErr w:type="spellStart"/>
            <w:r>
              <w:rPr>
                <w:rFonts w:ascii="Times New Roman" w:eastAsia="Times New Roman" w:hAnsi="Times New Roman" w:cs="Times New Roman"/>
                <w:sz w:val="20"/>
              </w:rPr>
              <w:t>slovesnomenný</w:t>
            </w:r>
            <w:proofErr w:type="spellEnd"/>
            <w:r>
              <w:rPr>
                <w:rFonts w:ascii="Times New Roman" w:eastAsia="Times New Roman" w:hAnsi="Times New Roman" w:cs="Times New Roman"/>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vetný základ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Segoe UI Symbol" w:eastAsia="Segoe UI Symbol" w:hAnsi="Segoe UI Symbol" w:cs="Segoe UI Symbol"/>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vedľajšie vetné členy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985"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predmet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21"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príslovkové určenie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853" w:type="dxa"/>
            <w:vMerge w:val="restart"/>
            <w:tcBorders>
              <w:top w:val="nil"/>
              <w:left w:val="single" w:sz="4" w:space="0" w:color="000000"/>
              <w:bottom w:val="single" w:sz="4" w:space="0" w:color="000000"/>
              <w:right w:val="single" w:sz="4" w:space="0" w:color="000000"/>
            </w:tcBorders>
          </w:tcPr>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miesta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času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spôsobu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príčiny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21"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prívlastok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853"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zhodný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4"/>
              <w:jc w:val="center"/>
            </w:pPr>
            <w:r>
              <w:rPr>
                <w:rFonts w:ascii="Segoe UI Symbol" w:eastAsia="Segoe UI Symbol" w:hAnsi="Segoe UI Symbol" w:cs="Segoe UI Symbol"/>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nezhodný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prístavok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zhoda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vetné sklady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tcBorders>
              <w:top w:val="nil"/>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prisudzovací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jednočlenná veta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Segoe UI Symbol" w:eastAsia="Segoe UI Symbol" w:hAnsi="Segoe UI Symbol" w:cs="Segoe UI Symbol"/>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vMerge w:val="restart"/>
            <w:tcBorders>
              <w:top w:val="nil"/>
              <w:left w:val="single" w:sz="4" w:space="0" w:color="000000"/>
              <w:bottom w:val="single" w:sz="4" w:space="0" w:color="000000"/>
              <w:right w:val="single" w:sz="4" w:space="0" w:color="000000"/>
            </w:tcBorders>
          </w:tcPr>
          <w:p w:rsidR="00726ADB" w:rsidRDefault="00CE726D">
            <w:pPr>
              <w:spacing w:after="39"/>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slovesná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Segoe UI Symbol" w:eastAsia="Segoe UI Symbol" w:hAnsi="Segoe UI Symbol" w:cs="Segoe UI Symbol"/>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neslovesná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Segoe UI Symbol" w:eastAsia="Segoe UI Symbol" w:hAnsi="Segoe UI Symbol" w:cs="Segoe UI Symbol"/>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dvojčlenná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4"/>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úplná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4"/>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neúplná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4"/>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jednoduché súvetie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zápor v slovenčine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Segoe UI Symbol" w:eastAsia="Segoe UI Symbol" w:hAnsi="Segoe UI Symbol" w:cs="Segoe UI Symbol"/>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lastRenderedPageBreak/>
              <w:t xml:space="preserve">súdržnosť textu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interpunkcia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1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0051" w:type="dxa"/>
        <w:tblInd w:w="283" w:type="dxa"/>
        <w:tblCellMar>
          <w:top w:w="7" w:type="dxa"/>
          <w:left w:w="60" w:type="dxa"/>
          <w:right w:w="9" w:type="dxa"/>
        </w:tblCellMar>
        <w:tblLook w:val="04A0"/>
      </w:tblPr>
      <w:tblGrid>
        <w:gridCol w:w="2402"/>
        <w:gridCol w:w="2970"/>
        <w:gridCol w:w="934"/>
        <w:gridCol w:w="936"/>
        <w:gridCol w:w="937"/>
        <w:gridCol w:w="936"/>
        <w:gridCol w:w="936"/>
      </w:tblGrid>
      <w:tr w:rsidR="00726ADB">
        <w:trPr>
          <w:trHeight w:val="653"/>
        </w:trPr>
        <w:tc>
          <w:tcPr>
            <w:tcW w:w="5373" w:type="dxa"/>
            <w:gridSpan w:val="2"/>
            <w:tcBorders>
              <w:top w:val="single" w:sz="4" w:space="0" w:color="000000"/>
              <w:left w:val="single" w:sz="4" w:space="0" w:color="000000"/>
              <w:bottom w:val="single" w:sz="4" w:space="0" w:color="000000"/>
              <w:right w:val="single" w:sz="4" w:space="0" w:color="000000"/>
            </w:tcBorders>
            <w:vAlign w:val="center"/>
          </w:tcPr>
          <w:p w:rsidR="00726ADB" w:rsidRDefault="00CE726D">
            <w:pPr>
              <w:ind w:right="52"/>
              <w:jc w:val="center"/>
            </w:pPr>
            <w:r>
              <w:rPr>
                <w:rFonts w:ascii="Times New Roman" w:eastAsia="Times New Roman" w:hAnsi="Times New Roman" w:cs="Times New Roman"/>
                <w:b/>
                <w:sz w:val="28"/>
              </w:rPr>
              <w:t xml:space="preserve">Sloh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3"/>
              <w:jc w:val="center"/>
            </w:pPr>
            <w:r>
              <w:rPr>
                <w:rFonts w:ascii="Times New Roman" w:eastAsia="Times New Roman" w:hAnsi="Times New Roman" w:cs="Times New Roman"/>
                <w:b/>
                <w:sz w:val="28"/>
              </w:rPr>
              <w:t xml:space="preserve">5. </w:t>
            </w:r>
            <w:r>
              <w:rPr>
                <w:rFonts w:ascii="Times New Roman" w:eastAsia="Times New Roman" w:hAnsi="Times New Roman" w:cs="Times New Roman"/>
                <w:sz w:val="28"/>
              </w:rPr>
              <w:t xml:space="preserve"> </w:t>
            </w:r>
          </w:p>
          <w:p w:rsidR="00726ADB" w:rsidRDefault="00CE726D">
            <w:pPr>
              <w:ind w:left="1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1"/>
              <w:jc w:val="center"/>
            </w:pPr>
            <w:r>
              <w:rPr>
                <w:rFonts w:ascii="Times New Roman" w:eastAsia="Times New Roman" w:hAnsi="Times New Roman" w:cs="Times New Roman"/>
                <w:b/>
                <w:sz w:val="28"/>
              </w:rPr>
              <w:t xml:space="preserve">6. </w:t>
            </w:r>
          </w:p>
          <w:p w:rsidR="00726ADB" w:rsidRDefault="00CE726D">
            <w:pPr>
              <w:ind w:left="19"/>
              <w:jc w:val="both"/>
            </w:pPr>
            <w:r>
              <w:rPr>
                <w:rFonts w:ascii="Times New Roman" w:eastAsia="Times New Roman" w:hAnsi="Times New Roman" w:cs="Times New Roman"/>
                <w:b/>
                <w:sz w:val="28"/>
              </w:rPr>
              <w:t xml:space="preserve">ročník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6"/>
              <w:jc w:val="center"/>
            </w:pPr>
            <w:r>
              <w:rPr>
                <w:rFonts w:ascii="Times New Roman" w:eastAsia="Times New Roman" w:hAnsi="Times New Roman" w:cs="Times New Roman"/>
                <w:b/>
                <w:sz w:val="28"/>
              </w:rPr>
              <w:t xml:space="preserve">7. </w:t>
            </w:r>
          </w:p>
          <w:p w:rsidR="00726ADB" w:rsidRDefault="00CE726D">
            <w:pPr>
              <w:ind w:left="1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1"/>
              <w:jc w:val="center"/>
            </w:pPr>
            <w:r>
              <w:rPr>
                <w:rFonts w:ascii="Times New Roman" w:eastAsia="Times New Roman" w:hAnsi="Times New Roman" w:cs="Times New Roman"/>
                <w:b/>
                <w:sz w:val="28"/>
              </w:rPr>
              <w:t xml:space="preserve">8. </w:t>
            </w:r>
          </w:p>
          <w:p w:rsidR="00726ADB" w:rsidRDefault="00CE726D">
            <w:pPr>
              <w:ind w:left="19"/>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0"/>
              <w:jc w:val="center"/>
            </w:pPr>
            <w:r>
              <w:rPr>
                <w:rFonts w:ascii="Times New Roman" w:eastAsia="Times New Roman" w:hAnsi="Times New Roman" w:cs="Times New Roman"/>
                <w:b/>
                <w:sz w:val="28"/>
              </w:rPr>
              <w:t xml:space="preserve">9. </w:t>
            </w:r>
          </w:p>
          <w:p w:rsidR="00726ADB" w:rsidRDefault="00CE726D">
            <w:pPr>
              <w:ind w:left="19"/>
              <w:jc w:val="both"/>
            </w:pPr>
            <w:r>
              <w:rPr>
                <w:rFonts w:ascii="Times New Roman" w:eastAsia="Times New Roman" w:hAnsi="Times New Roman" w:cs="Times New Roman"/>
                <w:b/>
                <w:sz w:val="28"/>
              </w:rPr>
              <w:t xml:space="preserve">ročník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pozdrav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oslovenie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predstavenie sa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privítanie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rozlúčenie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prosba/želanie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poďakovanie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ospravedlnenie – ústne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ospravedlnenie s vysvetlením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vyjadriť súhlas/nesúhlas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blahoželanie – ústne/písomne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adresa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adresa odosielateľa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adresát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pohľadnica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súkromný list – ústne/písomne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tvorba otázok (žiadosť o informáciu)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rozhovor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začiatok a koniec telefonického rozhovoru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osnova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nápis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nadpis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odsek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rozprávanie – ústne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nil"/>
              <w:right w:val="single" w:sz="4" w:space="0" w:color="000000"/>
            </w:tcBorders>
          </w:tcPr>
          <w:p w:rsidR="00726ADB" w:rsidRDefault="00CE726D">
            <w:pPr>
              <w:ind w:left="10"/>
            </w:pPr>
            <w:r>
              <w:rPr>
                <w:rFonts w:ascii="Times New Roman" w:eastAsia="Times New Roman" w:hAnsi="Times New Roman" w:cs="Times New Roman"/>
                <w:b/>
                <w:sz w:val="20"/>
              </w:rPr>
              <w:t xml:space="preserve">jednoduché rozprávanie – ústne/písomne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403" w:type="dxa"/>
            <w:vMerge w:val="restart"/>
            <w:tcBorders>
              <w:top w:val="nil"/>
              <w:left w:val="single" w:sz="4" w:space="0" w:color="000000"/>
              <w:bottom w:val="single" w:sz="4" w:space="0" w:color="000000"/>
              <w:right w:val="single" w:sz="4" w:space="0" w:color="000000"/>
            </w:tcBorders>
          </w:tcPr>
          <w:p w:rsidR="00726ADB" w:rsidRDefault="00CE726D">
            <w:pPr>
              <w:spacing w:after="36"/>
              <w:ind w:left="10"/>
            </w:pPr>
            <w:r>
              <w:rPr>
                <w:rFonts w:ascii="Times New Roman" w:eastAsia="Times New Roman" w:hAnsi="Times New Roman" w:cs="Times New Roman"/>
                <w:sz w:val="20"/>
              </w:rPr>
              <w:t xml:space="preserve"> </w:t>
            </w:r>
          </w:p>
          <w:p w:rsidR="00726ADB" w:rsidRDefault="00CE726D">
            <w:pPr>
              <w:ind w:left="10"/>
            </w:pPr>
            <w:r>
              <w:rPr>
                <w:rFonts w:ascii="Times New Roman" w:eastAsia="Times New Roman" w:hAnsi="Times New Roman" w:cs="Times New Roman"/>
                <w:sz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úvod, jadro, záver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časová postupnosť v rozprávaní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sz w:val="20"/>
              </w:rPr>
              <w:t xml:space="preserve">rozprávanie s prvkami opisu – ústne/písomne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470"/>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right="229"/>
            </w:pPr>
            <w:r>
              <w:rPr>
                <w:rFonts w:ascii="Times New Roman" w:eastAsia="Times New Roman" w:hAnsi="Times New Roman" w:cs="Times New Roman"/>
                <w:sz w:val="20"/>
              </w:rPr>
              <w:t xml:space="preserve">rozprávanie s využitím priamej reči (1. osoba, 3. osoba) ústne a písomne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nil"/>
              <w:right w:val="single" w:sz="4" w:space="0" w:color="000000"/>
            </w:tcBorders>
          </w:tcPr>
          <w:p w:rsidR="00726ADB" w:rsidRDefault="00CE726D">
            <w:pPr>
              <w:ind w:left="10"/>
            </w:pPr>
            <w:r>
              <w:rPr>
                <w:rFonts w:ascii="Times New Roman" w:eastAsia="Times New Roman" w:hAnsi="Times New Roman" w:cs="Times New Roman"/>
                <w:sz w:val="20"/>
              </w:rPr>
              <w:t xml:space="preserve">vnútorná kompozícia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403" w:type="dxa"/>
            <w:vMerge w:val="restart"/>
            <w:tcBorders>
              <w:top w:val="nil"/>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sz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rsidR="00726ADB" w:rsidRDefault="00CE726D">
            <w:pPr>
              <w:ind w:left="17"/>
            </w:pPr>
            <w:r>
              <w:rPr>
                <w:rFonts w:ascii="Times New Roman" w:eastAsia="Times New Roman" w:hAnsi="Times New Roman" w:cs="Times New Roman"/>
                <w:sz w:val="20"/>
              </w:rPr>
              <w:t xml:space="preserve">úvod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pPr>
              <w:ind w:left="17"/>
            </w:pPr>
            <w:r>
              <w:rPr>
                <w:rFonts w:ascii="Times New Roman" w:eastAsia="Times New Roman" w:hAnsi="Times New Roman" w:cs="Times New Roman"/>
                <w:sz w:val="20"/>
              </w:rPr>
              <w:t xml:space="preserve">zápletka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pPr>
              <w:ind w:left="17"/>
            </w:pPr>
            <w:r>
              <w:rPr>
                <w:rFonts w:ascii="Times New Roman" w:eastAsia="Times New Roman" w:hAnsi="Times New Roman" w:cs="Times New Roman"/>
                <w:sz w:val="20"/>
              </w:rPr>
              <w:t xml:space="preserve">vyvrcholenie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pPr>
              <w:ind w:left="17"/>
            </w:pPr>
            <w:r>
              <w:rPr>
                <w:rFonts w:ascii="Times New Roman" w:eastAsia="Times New Roman" w:hAnsi="Times New Roman" w:cs="Times New Roman"/>
                <w:sz w:val="20"/>
              </w:rPr>
              <w:t xml:space="preserve">obrat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pPr>
              <w:ind w:left="17"/>
            </w:pPr>
            <w:r>
              <w:rPr>
                <w:rFonts w:ascii="Times New Roman" w:eastAsia="Times New Roman" w:hAnsi="Times New Roman" w:cs="Times New Roman"/>
                <w:sz w:val="20"/>
              </w:rPr>
              <w:t xml:space="preserve">rozuzlenie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2"/>
            <w:tcBorders>
              <w:top w:val="single" w:sz="4" w:space="0" w:color="000000"/>
              <w:left w:val="single" w:sz="4" w:space="0" w:color="000000"/>
              <w:bottom w:val="nil"/>
              <w:right w:val="single" w:sz="4" w:space="0" w:color="000000"/>
            </w:tcBorders>
          </w:tcPr>
          <w:p w:rsidR="00726ADB" w:rsidRDefault="00CE726D">
            <w:pPr>
              <w:ind w:left="10"/>
            </w:pPr>
            <w:r>
              <w:rPr>
                <w:rFonts w:ascii="Times New Roman" w:eastAsia="Times New Roman" w:hAnsi="Times New Roman" w:cs="Times New Roman"/>
                <w:b/>
                <w:sz w:val="20"/>
              </w:rPr>
              <w:t xml:space="preserve">opis – ústne/písomne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403" w:type="dxa"/>
            <w:vMerge w:val="restart"/>
            <w:tcBorders>
              <w:top w:val="nil"/>
              <w:left w:val="single" w:sz="4" w:space="0" w:color="000000"/>
              <w:bottom w:val="single" w:sz="4" w:space="0" w:color="000000"/>
              <w:right w:val="single" w:sz="4" w:space="0" w:color="000000"/>
            </w:tcBorders>
          </w:tcPr>
          <w:p w:rsidR="00726ADB" w:rsidRDefault="00CE726D">
            <w:pPr>
              <w:spacing w:after="36"/>
              <w:ind w:left="10"/>
            </w:pPr>
            <w:r>
              <w:rPr>
                <w:rFonts w:ascii="Times New Roman" w:eastAsia="Times New Roman" w:hAnsi="Times New Roman" w:cs="Times New Roman"/>
                <w:sz w:val="20"/>
              </w:rPr>
              <w:t xml:space="preserve"> </w:t>
            </w:r>
          </w:p>
          <w:p w:rsidR="00726ADB" w:rsidRDefault="00CE726D">
            <w:pPr>
              <w:spacing w:after="36"/>
              <w:ind w:left="10"/>
            </w:pPr>
            <w:r>
              <w:rPr>
                <w:rFonts w:ascii="Times New Roman" w:eastAsia="Times New Roman" w:hAnsi="Times New Roman" w:cs="Times New Roman"/>
                <w:sz w:val="20"/>
              </w:rPr>
              <w:lastRenderedPageBreak/>
              <w:t xml:space="preserve"> </w:t>
            </w:r>
          </w:p>
          <w:p w:rsidR="00726ADB" w:rsidRDefault="00CE726D">
            <w:pPr>
              <w:spacing w:after="39"/>
              <w:ind w:left="10"/>
            </w:pPr>
            <w:r>
              <w:rPr>
                <w:rFonts w:ascii="Times New Roman" w:eastAsia="Times New Roman" w:hAnsi="Times New Roman" w:cs="Times New Roman"/>
                <w:sz w:val="20"/>
              </w:rPr>
              <w:t xml:space="preserve"> </w:t>
            </w:r>
          </w:p>
          <w:p w:rsidR="00726ADB" w:rsidRDefault="00CE726D">
            <w:pPr>
              <w:ind w:left="10"/>
            </w:pPr>
            <w:r>
              <w:rPr>
                <w:rFonts w:ascii="Times New Roman" w:eastAsia="Times New Roman" w:hAnsi="Times New Roman" w:cs="Times New Roman"/>
                <w:sz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lastRenderedPageBreak/>
              <w:t xml:space="preserve">predmetu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obrázka/ilustrácie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osoby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pracovného postupu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statický opis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dynamický opis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umelecký opis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odborný opis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single" w:sz="4" w:space="0" w:color="000000"/>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charakteristika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bl>
    <w:p w:rsidR="00726ADB" w:rsidRDefault="00CE726D">
      <w:pPr>
        <w:spacing w:after="0"/>
        <w:jc w:val="both"/>
      </w:pPr>
      <w:r>
        <w:rPr>
          <w:rFonts w:ascii="Times New Roman" w:eastAsia="Times New Roman" w:hAnsi="Times New Roman" w:cs="Times New Roman"/>
          <w:sz w:val="20"/>
        </w:rPr>
        <w:t xml:space="preserve"> </w:t>
      </w:r>
    </w:p>
    <w:tbl>
      <w:tblPr>
        <w:tblStyle w:val="TableGrid"/>
        <w:tblW w:w="10051" w:type="dxa"/>
        <w:tblInd w:w="283" w:type="dxa"/>
        <w:tblCellMar>
          <w:top w:w="7" w:type="dxa"/>
          <w:left w:w="70" w:type="dxa"/>
          <w:right w:w="9" w:type="dxa"/>
        </w:tblCellMar>
        <w:tblLook w:val="04A0"/>
      </w:tblPr>
      <w:tblGrid>
        <w:gridCol w:w="2154"/>
        <w:gridCol w:w="179"/>
        <w:gridCol w:w="356"/>
        <w:gridCol w:w="2611"/>
        <w:gridCol w:w="1014"/>
        <w:gridCol w:w="934"/>
        <w:gridCol w:w="935"/>
        <w:gridCol w:w="934"/>
        <w:gridCol w:w="934"/>
      </w:tblGrid>
      <w:tr w:rsidR="00726ADB">
        <w:trPr>
          <w:trHeight w:val="653"/>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pPr>
              <w:ind w:right="62"/>
              <w:jc w:val="center"/>
            </w:pPr>
            <w:r>
              <w:rPr>
                <w:rFonts w:ascii="Times New Roman" w:eastAsia="Times New Roman" w:hAnsi="Times New Roman" w:cs="Times New Roman"/>
                <w:b/>
                <w:sz w:val="28"/>
              </w:rPr>
              <w:t>Sloh</w:t>
            </w:r>
            <w:r>
              <w:rPr>
                <w:rFonts w:ascii="Times New Roman" w:eastAsia="Times New Roman" w:hAnsi="Times New Roman" w:cs="Times New Roman"/>
                <w:b/>
                <w:sz w:val="20"/>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3"/>
              <w:jc w:val="center"/>
            </w:pPr>
            <w:r>
              <w:rPr>
                <w:rFonts w:ascii="Times New Roman" w:eastAsia="Times New Roman" w:hAnsi="Times New Roman" w:cs="Times New Roman"/>
                <w:b/>
                <w:sz w:val="28"/>
              </w:rPr>
              <w:t xml:space="preserve">5. </w:t>
            </w:r>
          </w:p>
          <w:p w:rsidR="00726ADB" w:rsidRDefault="00CE726D">
            <w:pPr>
              <w:ind w:left="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0"/>
              <w:jc w:val="center"/>
            </w:pPr>
            <w:r>
              <w:rPr>
                <w:rFonts w:ascii="Times New Roman" w:eastAsia="Times New Roman" w:hAnsi="Times New Roman" w:cs="Times New Roman"/>
                <w:b/>
                <w:sz w:val="28"/>
              </w:rPr>
              <w:t xml:space="preserve">6. </w:t>
            </w:r>
          </w:p>
          <w:p w:rsidR="00726ADB" w:rsidRDefault="00CE726D">
            <w:pPr>
              <w:ind w:left="10"/>
              <w:jc w:val="both"/>
            </w:pPr>
            <w:r>
              <w:rPr>
                <w:rFonts w:ascii="Times New Roman" w:eastAsia="Times New Roman" w:hAnsi="Times New Roman" w:cs="Times New Roman"/>
                <w:b/>
                <w:sz w:val="28"/>
              </w:rPr>
              <w:t xml:space="preserve">ročník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6"/>
              <w:jc w:val="center"/>
            </w:pPr>
            <w:r>
              <w:rPr>
                <w:rFonts w:ascii="Times New Roman" w:eastAsia="Times New Roman" w:hAnsi="Times New Roman" w:cs="Times New Roman"/>
                <w:b/>
                <w:sz w:val="28"/>
              </w:rPr>
              <w:t xml:space="preserve">7. </w:t>
            </w:r>
          </w:p>
          <w:p w:rsidR="00726ADB" w:rsidRDefault="00CE726D">
            <w:pPr>
              <w:ind w:left="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0"/>
              <w:jc w:val="center"/>
            </w:pPr>
            <w:r>
              <w:rPr>
                <w:rFonts w:ascii="Times New Roman" w:eastAsia="Times New Roman" w:hAnsi="Times New Roman" w:cs="Times New Roman"/>
                <w:b/>
                <w:sz w:val="28"/>
              </w:rPr>
              <w:t xml:space="preserve">8. </w:t>
            </w:r>
          </w:p>
          <w:p w:rsidR="00726ADB" w:rsidRDefault="00CE726D">
            <w:pPr>
              <w:ind w:left="10"/>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0"/>
              <w:jc w:val="center"/>
            </w:pPr>
            <w:r>
              <w:rPr>
                <w:rFonts w:ascii="Times New Roman" w:eastAsia="Times New Roman" w:hAnsi="Times New Roman" w:cs="Times New Roman"/>
                <w:b/>
                <w:sz w:val="28"/>
              </w:rPr>
              <w:t xml:space="preserve">9. </w:t>
            </w:r>
          </w:p>
          <w:p w:rsidR="00726ADB" w:rsidRDefault="00CE726D">
            <w:pPr>
              <w:ind w:left="10"/>
              <w:jc w:val="both"/>
            </w:pPr>
            <w:r>
              <w:rPr>
                <w:rFonts w:ascii="Times New Roman" w:eastAsia="Times New Roman" w:hAnsi="Times New Roman" w:cs="Times New Roman"/>
                <w:b/>
                <w:sz w:val="28"/>
              </w:rPr>
              <w:t xml:space="preserve">ročník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umelecký a vecný text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373" w:type="dxa"/>
            <w:gridSpan w:val="4"/>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krátke správy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729" w:type="dxa"/>
            <w:gridSpan w:val="3"/>
            <w:tcBorders>
              <w:top w:val="nil"/>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SMS, e-mail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oznámenie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správa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pozvánka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plagát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vizitka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poznámky/konspekt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výťah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koncept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reprodukcia ústna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inzerát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reklama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rétorika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189"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183"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artikulácia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83"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sila hlasu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83"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gestikulácia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3183"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mimika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83"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postoj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cielený rozhovor (interview)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hlavná myšlienka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téma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pointa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14"/>
              <w:jc w:val="center"/>
            </w:pPr>
            <w:r>
              <w:rPr>
                <w:rFonts w:ascii="Wingdings" w:eastAsia="Wingdings" w:hAnsi="Wingdings" w:cs="Wingdings"/>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prihláška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16"/>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úradný list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16"/>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úradný/štruktúrovaný životopis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16"/>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Wingdings" w:eastAsia="Wingdings" w:hAnsi="Wingdings" w:cs="Wingdings"/>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slávnostný príhovor (prívet)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14"/>
              <w:jc w:val="center"/>
            </w:pPr>
            <w:r>
              <w:rPr>
                <w:rFonts w:ascii="Wingdings" w:eastAsia="Wingdings" w:hAnsi="Wingdings" w:cs="Wingdings"/>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slávnostný prejav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16"/>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314"/>
        </w:trPr>
        <w:tc>
          <w:tcPr>
            <w:tcW w:w="5373" w:type="dxa"/>
            <w:gridSpan w:val="4"/>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jazykové štýly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69" w:type="dxa"/>
            <w:gridSpan w:val="2"/>
            <w:vMerge w:val="restart"/>
            <w:tcBorders>
              <w:top w:val="nil"/>
              <w:left w:val="single" w:sz="4" w:space="0" w:color="000000"/>
              <w:bottom w:val="single" w:sz="4" w:space="0" w:color="000000"/>
              <w:right w:val="single" w:sz="4" w:space="0" w:color="000000"/>
            </w:tcBorders>
          </w:tcPr>
          <w:p w:rsidR="00726ADB" w:rsidRDefault="00CE726D">
            <w:pPr>
              <w:spacing w:after="37"/>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lastRenderedPageBreak/>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003"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lastRenderedPageBreak/>
              <w:t xml:space="preserve">náučný štýl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3003"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administratívny štýl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3003"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publicistický štýl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3003"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rečnícky štýl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gridSpan w:val="2"/>
            <w:vMerge/>
            <w:tcBorders>
              <w:top w:val="nil"/>
              <w:left w:val="single" w:sz="4" w:space="0" w:color="000000"/>
              <w:bottom w:val="nil"/>
              <w:right w:val="single" w:sz="4" w:space="0" w:color="000000"/>
            </w:tcBorders>
          </w:tcPr>
          <w:p w:rsidR="00726ADB" w:rsidRDefault="00726ADB"/>
        </w:tc>
        <w:tc>
          <w:tcPr>
            <w:tcW w:w="3003"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hovorový štýl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single" w:sz="4" w:space="0" w:color="000000"/>
              <w:right w:val="single" w:sz="4" w:space="0" w:color="000000"/>
            </w:tcBorders>
          </w:tcPr>
          <w:p w:rsidR="00726ADB" w:rsidRDefault="00726ADB"/>
        </w:tc>
        <w:tc>
          <w:tcPr>
            <w:tcW w:w="3003"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umelecký štýl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726ADB" w:rsidRDefault="00CE726D">
      <w:pPr>
        <w:spacing w:after="0"/>
      </w:pPr>
      <w:r>
        <w:rPr>
          <w:rFonts w:ascii="Times New Roman" w:eastAsia="Times New Roman" w:hAnsi="Times New Roman" w:cs="Times New Roman"/>
          <w:sz w:val="20"/>
        </w:rPr>
        <w:t xml:space="preserve"> </w:t>
      </w:r>
    </w:p>
    <w:tbl>
      <w:tblPr>
        <w:tblStyle w:val="TableGrid"/>
        <w:tblW w:w="10051" w:type="dxa"/>
        <w:tblInd w:w="142" w:type="dxa"/>
        <w:tblCellMar>
          <w:top w:w="7" w:type="dxa"/>
          <w:left w:w="30" w:type="dxa"/>
          <w:right w:w="9" w:type="dxa"/>
        </w:tblCellMar>
        <w:tblLook w:val="04A0"/>
      </w:tblPr>
      <w:tblGrid>
        <w:gridCol w:w="2390"/>
        <w:gridCol w:w="2982"/>
        <w:gridCol w:w="934"/>
        <w:gridCol w:w="936"/>
        <w:gridCol w:w="937"/>
        <w:gridCol w:w="936"/>
        <w:gridCol w:w="936"/>
      </w:tblGrid>
      <w:tr w:rsidR="00726ADB">
        <w:trPr>
          <w:trHeight w:val="653"/>
        </w:trPr>
        <w:tc>
          <w:tcPr>
            <w:tcW w:w="2390" w:type="dxa"/>
            <w:tcBorders>
              <w:top w:val="single" w:sz="4" w:space="0" w:color="000000"/>
              <w:left w:val="single" w:sz="4" w:space="0" w:color="000000"/>
              <w:bottom w:val="single" w:sz="4" w:space="0" w:color="000000"/>
              <w:right w:val="nil"/>
            </w:tcBorders>
          </w:tcPr>
          <w:p w:rsidR="00726ADB" w:rsidRDefault="00726ADB"/>
        </w:tc>
        <w:tc>
          <w:tcPr>
            <w:tcW w:w="2983" w:type="dxa"/>
            <w:tcBorders>
              <w:top w:val="single" w:sz="4" w:space="0" w:color="000000"/>
              <w:left w:val="nil"/>
              <w:bottom w:val="single" w:sz="4" w:space="0" w:color="000000"/>
              <w:right w:val="single" w:sz="4" w:space="0" w:color="000000"/>
            </w:tcBorders>
          </w:tcPr>
          <w:p w:rsidR="00726ADB" w:rsidRDefault="00CE726D">
            <w:r>
              <w:rPr>
                <w:rFonts w:ascii="Times New Roman" w:eastAsia="Times New Roman" w:hAnsi="Times New Roman" w:cs="Times New Roman"/>
                <w:b/>
                <w:sz w:val="28"/>
              </w:rPr>
              <w:t xml:space="preserve">Sloh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3"/>
              <w:jc w:val="center"/>
            </w:pPr>
            <w:r>
              <w:rPr>
                <w:rFonts w:ascii="Times New Roman" w:eastAsia="Times New Roman" w:hAnsi="Times New Roman" w:cs="Times New Roman"/>
                <w:b/>
                <w:sz w:val="28"/>
              </w:rPr>
              <w:t xml:space="preserve">5. </w:t>
            </w:r>
          </w:p>
          <w:p w:rsidR="00726ADB" w:rsidRDefault="00CE726D">
            <w:pPr>
              <w:ind w:left="4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1"/>
              <w:jc w:val="center"/>
            </w:pPr>
            <w:r>
              <w:rPr>
                <w:rFonts w:ascii="Times New Roman" w:eastAsia="Times New Roman" w:hAnsi="Times New Roman" w:cs="Times New Roman"/>
                <w:b/>
                <w:sz w:val="28"/>
              </w:rPr>
              <w:t xml:space="preserve">6. </w:t>
            </w:r>
          </w:p>
          <w:p w:rsidR="00726ADB" w:rsidRDefault="00CE726D">
            <w:pPr>
              <w:ind w:left="49"/>
              <w:jc w:val="both"/>
            </w:pPr>
            <w:r>
              <w:rPr>
                <w:rFonts w:ascii="Times New Roman" w:eastAsia="Times New Roman" w:hAnsi="Times New Roman" w:cs="Times New Roman"/>
                <w:b/>
                <w:sz w:val="28"/>
              </w:rPr>
              <w:t xml:space="preserve">ročník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6"/>
              <w:jc w:val="center"/>
            </w:pPr>
            <w:r>
              <w:rPr>
                <w:rFonts w:ascii="Times New Roman" w:eastAsia="Times New Roman" w:hAnsi="Times New Roman" w:cs="Times New Roman"/>
                <w:b/>
                <w:sz w:val="28"/>
              </w:rPr>
              <w:t xml:space="preserve">7. </w:t>
            </w:r>
          </w:p>
          <w:p w:rsidR="00726ADB" w:rsidRDefault="00CE726D">
            <w:pPr>
              <w:ind w:left="4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1"/>
              <w:jc w:val="center"/>
            </w:pPr>
            <w:r>
              <w:rPr>
                <w:rFonts w:ascii="Times New Roman" w:eastAsia="Times New Roman" w:hAnsi="Times New Roman" w:cs="Times New Roman"/>
                <w:b/>
                <w:sz w:val="28"/>
              </w:rPr>
              <w:t xml:space="preserve">8. </w:t>
            </w:r>
          </w:p>
          <w:p w:rsidR="00726ADB" w:rsidRDefault="00CE726D">
            <w:pPr>
              <w:ind w:left="49"/>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1"/>
              <w:jc w:val="center"/>
            </w:pPr>
            <w:r>
              <w:rPr>
                <w:rFonts w:ascii="Times New Roman" w:eastAsia="Times New Roman" w:hAnsi="Times New Roman" w:cs="Times New Roman"/>
                <w:b/>
                <w:sz w:val="28"/>
              </w:rPr>
              <w:t xml:space="preserve">9. </w:t>
            </w:r>
          </w:p>
          <w:p w:rsidR="00726ADB" w:rsidRDefault="00CE726D">
            <w:pPr>
              <w:ind w:left="49"/>
              <w:jc w:val="both"/>
            </w:pPr>
            <w:r>
              <w:rPr>
                <w:rFonts w:ascii="Times New Roman" w:eastAsia="Times New Roman" w:hAnsi="Times New Roman" w:cs="Times New Roman"/>
                <w:b/>
                <w:sz w:val="28"/>
              </w:rPr>
              <w:t xml:space="preserve">ročník </w:t>
            </w:r>
          </w:p>
        </w:tc>
      </w:tr>
      <w:tr w:rsidR="00726ADB">
        <w:trPr>
          <w:trHeight w:val="286"/>
        </w:trPr>
        <w:tc>
          <w:tcPr>
            <w:tcW w:w="2390" w:type="dxa"/>
            <w:vMerge w:val="restart"/>
            <w:tcBorders>
              <w:top w:val="single" w:sz="4" w:space="0" w:color="000000"/>
              <w:left w:val="single" w:sz="4" w:space="0" w:color="000000"/>
              <w:bottom w:val="single" w:sz="4" w:space="0" w:color="000000"/>
              <w:right w:val="nil"/>
            </w:tcBorders>
          </w:tcPr>
          <w:p w:rsidR="00726ADB" w:rsidRDefault="00CE726D">
            <w:pPr>
              <w:spacing w:after="36"/>
              <w:ind w:left="40"/>
            </w:pPr>
            <w:r>
              <w:rPr>
                <w:rFonts w:ascii="Times New Roman" w:eastAsia="Times New Roman" w:hAnsi="Times New Roman" w:cs="Times New Roman"/>
                <w:sz w:val="20"/>
              </w:rPr>
              <w:t xml:space="preserve">slohové postupy </w:t>
            </w:r>
          </w:p>
          <w:p w:rsidR="00726ADB" w:rsidRDefault="00CE726D">
            <w:pPr>
              <w:spacing w:after="39"/>
              <w:ind w:left="40"/>
            </w:pPr>
            <w:r>
              <w:rPr>
                <w:rFonts w:ascii="Times New Roman" w:eastAsia="Times New Roman" w:hAnsi="Times New Roman" w:cs="Times New Roman"/>
                <w:sz w:val="20"/>
              </w:rPr>
              <w:t xml:space="preserve"> </w:t>
            </w:r>
          </w:p>
          <w:p w:rsidR="00726ADB" w:rsidRDefault="00CE726D">
            <w:pPr>
              <w:spacing w:after="36"/>
              <w:ind w:left="40"/>
            </w:pPr>
            <w:r>
              <w:rPr>
                <w:rFonts w:ascii="Times New Roman" w:eastAsia="Times New Roman" w:hAnsi="Times New Roman" w:cs="Times New Roman"/>
                <w:sz w:val="20"/>
              </w:rPr>
              <w:t xml:space="preserve"> </w:t>
            </w:r>
          </w:p>
          <w:p w:rsidR="00726ADB" w:rsidRDefault="00CE726D">
            <w:pPr>
              <w:spacing w:after="36"/>
              <w:ind w:left="40"/>
            </w:pPr>
            <w:r>
              <w:rPr>
                <w:rFonts w:ascii="Times New Roman" w:eastAsia="Times New Roman" w:hAnsi="Times New Roman" w:cs="Times New Roman"/>
                <w:sz w:val="20"/>
              </w:rPr>
              <w:t xml:space="preserve"> </w:t>
            </w:r>
          </w:p>
          <w:p w:rsidR="00726ADB" w:rsidRDefault="00CE726D">
            <w:pPr>
              <w:ind w:left="40"/>
            </w:pPr>
            <w:r>
              <w:rPr>
                <w:rFonts w:ascii="Times New Roman" w:eastAsia="Times New Roman" w:hAnsi="Times New Roman" w:cs="Times New Roman"/>
                <w:sz w:val="20"/>
              </w:rPr>
              <w:t xml:space="preserve">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2983" w:type="dxa"/>
            <w:tcBorders>
              <w:top w:val="single" w:sz="4" w:space="0" w:color="000000"/>
              <w:left w:val="single" w:sz="4" w:space="0" w:color="000000"/>
              <w:bottom w:val="single" w:sz="4" w:space="0" w:color="000000"/>
              <w:right w:val="single" w:sz="4" w:space="0" w:color="000000"/>
            </w:tcBorders>
          </w:tcPr>
          <w:p w:rsidR="00726ADB" w:rsidRDefault="00CE726D">
            <w:pPr>
              <w:ind w:left="19"/>
            </w:pPr>
            <w:r>
              <w:rPr>
                <w:rFonts w:ascii="Times New Roman" w:eastAsia="Times New Roman" w:hAnsi="Times New Roman" w:cs="Times New Roman"/>
                <w:sz w:val="20"/>
              </w:rPr>
              <w:t xml:space="preserve">informačný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nil"/>
            </w:tcBorders>
          </w:tcPr>
          <w:p w:rsidR="00726ADB" w:rsidRDefault="00726ADB"/>
        </w:tc>
        <w:tc>
          <w:tcPr>
            <w:tcW w:w="2983" w:type="dxa"/>
            <w:tcBorders>
              <w:top w:val="single" w:sz="4" w:space="0" w:color="000000"/>
              <w:left w:val="single" w:sz="4" w:space="0" w:color="000000"/>
              <w:bottom w:val="single" w:sz="4" w:space="0" w:color="000000"/>
              <w:right w:val="single" w:sz="4" w:space="0" w:color="000000"/>
            </w:tcBorders>
          </w:tcPr>
          <w:p w:rsidR="00726ADB" w:rsidRDefault="00CE726D">
            <w:pPr>
              <w:ind w:left="19"/>
            </w:pPr>
            <w:r>
              <w:rPr>
                <w:rFonts w:ascii="Times New Roman" w:eastAsia="Times New Roman" w:hAnsi="Times New Roman" w:cs="Times New Roman"/>
                <w:sz w:val="20"/>
              </w:rPr>
              <w:t xml:space="preserve">rozprávací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2983" w:type="dxa"/>
            <w:tcBorders>
              <w:top w:val="single" w:sz="4" w:space="0" w:color="000000"/>
              <w:left w:val="single" w:sz="4" w:space="0" w:color="000000"/>
              <w:bottom w:val="single" w:sz="4" w:space="0" w:color="000000"/>
              <w:right w:val="single" w:sz="4" w:space="0" w:color="000000"/>
            </w:tcBorders>
          </w:tcPr>
          <w:p w:rsidR="00726ADB" w:rsidRDefault="00CE726D">
            <w:pPr>
              <w:ind w:left="19"/>
            </w:pPr>
            <w:r>
              <w:rPr>
                <w:rFonts w:ascii="Times New Roman" w:eastAsia="Times New Roman" w:hAnsi="Times New Roman" w:cs="Times New Roman"/>
                <w:sz w:val="20"/>
              </w:rPr>
              <w:t xml:space="preserve">opisný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nil"/>
            </w:tcBorders>
          </w:tcPr>
          <w:p w:rsidR="00726ADB" w:rsidRDefault="00726ADB"/>
        </w:tc>
        <w:tc>
          <w:tcPr>
            <w:tcW w:w="2983" w:type="dxa"/>
            <w:tcBorders>
              <w:top w:val="single" w:sz="4" w:space="0" w:color="000000"/>
              <w:left w:val="single" w:sz="4" w:space="0" w:color="000000"/>
              <w:bottom w:val="single" w:sz="4" w:space="0" w:color="000000"/>
              <w:right w:val="single" w:sz="4" w:space="0" w:color="000000"/>
            </w:tcBorders>
          </w:tcPr>
          <w:p w:rsidR="00726ADB" w:rsidRDefault="00CE726D">
            <w:pPr>
              <w:ind w:left="19"/>
            </w:pPr>
            <w:r>
              <w:rPr>
                <w:rFonts w:ascii="Times New Roman" w:eastAsia="Times New Roman" w:hAnsi="Times New Roman" w:cs="Times New Roman"/>
                <w:sz w:val="20"/>
              </w:rPr>
              <w:t xml:space="preserve">výkladový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úvaha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výklad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b/>
                <w:sz w:val="20"/>
              </w:rPr>
              <w:t xml:space="preserve">diskusia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2390" w:type="dxa"/>
            <w:tcBorders>
              <w:top w:val="single" w:sz="4" w:space="0" w:color="000000"/>
              <w:left w:val="single" w:sz="4" w:space="0" w:color="000000"/>
              <w:bottom w:val="single" w:sz="4" w:space="0" w:color="000000"/>
              <w:right w:val="single" w:sz="4" w:space="0" w:color="000000"/>
            </w:tcBorders>
          </w:tcPr>
          <w:p w:rsidR="00726ADB" w:rsidRDefault="00CE726D">
            <w:pPr>
              <w:ind w:left="40"/>
            </w:pPr>
            <w:r>
              <w:rPr>
                <w:rFonts w:ascii="Times New Roman" w:eastAsia="Times New Roman" w:hAnsi="Times New Roman" w:cs="Times New Roman"/>
                <w:sz w:val="20"/>
              </w:rPr>
              <w:t xml:space="preserve"> </w:t>
            </w:r>
          </w:p>
        </w:tc>
        <w:tc>
          <w:tcPr>
            <w:tcW w:w="2983" w:type="dxa"/>
            <w:tcBorders>
              <w:top w:val="single" w:sz="4" w:space="0" w:color="000000"/>
              <w:left w:val="single" w:sz="4" w:space="0" w:color="000000"/>
              <w:bottom w:val="single" w:sz="4" w:space="0" w:color="000000"/>
              <w:right w:val="single" w:sz="4" w:space="0" w:color="000000"/>
            </w:tcBorders>
          </w:tcPr>
          <w:p w:rsidR="00726ADB" w:rsidRDefault="00CE726D">
            <w:pPr>
              <w:ind w:left="60"/>
            </w:pPr>
            <w:r>
              <w:rPr>
                <w:rFonts w:ascii="Times New Roman" w:eastAsia="Times New Roman" w:hAnsi="Times New Roman" w:cs="Times New Roman"/>
                <w:sz w:val="20"/>
              </w:rPr>
              <w:t xml:space="preserve">argument, dokazovanie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single" w:sz="4" w:space="0" w:color="000000"/>
            </w:tcBorders>
          </w:tcPr>
          <w:p w:rsidR="00726ADB" w:rsidRDefault="00CE726D">
            <w:pPr>
              <w:ind w:left="40"/>
            </w:pPr>
            <w:r>
              <w:rPr>
                <w:rFonts w:ascii="Times New Roman" w:eastAsia="Times New Roman" w:hAnsi="Times New Roman" w:cs="Times New Roman"/>
                <w:sz w:val="20"/>
              </w:rPr>
              <w:t xml:space="preserve"> </w:t>
            </w:r>
          </w:p>
        </w:tc>
        <w:tc>
          <w:tcPr>
            <w:tcW w:w="2983" w:type="dxa"/>
            <w:tcBorders>
              <w:top w:val="single" w:sz="4" w:space="0" w:color="000000"/>
              <w:left w:val="single" w:sz="4" w:space="0" w:color="000000"/>
              <w:bottom w:val="single" w:sz="4" w:space="0" w:color="000000"/>
              <w:right w:val="single" w:sz="4" w:space="0" w:color="000000"/>
            </w:tcBorders>
          </w:tcPr>
          <w:p w:rsidR="00726ADB" w:rsidRDefault="00CE726D">
            <w:pPr>
              <w:ind w:left="60"/>
            </w:pPr>
            <w:r>
              <w:rPr>
                <w:rFonts w:ascii="Times New Roman" w:eastAsia="Times New Roman" w:hAnsi="Times New Roman" w:cs="Times New Roman"/>
                <w:sz w:val="20"/>
              </w:rPr>
              <w:t xml:space="preserve">protiargument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dôkaz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6"/>
              <w:jc w:val="center"/>
            </w:pPr>
            <w:r>
              <w:rPr>
                <w:rFonts w:ascii="Wingdings" w:eastAsia="Wingdings" w:hAnsi="Wingdings" w:cs="Wingdings"/>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debata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Wingdings" w:eastAsia="Wingdings" w:hAnsi="Wingdings" w:cs="Wingdings"/>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b/>
                <w:sz w:val="20"/>
              </w:rPr>
              <w:t xml:space="preserve">názor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odosielateľ/vysielateľ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prijímateľ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komunikačná situácia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efektívna komunikácia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asertívna komunikácia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dialóg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projekt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390" w:type="dxa"/>
            <w:vMerge w:val="restart"/>
            <w:tcBorders>
              <w:top w:val="single" w:sz="4" w:space="0" w:color="000000"/>
              <w:left w:val="single" w:sz="4" w:space="0" w:color="000000"/>
              <w:bottom w:val="single" w:sz="4" w:space="0" w:color="000000"/>
              <w:right w:val="nil"/>
            </w:tcBorders>
          </w:tcPr>
          <w:p w:rsidR="00726ADB" w:rsidRDefault="00CE726D">
            <w:pPr>
              <w:spacing w:after="36"/>
              <w:ind w:left="40"/>
            </w:pPr>
            <w:r>
              <w:rPr>
                <w:rFonts w:ascii="Times New Roman" w:eastAsia="Times New Roman" w:hAnsi="Times New Roman" w:cs="Times New Roman"/>
                <w:sz w:val="20"/>
              </w:rPr>
              <w:t xml:space="preserve">tabuľka </w:t>
            </w:r>
          </w:p>
          <w:p w:rsidR="00726ADB" w:rsidRDefault="00CE726D">
            <w:pPr>
              <w:ind w:left="40"/>
            </w:pPr>
            <w:r>
              <w:rPr>
                <w:rFonts w:ascii="Times New Roman" w:eastAsia="Times New Roman" w:hAnsi="Times New Roman" w:cs="Times New Roman"/>
                <w:sz w:val="20"/>
              </w:rPr>
              <w:t xml:space="preserve">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single" w:sz="4" w:space="0" w:color="000000"/>
              <w:right w:val="nil"/>
            </w:tcBorders>
          </w:tcPr>
          <w:p w:rsidR="00726ADB" w:rsidRDefault="00726ADB"/>
        </w:tc>
        <w:tc>
          <w:tcPr>
            <w:tcW w:w="2983" w:type="dxa"/>
            <w:tcBorders>
              <w:top w:val="single" w:sz="4" w:space="0" w:color="000000"/>
              <w:left w:val="single" w:sz="4" w:space="0" w:color="000000"/>
              <w:bottom w:val="single" w:sz="4" w:space="0" w:color="000000"/>
              <w:right w:val="single" w:sz="4" w:space="0" w:color="000000"/>
            </w:tcBorders>
          </w:tcPr>
          <w:p w:rsidR="00726ADB" w:rsidRDefault="00CE726D">
            <w:pPr>
              <w:ind w:left="19"/>
            </w:pPr>
            <w:r>
              <w:rPr>
                <w:rFonts w:ascii="Times New Roman" w:eastAsia="Times New Roman" w:hAnsi="Times New Roman" w:cs="Times New Roman"/>
                <w:sz w:val="20"/>
              </w:rPr>
              <w:t xml:space="preserve">názov, hlavička, riadok, stĺpec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graf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tbl>
      <w:tblPr>
        <w:tblStyle w:val="TableGrid"/>
        <w:tblW w:w="10051" w:type="dxa"/>
        <w:tblInd w:w="142" w:type="dxa"/>
        <w:tblCellMar>
          <w:top w:w="7" w:type="dxa"/>
          <w:left w:w="70" w:type="dxa"/>
          <w:right w:w="9" w:type="dxa"/>
        </w:tblCellMar>
        <w:tblLook w:val="04A0"/>
      </w:tblPr>
      <w:tblGrid>
        <w:gridCol w:w="2369"/>
        <w:gridCol w:w="3003"/>
        <w:gridCol w:w="934"/>
        <w:gridCol w:w="936"/>
        <w:gridCol w:w="937"/>
        <w:gridCol w:w="936"/>
        <w:gridCol w:w="936"/>
      </w:tblGrid>
      <w:tr w:rsidR="00726ADB">
        <w:trPr>
          <w:trHeight w:val="655"/>
        </w:trPr>
        <w:tc>
          <w:tcPr>
            <w:tcW w:w="537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62"/>
              <w:jc w:val="center"/>
            </w:pPr>
            <w:r>
              <w:rPr>
                <w:rFonts w:ascii="Times New Roman" w:eastAsia="Times New Roman" w:hAnsi="Times New Roman" w:cs="Times New Roman"/>
                <w:b/>
                <w:sz w:val="28"/>
              </w:rPr>
              <w:t xml:space="preserve">Jazykoveda a národný jazyk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2"/>
              <w:jc w:val="center"/>
            </w:pPr>
            <w:r>
              <w:rPr>
                <w:rFonts w:ascii="Times New Roman" w:eastAsia="Times New Roman" w:hAnsi="Times New Roman" w:cs="Times New Roman"/>
                <w:b/>
                <w:sz w:val="28"/>
              </w:rPr>
              <w:t xml:space="preserve">5. </w:t>
            </w:r>
          </w:p>
          <w:p w:rsidR="00726ADB" w:rsidRDefault="00CE726D">
            <w:pPr>
              <w:ind w:left="8"/>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0"/>
              <w:jc w:val="center"/>
            </w:pPr>
            <w:r>
              <w:rPr>
                <w:rFonts w:ascii="Times New Roman" w:eastAsia="Times New Roman" w:hAnsi="Times New Roman" w:cs="Times New Roman"/>
                <w:b/>
                <w:sz w:val="28"/>
              </w:rPr>
              <w:t xml:space="preserve">6. </w:t>
            </w:r>
          </w:p>
          <w:p w:rsidR="00726ADB" w:rsidRDefault="00CE726D">
            <w:pPr>
              <w:ind w:left="10"/>
              <w:jc w:val="both"/>
            </w:pPr>
            <w:r>
              <w:rPr>
                <w:rFonts w:ascii="Times New Roman" w:eastAsia="Times New Roman" w:hAnsi="Times New Roman" w:cs="Times New Roman"/>
                <w:b/>
                <w:sz w:val="28"/>
              </w:rPr>
              <w:t xml:space="preserve">ročník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5"/>
              <w:jc w:val="center"/>
            </w:pPr>
            <w:r>
              <w:rPr>
                <w:rFonts w:ascii="Times New Roman" w:eastAsia="Times New Roman" w:hAnsi="Times New Roman" w:cs="Times New Roman"/>
                <w:b/>
                <w:sz w:val="28"/>
              </w:rPr>
              <w:t xml:space="preserve">7. </w:t>
            </w:r>
          </w:p>
          <w:p w:rsidR="00726ADB" w:rsidRDefault="00CE726D">
            <w:pPr>
              <w:ind w:left="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0"/>
              <w:jc w:val="center"/>
            </w:pPr>
            <w:r>
              <w:rPr>
                <w:rFonts w:ascii="Times New Roman" w:eastAsia="Times New Roman" w:hAnsi="Times New Roman" w:cs="Times New Roman"/>
                <w:b/>
                <w:sz w:val="28"/>
              </w:rPr>
              <w:t xml:space="preserve">8. </w:t>
            </w:r>
          </w:p>
          <w:p w:rsidR="00726ADB" w:rsidRDefault="00CE726D">
            <w:pPr>
              <w:ind w:left="10"/>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0"/>
              <w:jc w:val="center"/>
            </w:pPr>
            <w:r>
              <w:rPr>
                <w:rFonts w:ascii="Times New Roman" w:eastAsia="Times New Roman" w:hAnsi="Times New Roman" w:cs="Times New Roman"/>
                <w:b/>
                <w:sz w:val="28"/>
              </w:rPr>
              <w:t xml:space="preserve">9. </w:t>
            </w:r>
          </w:p>
          <w:p w:rsidR="00726ADB" w:rsidRDefault="00CE726D">
            <w:pPr>
              <w:ind w:left="10"/>
              <w:jc w:val="both"/>
            </w:pPr>
            <w:r>
              <w:rPr>
                <w:rFonts w:ascii="Times New Roman" w:eastAsia="Times New Roman" w:hAnsi="Times New Roman" w:cs="Times New Roman"/>
                <w:b/>
                <w:sz w:val="28"/>
              </w:rPr>
              <w:t xml:space="preserve">ročník </w:t>
            </w:r>
          </w:p>
        </w:tc>
      </w:tr>
      <w:tr w:rsidR="00726ADB">
        <w:trPr>
          <w:trHeight w:val="286"/>
        </w:trPr>
        <w:tc>
          <w:tcPr>
            <w:tcW w:w="5372"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národný jazyk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69"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00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spisovný jazyk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00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nárečia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9"/>
        </w:trPr>
        <w:tc>
          <w:tcPr>
            <w:tcW w:w="5372"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jazykoveda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69"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221"/>
            </w:pPr>
            <w:r>
              <w:rPr>
                <w:rFonts w:ascii="Times New Roman" w:eastAsia="Times New Roman" w:hAnsi="Times New Roman" w:cs="Times New Roman"/>
                <w:sz w:val="20"/>
              </w:rPr>
              <w:lastRenderedPageBreak/>
              <w:t xml:space="preserve"> </w:t>
            </w:r>
          </w:p>
          <w:p w:rsidR="00726ADB" w:rsidRDefault="00CE726D">
            <w:pPr>
              <w:spacing w:after="221"/>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00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lastRenderedPageBreak/>
              <w:t xml:space="preserve">náuka o zvukovej rovine jazyka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70"/>
        </w:trPr>
        <w:tc>
          <w:tcPr>
            <w:tcW w:w="0" w:type="auto"/>
            <w:vMerge/>
            <w:tcBorders>
              <w:top w:val="nil"/>
              <w:left w:val="single" w:sz="4" w:space="0" w:color="000000"/>
              <w:bottom w:val="nil"/>
              <w:right w:val="single" w:sz="4" w:space="0" w:color="000000"/>
            </w:tcBorders>
          </w:tcPr>
          <w:p w:rsidR="00726ADB" w:rsidRDefault="00726ADB"/>
        </w:tc>
        <w:tc>
          <w:tcPr>
            <w:tcW w:w="3003" w:type="dxa"/>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sz w:val="20"/>
              </w:rPr>
              <w:t xml:space="preserve">náuka o významovej/lexikálnej rovine jazyka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68"/>
        </w:trPr>
        <w:tc>
          <w:tcPr>
            <w:tcW w:w="0" w:type="auto"/>
            <w:vMerge/>
            <w:tcBorders>
              <w:top w:val="nil"/>
              <w:left w:val="single" w:sz="4" w:space="0" w:color="000000"/>
              <w:bottom w:val="nil"/>
              <w:right w:val="single" w:sz="4" w:space="0" w:color="000000"/>
            </w:tcBorders>
          </w:tcPr>
          <w:p w:rsidR="00726ADB" w:rsidRDefault="00726ADB"/>
        </w:tc>
        <w:tc>
          <w:tcPr>
            <w:tcW w:w="3003" w:type="dxa"/>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sz w:val="20"/>
              </w:rPr>
              <w:t xml:space="preserve">náuka o tvarovej/morfologickej rovine jazyka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70"/>
        </w:trPr>
        <w:tc>
          <w:tcPr>
            <w:tcW w:w="0" w:type="auto"/>
            <w:vMerge/>
            <w:tcBorders>
              <w:top w:val="nil"/>
              <w:left w:val="single" w:sz="4" w:space="0" w:color="000000"/>
              <w:bottom w:val="single" w:sz="4" w:space="0" w:color="000000"/>
              <w:right w:val="single" w:sz="4" w:space="0" w:color="000000"/>
            </w:tcBorders>
          </w:tcPr>
          <w:p w:rsidR="00726ADB" w:rsidRDefault="00726ADB"/>
        </w:tc>
        <w:tc>
          <w:tcPr>
            <w:tcW w:w="3003" w:type="dxa"/>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sz w:val="20"/>
              </w:rPr>
              <w:t xml:space="preserve">náuka o skladobnej/syntaktickej rovine jazyka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line="240" w:lineRule="auto"/>
        <w:ind w:right="7439"/>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726ADB" w:rsidRDefault="00CE726D">
      <w:pPr>
        <w:spacing w:after="0"/>
        <w:ind w:left="10" w:right="54" w:hanging="10"/>
        <w:jc w:val="center"/>
      </w:pPr>
      <w:r>
        <w:rPr>
          <w:rFonts w:ascii="Arial" w:eastAsia="Arial" w:hAnsi="Arial" w:cs="Arial"/>
          <w:b/>
          <w:sz w:val="28"/>
        </w:rPr>
        <w:t xml:space="preserve"> </w:t>
      </w:r>
      <w:r>
        <w:rPr>
          <w:rFonts w:ascii="Arial" w:eastAsia="Arial" w:hAnsi="Arial" w:cs="Arial"/>
          <w:b/>
          <w:sz w:val="28"/>
        </w:rPr>
        <w:tab/>
      </w:r>
      <w:r>
        <w:rPr>
          <w:rFonts w:ascii="Times New Roman" w:eastAsia="Times New Roman" w:hAnsi="Times New Roman" w:cs="Times New Roman"/>
          <w:b/>
          <w:sz w:val="28"/>
        </w:rPr>
        <w:t xml:space="preserve">Obsahový vzdelávací štandard pre 2. stupeň základnej školy 1.– 4. ročník gymnázií s osemročným vzdelávacím štúdiom </w:t>
      </w:r>
    </w:p>
    <w:p w:rsidR="00726ADB" w:rsidRDefault="00CE726D">
      <w:pPr>
        <w:spacing w:after="29"/>
        <w:ind w:left="18"/>
        <w:jc w:val="center"/>
      </w:pPr>
      <w:r>
        <w:rPr>
          <w:rFonts w:ascii="Times New Roman" w:eastAsia="Times New Roman" w:hAnsi="Times New Roman" w:cs="Times New Roman"/>
          <w:b/>
          <w:sz w:val="28"/>
        </w:rPr>
        <w:t xml:space="preserve"> </w:t>
      </w:r>
    </w:p>
    <w:p w:rsidR="00726ADB" w:rsidRDefault="00CE726D">
      <w:pPr>
        <w:pStyle w:val="Nadpis1"/>
        <w:ind w:right="52"/>
      </w:pPr>
      <w:r>
        <w:t xml:space="preserve">Slovenský jazyk a literatúra </w:t>
      </w:r>
    </w:p>
    <w:p w:rsidR="00726ADB" w:rsidRDefault="00CE726D">
      <w:pPr>
        <w:spacing w:after="28"/>
      </w:pPr>
      <w:r>
        <w:rPr>
          <w:rFonts w:ascii="Times New Roman" w:eastAsia="Times New Roman" w:hAnsi="Times New Roman" w:cs="Times New Roman"/>
          <w:sz w:val="20"/>
        </w:rPr>
        <w:t xml:space="preserve"> </w:t>
      </w:r>
    </w:p>
    <w:p w:rsidR="00726ADB" w:rsidRDefault="00CE726D">
      <w:pPr>
        <w:spacing w:after="0"/>
        <w:ind w:left="10" w:right="53" w:hanging="10"/>
        <w:jc w:val="center"/>
      </w:pPr>
      <w:r>
        <w:rPr>
          <w:rFonts w:ascii="Times New Roman" w:eastAsia="Times New Roman" w:hAnsi="Times New Roman" w:cs="Times New Roman"/>
          <w:b/>
          <w:sz w:val="20"/>
        </w:rPr>
        <w:t xml:space="preserve">Časť: literárna výchova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164"/>
      </w:pPr>
      <w:r>
        <w:rPr>
          <w:rFonts w:ascii="Times New Roman" w:eastAsia="Times New Roman" w:hAnsi="Times New Roman" w:cs="Times New Roman"/>
          <w:sz w:val="20"/>
        </w:rPr>
        <w:t xml:space="preserve"> </w:t>
      </w:r>
    </w:p>
    <w:p w:rsidR="00726ADB" w:rsidRDefault="00CE726D">
      <w:pPr>
        <w:spacing w:after="45"/>
      </w:pPr>
      <w:r>
        <w:rPr>
          <w:rFonts w:ascii="Times New Roman" w:eastAsia="Times New Roman" w:hAnsi="Times New Roman" w:cs="Times New Roman"/>
          <w:b/>
          <w:i/>
          <w:sz w:val="32"/>
        </w:rPr>
        <w:t xml:space="preserve">Poznámka: </w:t>
      </w:r>
    </w:p>
    <w:p w:rsidR="00726ADB" w:rsidRDefault="00CE726D">
      <w:pPr>
        <w:spacing w:after="15" w:line="269" w:lineRule="auto"/>
        <w:ind w:left="-5" w:right="1300" w:hanging="10"/>
      </w:pPr>
      <w:r>
        <w:rPr>
          <w:rFonts w:ascii="Segoe UI Symbol" w:eastAsia="Segoe UI Symbol" w:hAnsi="Segoe UI Symbol" w:cs="Segoe UI Symbol"/>
          <w:sz w:val="32"/>
        </w:rPr>
        <w:t></w:t>
      </w:r>
      <w:r>
        <w:rPr>
          <w:rFonts w:ascii="Times New Roman" w:eastAsia="Times New Roman" w:hAnsi="Times New Roman" w:cs="Times New Roman"/>
          <w:sz w:val="32"/>
        </w:rPr>
        <w:t xml:space="preserve"> označuje pojem, ktorý bude zavedený až v nasledujúcich ročníkoch. </w:t>
      </w:r>
    </w:p>
    <w:p w:rsidR="00726ADB" w:rsidRDefault="00CE726D">
      <w:pPr>
        <w:spacing w:after="15" w:line="269" w:lineRule="auto"/>
        <w:ind w:left="-5" w:right="1300" w:hanging="10"/>
      </w:pPr>
      <w:r>
        <w:rPr>
          <w:rFonts w:ascii="Wingdings" w:eastAsia="Wingdings" w:hAnsi="Wingdings" w:cs="Wingdings"/>
          <w:sz w:val="32"/>
        </w:rPr>
        <w:t></w:t>
      </w:r>
      <w:r>
        <w:rPr>
          <w:rFonts w:ascii="Times New Roman" w:eastAsia="Times New Roman" w:hAnsi="Times New Roman" w:cs="Times New Roman"/>
          <w:sz w:val="32"/>
        </w:rPr>
        <w:t xml:space="preserve"> označuje pojem, ktorý sa zavádza v danom ročníku. </w:t>
      </w:r>
    </w:p>
    <w:p w:rsidR="00726ADB" w:rsidRDefault="00CE726D">
      <w:pPr>
        <w:spacing w:after="15" w:line="269" w:lineRule="auto"/>
        <w:ind w:left="-5" w:right="1300" w:hanging="10"/>
      </w:pPr>
      <w:r>
        <w:rPr>
          <w:rFonts w:ascii="Wingdings" w:eastAsia="Wingdings" w:hAnsi="Wingdings" w:cs="Wingdings"/>
          <w:sz w:val="32"/>
        </w:rPr>
        <w:t></w:t>
      </w:r>
      <w:r>
        <w:rPr>
          <w:rFonts w:ascii="Times New Roman" w:eastAsia="Times New Roman" w:hAnsi="Times New Roman" w:cs="Times New Roman"/>
          <w:sz w:val="32"/>
        </w:rPr>
        <w:t xml:space="preserve"> označuje pojem, ktorý bol už zavedený a ďalej sa s ním pracuje. </w:t>
      </w:r>
      <w:r>
        <w:rPr>
          <w:rFonts w:ascii="Times New Roman" w:eastAsia="Times New Roman" w:hAnsi="Times New Roman" w:cs="Times New Roman"/>
          <w:b/>
          <w:sz w:val="32"/>
        </w:rPr>
        <w:t xml:space="preserve">Tučné písmo – </w:t>
      </w:r>
      <w:r>
        <w:rPr>
          <w:rFonts w:ascii="Times New Roman" w:eastAsia="Times New Roman" w:hAnsi="Times New Roman" w:cs="Times New Roman"/>
          <w:sz w:val="32"/>
        </w:rPr>
        <w:t xml:space="preserve">pojmy už boli zavedené na 1. stupni. </w:t>
      </w:r>
    </w:p>
    <w:p w:rsidR="00726ADB" w:rsidRDefault="00CE726D">
      <w:pPr>
        <w:spacing w:after="0"/>
      </w:pPr>
      <w:r>
        <w:rPr>
          <w:rFonts w:ascii="Times New Roman" w:eastAsia="Times New Roman" w:hAnsi="Times New Roman" w:cs="Times New Roman"/>
          <w:b/>
          <w:sz w:val="32"/>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24"/>
      </w:pPr>
      <w:r>
        <w:rPr>
          <w:rFonts w:ascii="Times New Roman" w:eastAsia="Times New Roman" w:hAnsi="Times New Roman" w:cs="Times New Roman"/>
          <w:sz w:val="20"/>
        </w:rPr>
        <w:t xml:space="preserve"> </w:t>
      </w:r>
    </w:p>
    <w:p w:rsidR="00726ADB" w:rsidRDefault="00CE726D">
      <w:pPr>
        <w:spacing w:after="0"/>
        <w:ind w:left="-5" w:hanging="10"/>
      </w:pPr>
      <w:r>
        <w:rPr>
          <w:rFonts w:ascii="Times New Roman" w:eastAsia="Times New Roman" w:hAnsi="Times New Roman" w:cs="Times New Roman"/>
          <w:b/>
          <w:sz w:val="20"/>
        </w:rPr>
        <w:t xml:space="preserve">Úvod </w:t>
      </w:r>
    </w:p>
    <w:p w:rsidR="00726ADB" w:rsidRDefault="00CE726D">
      <w:pPr>
        <w:spacing w:after="0"/>
      </w:pPr>
      <w:r>
        <w:rPr>
          <w:rFonts w:ascii="Times New Roman" w:eastAsia="Times New Roman" w:hAnsi="Times New Roman" w:cs="Times New Roman"/>
          <w:b/>
          <w:sz w:val="20"/>
        </w:rPr>
        <w:t xml:space="preserve"> </w:t>
      </w:r>
    </w:p>
    <w:p w:rsidR="00726ADB" w:rsidRDefault="00CE726D">
      <w:pPr>
        <w:spacing w:after="13"/>
      </w:pPr>
      <w:r>
        <w:rPr>
          <w:rFonts w:ascii="Times New Roman" w:eastAsia="Times New Roman" w:hAnsi="Times New Roman" w:cs="Times New Roman"/>
          <w:b/>
          <w:sz w:val="20"/>
        </w:rPr>
        <w:t xml:space="preserve"> </w:t>
      </w:r>
    </w:p>
    <w:p w:rsidR="00726ADB" w:rsidRDefault="00CE726D">
      <w:pPr>
        <w:spacing w:after="4" w:line="263" w:lineRule="auto"/>
        <w:ind w:left="-5" w:right="38" w:hanging="10"/>
        <w:jc w:val="both"/>
      </w:pPr>
      <w:r>
        <w:rPr>
          <w:rFonts w:ascii="Times New Roman" w:eastAsia="Times New Roman" w:hAnsi="Times New Roman" w:cs="Times New Roman"/>
          <w:b/>
          <w:sz w:val="20"/>
        </w:rPr>
        <w:t xml:space="preserve">Obsahový vzdelávací štandard </w:t>
      </w:r>
      <w:r>
        <w:rPr>
          <w:rFonts w:ascii="Times New Roman" w:eastAsia="Times New Roman" w:hAnsi="Times New Roman" w:cs="Times New Roman"/>
          <w:sz w:val="20"/>
        </w:rPr>
        <w:t xml:space="preserve">vymedzuje sústavu </w:t>
      </w:r>
      <w:r>
        <w:rPr>
          <w:rFonts w:ascii="Times New Roman" w:eastAsia="Times New Roman" w:hAnsi="Times New Roman" w:cs="Times New Roman"/>
          <w:i/>
          <w:sz w:val="20"/>
        </w:rPr>
        <w:t>poznávacích a čitateľských kompetencií</w:t>
      </w:r>
      <w:r>
        <w:rPr>
          <w:rFonts w:ascii="Times New Roman" w:eastAsia="Times New Roman" w:hAnsi="Times New Roman" w:cs="Times New Roman"/>
          <w:sz w:val="20"/>
        </w:rPr>
        <w:t xml:space="preserve"> a súbor </w:t>
      </w:r>
      <w:r>
        <w:rPr>
          <w:rFonts w:ascii="Times New Roman" w:eastAsia="Times New Roman" w:hAnsi="Times New Roman" w:cs="Times New Roman"/>
          <w:i/>
          <w:sz w:val="20"/>
        </w:rPr>
        <w:t>literárnovedných termínov</w:t>
      </w:r>
      <w:r>
        <w:rPr>
          <w:rFonts w:ascii="Times New Roman" w:eastAsia="Times New Roman" w:hAnsi="Times New Roman" w:cs="Times New Roman"/>
          <w:sz w:val="20"/>
        </w:rPr>
        <w:t xml:space="preserve">, ktoré v časovom úseku vymedzenom týmito vzdelávacími štandardmi musia byť </w:t>
      </w:r>
      <w:r>
        <w:rPr>
          <w:rFonts w:ascii="Times New Roman" w:eastAsia="Times New Roman" w:hAnsi="Times New Roman" w:cs="Times New Roman"/>
          <w:i/>
          <w:sz w:val="20"/>
        </w:rPr>
        <w:t xml:space="preserve">povinne zaradené </w:t>
      </w:r>
      <w:r>
        <w:rPr>
          <w:rFonts w:ascii="Times New Roman" w:eastAsia="Times New Roman" w:hAnsi="Times New Roman" w:cs="Times New Roman"/>
          <w:sz w:val="20"/>
        </w:rPr>
        <w:t xml:space="preserve">do obsahu vzdelávania na každej škole tohto typu v Slovenskej republike.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4" w:line="263" w:lineRule="auto"/>
        <w:ind w:left="-5" w:right="38" w:hanging="10"/>
        <w:jc w:val="both"/>
      </w:pPr>
      <w:r>
        <w:rPr>
          <w:rFonts w:ascii="Times New Roman" w:eastAsia="Times New Roman" w:hAnsi="Times New Roman" w:cs="Times New Roman"/>
          <w:sz w:val="20"/>
        </w:rPr>
        <w:t xml:space="preserve">Súbor literárnovedných termínov obsahuje aj všetky literárnoteoretické pojmy, ktoré boli štandardizované pre 1. stupeň základnej školy (sú zvýraznené osobitným typom písma). Sú už trvalou zložkou obsahu vzdelávania, a preto sa pri nich neuvádza nijaká časová hranica, na zaradenie do obsahu vyučovania na 2. stupni. Sú len informáciou pre učiteľov tohto stupňa základnej školy.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lastRenderedPageBreak/>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tbl>
      <w:tblPr>
        <w:tblStyle w:val="TableGrid"/>
        <w:tblW w:w="10351" w:type="dxa"/>
        <w:tblInd w:w="0" w:type="dxa"/>
        <w:tblCellMar>
          <w:top w:w="7" w:type="dxa"/>
          <w:right w:w="58" w:type="dxa"/>
        </w:tblCellMar>
        <w:tblLook w:val="04A0"/>
      </w:tblPr>
      <w:tblGrid>
        <w:gridCol w:w="2763"/>
        <w:gridCol w:w="2342"/>
        <w:gridCol w:w="1047"/>
        <w:gridCol w:w="1049"/>
        <w:gridCol w:w="1052"/>
        <w:gridCol w:w="1049"/>
        <w:gridCol w:w="1049"/>
      </w:tblGrid>
      <w:tr w:rsidR="00726ADB">
        <w:trPr>
          <w:trHeight w:val="331"/>
        </w:trPr>
        <w:tc>
          <w:tcPr>
            <w:tcW w:w="5106"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5"/>
              <w:jc w:val="center"/>
            </w:pPr>
            <w:r>
              <w:rPr>
                <w:rFonts w:ascii="Times New Roman" w:eastAsia="Times New Roman" w:hAnsi="Times New Roman" w:cs="Times New Roman"/>
                <w:b/>
                <w:sz w:val="28"/>
              </w:rPr>
              <w:t xml:space="preserve">Všeobecné pojmy </w:t>
            </w:r>
          </w:p>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jc w:val="center"/>
            </w:pPr>
            <w:r>
              <w:rPr>
                <w:rFonts w:ascii="Times New Roman" w:eastAsia="Times New Roman" w:hAnsi="Times New Roman" w:cs="Times New Roman"/>
                <w:b/>
                <w:sz w:val="28"/>
              </w:rPr>
              <w:t xml:space="preserve">5.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2"/>
              <w:jc w:val="center"/>
            </w:pPr>
            <w:r>
              <w:rPr>
                <w:rFonts w:ascii="Times New Roman" w:eastAsia="Times New Roman" w:hAnsi="Times New Roman" w:cs="Times New Roman"/>
                <w:b/>
                <w:sz w:val="28"/>
              </w:rPr>
              <w:t xml:space="preserve">6. </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right="5"/>
              <w:jc w:val="center"/>
            </w:pPr>
            <w:r>
              <w:rPr>
                <w:rFonts w:ascii="Times New Roman" w:eastAsia="Times New Roman" w:hAnsi="Times New Roman" w:cs="Times New Roman"/>
                <w:b/>
                <w:sz w:val="28"/>
              </w:rPr>
              <w:t xml:space="preserve">7.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7"/>
              <w:jc w:val="center"/>
            </w:pPr>
            <w:r>
              <w:rPr>
                <w:rFonts w:ascii="Times New Roman" w:eastAsia="Times New Roman" w:hAnsi="Times New Roman" w:cs="Times New Roman"/>
                <w:b/>
                <w:sz w:val="28"/>
              </w:rPr>
              <w:t xml:space="preserve">8.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2"/>
              <w:jc w:val="center"/>
            </w:pPr>
            <w:r>
              <w:rPr>
                <w:rFonts w:ascii="Times New Roman" w:eastAsia="Times New Roman" w:hAnsi="Times New Roman" w:cs="Times New Roman"/>
                <w:b/>
                <w:sz w:val="28"/>
              </w:rPr>
              <w:t xml:space="preserve">9. </w:t>
            </w:r>
          </w:p>
        </w:tc>
      </w:tr>
      <w:tr w:rsidR="00726ADB">
        <w:trPr>
          <w:trHeight w:val="332"/>
        </w:trPr>
        <w:tc>
          <w:tcPr>
            <w:tcW w:w="2763" w:type="dxa"/>
            <w:tcBorders>
              <w:top w:val="single" w:sz="4" w:space="0" w:color="000000"/>
              <w:left w:val="single" w:sz="4" w:space="0" w:color="000000"/>
              <w:bottom w:val="single" w:sz="4" w:space="0" w:color="000000"/>
              <w:right w:val="nil"/>
            </w:tcBorders>
          </w:tcPr>
          <w:p w:rsidR="00726ADB" w:rsidRDefault="00726ADB"/>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34"/>
            </w:pPr>
            <w:r>
              <w:rPr>
                <w:rFonts w:ascii="Times New Roman" w:eastAsia="Times New Roman" w:hAnsi="Times New Roman" w:cs="Times New Roman"/>
                <w:b/>
                <w:sz w:val="28"/>
              </w:rPr>
              <w:t xml:space="preserve">ročník </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32"/>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34"/>
            </w:pPr>
            <w:r>
              <w:rPr>
                <w:rFonts w:ascii="Times New Roman" w:eastAsia="Times New Roman" w:hAnsi="Times New Roman" w:cs="Times New Roman"/>
                <w:b/>
                <w:sz w:val="28"/>
              </w:rPr>
              <w:t xml:space="preserve">ročník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jc w:val="both"/>
            </w:pPr>
            <w:r>
              <w:rPr>
                <w:rFonts w:ascii="Times New Roman" w:eastAsia="Times New Roman" w:hAnsi="Times New Roman" w:cs="Times New Roman"/>
                <w:b/>
                <w:sz w:val="20"/>
              </w:rPr>
              <w:t xml:space="preserve">autor – spisovateľ – poslucháč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čitateľ – divák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herec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režisér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5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scenárista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5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dramaturg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5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kniha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knižnica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časopis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noviny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rozhlas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televízia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film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text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ilustrácia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scenár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poézia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próza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divadelná hra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763" w:type="dxa"/>
            <w:vMerge w:val="restart"/>
            <w:tcBorders>
              <w:top w:val="single" w:sz="4" w:space="0" w:color="000000"/>
              <w:left w:val="single" w:sz="4" w:space="0" w:color="000000"/>
              <w:bottom w:val="single" w:sz="4" w:space="0" w:color="000000"/>
              <w:right w:val="nil"/>
            </w:tcBorders>
          </w:tcPr>
          <w:p w:rsidR="00726ADB" w:rsidRDefault="00CE726D">
            <w:pPr>
              <w:spacing w:after="29"/>
              <w:ind w:left="70"/>
            </w:pPr>
            <w:r>
              <w:rPr>
                <w:rFonts w:ascii="Times New Roman" w:eastAsia="Times New Roman" w:hAnsi="Times New Roman" w:cs="Times New Roman"/>
                <w:b/>
                <w:sz w:val="20"/>
              </w:rPr>
              <w:t xml:space="preserve">bábkové divadlo </w:t>
            </w:r>
          </w:p>
          <w:p w:rsidR="00726ADB" w:rsidRDefault="00CE726D">
            <w:pPr>
              <w:tabs>
                <w:tab w:val="right" w:pos="2705"/>
              </w:tabs>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sidR="00BD102A">
              <w:rPr>
                <w:noProof/>
              </w:rPr>
            </w:r>
            <w:r w:rsidR="00BD102A" w:rsidRPr="00BD102A">
              <w:rPr>
                <w:noProof/>
              </w:rPr>
              <w:pict>
                <v:group id="Group 307523" o:spid="_x0000_s1026" style="width:.5pt;height:13.8pt;mso-position-horizontal-relative:char;mso-position-vertical-relative:line" coordsize="60,1752">
                  <v:shape id="Shape 345801" o:spid="_x0000_s1027" style="position:absolute;width:91;height:1752" coordsize="9144,175260" path="m,l9144,r,175260l,175260,,e" fillcolor="black" stroked="f" strokeweight="0">
                    <v:stroke opacity="0" miterlimit="10" joinstyle="miter"/>
                  </v:shape>
                  <w10:wrap type="none"/>
                  <w10:anchorlock/>
                </v:group>
              </w:pic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single" w:sz="4" w:space="0" w:color="000000"/>
              <w:right w:val="nil"/>
            </w:tcBorders>
          </w:tcPr>
          <w:p w:rsidR="00726ADB" w:rsidRDefault="00726ADB"/>
        </w:tc>
        <w:tc>
          <w:tcPr>
            <w:tcW w:w="2343" w:type="dxa"/>
            <w:tcBorders>
              <w:top w:val="single" w:sz="4" w:space="0" w:color="000000"/>
              <w:left w:val="nil"/>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bábka </w:t>
            </w:r>
          </w:p>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5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literatúra pre deti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náučná literatúra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encyklopédia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umelecká literatúra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10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Segoe UI Symbol" w:eastAsia="Segoe UI Symbol" w:hAnsi="Segoe UI Symbol" w:cs="Segoe UI Symbol"/>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dobrodružná literatúra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10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7"/>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literatúra faktu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10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06"/>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lastRenderedPageBreak/>
              <w:t xml:space="preserve">vedecko-fantastická literatúra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10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06"/>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vedecko-populárna literatúra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10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06"/>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humor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10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7"/>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0351" w:type="dxa"/>
        <w:tblInd w:w="0" w:type="dxa"/>
        <w:tblCellMar>
          <w:top w:w="7" w:type="dxa"/>
          <w:right w:w="67" w:type="dxa"/>
        </w:tblCellMar>
        <w:tblLook w:val="04A0"/>
      </w:tblPr>
      <w:tblGrid>
        <w:gridCol w:w="1575"/>
        <w:gridCol w:w="1121"/>
        <w:gridCol w:w="2410"/>
        <w:gridCol w:w="1049"/>
        <w:gridCol w:w="1049"/>
        <w:gridCol w:w="1049"/>
        <w:gridCol w:w="1049"/>
        <w:gridCol w:w="1049"/>
      </w:tblGrid>
      <w:tr w:rsidR="00726ADB">
        <w:trPr>
          <w:trHeight w:val="653"/>
        </w:trPr>
        <w:tc>
          <w:tcPr>
            <w:tcW w:w="1575" w:type="dxa"/>
            <w:tcBorders>
              <w:top w:val="single" w:sz="4" w:space="0" w:color="000000"/>
              <w:left w:val="single" w:sz="4" w:space="0" w:color="000000"/>
              <w:bottom w:val="single" w:sz="4" w:space="0" w:color="000000"/>
              <w:right w:val="nil"/>
            </w:tcBorders>
          </w:tcPr>
          <w:p w:rsidR="00726ADB" w:rsidRDefault="00726ADB"/>
        </w:tc>
        <w:tc>
          <w:tcPr>
            <w:tcW w:w="3531" w:type="dxa"/>
            <w:gridSpan w:val="2"/>
            <w:tcBorders>
              <w:top w:val="single" w:sz="4" w:space="0" w:color="000000"/>
              <w:left w:val="nil"/>
              <w:bottom w:val="single" w:sz="4" w:space="0" w:color="000000"/>
              <w:right w:val="single" w:sz="4" w:space="0" w:color="000000"/>
            </w:tcBorders>
            <w:vAlign w:val="center"/>
          </w:tcPr>
          <w:p w:rsidR="00726ADB" w:rsidRDefault="00CE726D">
            <w:r>
              <w:rPr>
                <w:rFonts w:ascii="Times New Roman" w:eastAsia="Times New Roman" w:hAnsi="Times New Roman" w:cs="Times New Roman"/>
                <w:b/>
                <w:sz w:val="28"/>
              </w:rPr>
              <w:t xml:space="preserve">Literárne druhy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6"/>
              <w:ind w:left="64"/>
              <w:jc w:val="center"/>
            </w:pPr>
            <w:r>
              <w:rPr>
                <w:rFonts w:ascii="Times New Roman" w:eastAsia="Times New Roman" w:hAnsi="Times New Roman" w:cs="Times New Roman"/>
                <w:b/>
                <w:sz w:val="28"/>
              </w:rPr>
              <w:t xml:space="preserve">5.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6"/>
              <w:ind w:left="64"/>
              <w:jc w:val="center"/>
            </w:pPr>
            <w:r>
              <w:rPr>
                <w:rFonts w:ascii="Times New Roman" w:eastAsia="Times New Roman" w:hAnsi="Times New Roman" w:cs="Times New Roman"/>
                <w:b/>
                <w:sz w:val="28"/>
              </w:rPr>
              <w:t xml:space="preserve">6.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6"/>
              <w:ind w:left="64"/>
              <w:jc w:val="center"/>
            </w:pPr>
            <w:r>
              <w:rPr>
                <w:rFonts w:ascii="Times New Roman" w:eastAsia="Times New Roman" w:hAnsi="Times New Roman" w:cs="Times New Roman"/>
                <w:b/>
                <w:sz w:val="28"/>
              </w:rPr>
              <w:t xml:space="preserve">7.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6"/>
              <w:ind w:left="64"/>
              <w:jc w:val="center"/>
            </w:pPr>
            <w:r>
              <w:rPr>
                <w:rFonts w:ascii="Times New Roman" w:eastAsia="Times New Roman" w:hAnsi="Times New Roman" w:cs="Times New Roman"/>
                <w:b/>
                <w:sz w:val="28"/>
              </w:rPr>
              <w:t xml:space="preserve">8.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6"/>
              <w:ind w:left="64"/>
              <w:jc w:val="center"/>
            </w:pPr>
            <w:r>
              <w:rPr>
                <w:rFonts w:ascii="Times New Roman" w:eastAsia="Times New Roman" w:hAnsi="Times New Roman" w:cs="Times New Roman"/>
                <w:b/>
                <w:sz w:val="28"/>
              </w:rPr>
              <w:t xml:space="preserve">9. </w:t>
            </w:r>
          </w:p>
          <w:p w:rsidR="00726ADB" w:rsidRDefault="00CE726D">
            <w:pPr>
              <w:ind w:left="134"/>
            </w:pPr>
            <w:r>
              <w:rPr>
                <w:rFonts w:ascii="Times New Roman" w:eastAsia="Times New Roman" w:hAnsi="Times New Roman" w:cs="Times New Roman"/>
                <w:b/>
                <w:sz w:val="28"/>
              </w:rPr>
              <w:t xml:space="preserve">ročník </w:t>
            </w:r>
          </w:p>
        </w:tc>
      </w:tr>
      <w:tr w:rsidR="00726ADB">
        <w:trPr>
          <w:trHeight w:val="286"/>
        </w:trPr>
        <w:tc>
          <w:tcPr>
            <w:tcW w:w="1575"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epika </w:t>
            </w:r>
          </w:p>
        </w:tc>
        <w:tc>
          <w:tcPr>
            <w:tcW w:w="3531" w:type="dxa"/>
            <w:gridSpan w:val="2"/>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1575"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dráma </w:t>
            </w:r>
          </w:p>
        </w:tc>
        <w:tc>
          <w:tcPr>
            <w:tcW w:w="3531" w:type="dxa"/>
            <w:gridSpan w:val="2"/>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575" w:type="dxa"/>
            <w:vMerge w:val="restart"/>
            <w:tcBorders>
              <w:top w:val="single" w:sz="4" w:space="0" w:color="000000"/>
              <w:left w:val="single" w:sz="4" w:space="0" w:color="000000"/>
              <w:bottom w:val="single" w:sz="4" w:space="0" w:color="000000"/>
              <w:right w:val="nil"/>
            </w:tcBorders>
          </w:tcPr>
          <w:p w:rsidR="00726ADB" w:rsidRDefault="00CE726D">
            <w:pPr>
              <w:spacing w:after="36"/>
              <w:ind w:left="70"/>
            </w:pPr>
            <w:r>
              <w:rPr>
                <w:rFonts w:ascii="Times New Roman" w:eastAsia="Times New Roman" w:hAnsi="Times New Roman" w:cs="Times New Roman"/>
                <w:sz w:val="20"/>
              </w:rPr>
              <w:t xml:space="preserve">lyrika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ind w:left="70"/>
            </w:pPr>
            <w:r>
              <w:rPr>
                <w:rFonts w:ascii="Times New Roman" w:eastAsia="Times New Roman" w:hAnsi="Times New Roman" w:cs="Times New Roman"/>
                <w:sz w:val="20"/>
              </w:rPr>
              <w:t xml:space="preserve"> </w:t>
            </w:r>
          </w:p>
        </w:tc>
        <w:tc>
          <w:tcPr>
            <w:tcW w:w="3531" w:type="dxa"/>
            <w:gridSpan w:val="2"/>
            <w:tcBorders>
              <w:top w:val="single" w:sz="4" w:space="0" w:color="000000"/>
              <w:left w:val="nil"/>
              <w:bottom w:val="nil"/>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1121" w:type="dxa"/>
            <w:vMerge w:val="restart"/>
            <w:tcBorders>
              <w:top w:val="nil"/>
              <w:left w:val="nil"/>
              <w:bottom w:val="single" w:sz="4" w:space="0" w:color="000000"/>
              <w:right w:val="single" w:sz="4" w:space="0" w:color="000000"/>
            </w:tcBorders>
          </w:tcPr>
          <w:p w:rsidR="00726ADB" w:rsidRDefault="00726ADB"/>
        </w:tc>
        <w:tc>
          <w:tcPr>
            <w:tcW w:w="2410"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sz w:val="20"/>
              </w:rPr>
              <w:t xml:space="preserve">prírodná lyrika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0" w:type="auto"/>
            <w:vMerge/>
            <w:tcBorders>
              <w:top w:val="nil"/>
              <w:left w:val="nil"/>
              <w:bottom w:val="nil"/>
              <w:right w:val="single" w:sz="4" w:space="0" w:color="000000"/>
            </w:tcBorders>
          </w:tcPr>
          <w:p w:rsidR="00726ADB" w:rsidRDefault="00726ADB"/>
        </w:tc>
        <w:tc>
          <w:tcPr>
            <w:tcW w:w="2410"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sz w:val="20"/>
              </w:rPr>
              <w:t xml:space="preserve">ľúbostná lyrika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0" w:type="auto"/>
            <w:vMerge/>
            <w:tcBorders>
              <w:top w:val="nil"/>
              <w:left w:val="nil"/>
              <w:bottom w:val="nil"/>
              <w:right w:val="single" w:sz="4" w:space="0" w:color="000000"/>
            </w:tcBorders>
          </w:tcPr>
          <w:p w:rsidR="00726ADB" w:rsidRDefault="00726ADB"/>
        </w:tc>
        <w:tc>
          <w:tcPr>
            <w:tcW w:w="2410"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sz w:val="20"/>
              </w:rPr>
              <w:t xml:space="preserve">spoločenská lyrika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single" w:sz="4" w:space="0" w:color="000000"/>
              <w:right w:val="nil"/>
            </w:tcBorders>
          </w:tcPr>
          <w:p w:rsidR="00726ADB" w:rsidRDefault="00726ADB"/>
        </w:tc>
        <w:tc>
          <w:tcPr>
            <w:tcW w:w="0" w:type="auto"/>
            <w:vMerge/>
            <w:tcBorders>
              <w:top w:val="nil"/>
              <w:left w:val="nil"/>
              <w:bottom w:val="single" w:sz="4" w:space="0" w:color="000000"/>
              <w:right w:val="single" w:sz="4" w:space="0" w:color="000000"/>
            </w:tcBorders>
          </w:tcPr>
          <w:p w:rsidR="00726ADB" w:rsidRDefault="00726ADB"/>
        </w:tc>
        <w:tc>
          <w:tcPr>
            <w:tcW w:w="2410"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sz w:val="20"/>
              </w:rPr>
              <w:t xml:space="preserve">reflexívna lyrika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0351" w:type="dxa"/>
        <w:tblInd w:w="0" w:type="dxa"/>
        <w:tblCellMar>
          <w:top w:w="7" w:type="dxa"/>
          <w:right w:w="67" w:type="dxa"/>
        </w:tblCellMar>
        <w:tblLook w:val="04A0"/>
      </w:tblPr>
      <w:tblGrid>
        <w:gridCol w:w="1471"/>
        <w:gridCol w:w="1080"/>
        <w:gridCol w:w="286"/>
        <w:gridCol w:w="2269"/>
        <w:gridCol w:w="1049"/>
        <w:gridCol w:w="1049"/>
        <w:gridCol w:w="1049"/>
        <w:gridCol w:w="1049"/>
        <w:gridCol w:w="1049"/>
      </w:tblGrid>
      <w:tr w:rsidR="00726ADB">
        <w:trPr>
          <w:trHeight w:val="653"/>
        </w:trPr>
        <w:tc>
          <w:tcPr>
            <w:tcW w:w="1472" w:type="dxa"/>
            <w:tcBorders>
              <w:top w:val="single" w:sz="4" w:space="0" w:color="000000"/>
              <w:left w:val="single" w:sz="4" w:space="0" w:color="000000"/>
              <w:bottom w:val="single" w:sz="4" w:space="0" w:color="000000"/>
              <w:right w:val="nil"/>
            </w:tcBorders>
          </w:tcPr>
          <w:p w:rsidR="00726ADB" w:rsidRDefault="00726ADB"/>
        </w:tc>
        <w:tc>
          <w:tcPr>
            <w:tcW w:w="3634" w:type="dxa"/>
            <w:gridSpan w:val="3"/>
            <w:tcBorders>
              <w:top w:val="single" w:sz="4" w:space="0" w:color="000000"/>
              <w:left w:val="nil"/>
              <w:bottom w:val="single" w:sz="4" w:space="0" w:color="000000"/>
              <w:right w:val="single" w:sz="4" w:space="0" w:color="000000"/>
            </w:tcBorders>
          </w:tcPr>
          <w:p w:rsidR="00726ADB" w:rsidRDefault="00CE726D">
            <w:r>
              <w:rPr>
                <w:rFonts w:ascii="Times New Roman" w:eastAsia="Times New Roman" w:hAnsi="Times New Roman" w:cs="Times New Roman"/>
                <w:b/>
                <w:sz w:val="32"/>
              </w:rPr>
              <w:t xml:space="preserve">Literárne žánre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5.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6.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7.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8.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9. </w:t>
            </w:r>
          </w:p>
          <w:p w:rsidR="00726ADB" w:rsidRDefault="00CE726D">
            <w:pPr>
              <w:ind w:left="134"/>
            </w:pPr>
            <w:r>
              <w:rPr>
                <w:rFonts w:ascii="Times New Roman" w:eastAsia="Times New Roman" w:hAnsi="Times New Roman" w:cs="Times New Roman"/>
                <w:b/>
                <w:sz w:val="28"/>
              </w:rPr>
              <w:t xml:space="preserve">ročník </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komiks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bájka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báseň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pieseň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 </w:t>
            </w:r>
          </w:p>
        </w:tc>
        <w:tc>
          <w:tcPr>
            <w:tcW w:w="1080" w:type="dxa"/>
            <w:tcBorders>
              <w:top w:val="single" w:sz="4" w:space="0" w:color="000000"/>
              <w:left w:val="nil"/>
              <w:bottom w:val="single" w:sz="4" w:space="0" w:color="000000"/>
              <w:right w:val="single" w:sz="4" w:space="0" w:color="000000"/>
            </w:tcBorders>
          </w:tcPr>
          <w:p w:rsidR="00726ADB" w:rsidRDefault="00726ADB"/>
        </w:tc>
        <w:tc>
          <w:tcPr>
            <w:tcW w:w="2554"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b/>
                <w:sz w:val="20"/>
              </w:rPr>
              <w:t xml:space="preserve">ľudová pieseň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 </w:t>
            </w:r>
          </w:p>
        </w:tc>
        <w:tc>
          <w:tcPr>
            <w:tcW w:w="1080" w:type="dxa"/>
            <w:tcBorders>
              <w:top w:val="single" w:sz="4" w:space="0" w:color="000000"/>
              <w:left w:val="nil"/>
              <w:bottom w:val="single" w:sz="4" w:space="0" w:color="000000"/>
              <w:right w:val="single" w:sz="4" w:space="0" w:color="000000"/>
            </w:tcBorders>
          </w:tcPr>
          <w:p w:rsidR="00726ADB" w:rsidRDefault="00726ADB"/>
        </w:tc>
        <w:tc>
          <w:tcPr>
            <w:tcW w:w="2554"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populárna pieseň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hádanka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1472" w:type="dxa"/>
            <w:tcBorders>
              <w:top w:val="single" w:sz="4" w:space="0" w:color="000000"/>
              <w:left w:val="single" w:sz="4" w:space="0" w:color="000000"/>
              <w:bottom w:val="single" w:sz="4" w:space="0" w:color="000000"/>
              <w:right w:val="nil"/>
            </w:tcBorders>
          </w:tcPr>
          <w:p w:rsidR="00726ADB" w:rsidRDefault="00CE726D">
            <w:pPr>
              <w:ind w:left="70"/>
            </w:pPr>
            <w:proofErr w:type="spellStart"/>
            <w:r>
              <w:rPr>
                <w:rFonts w:ascii="Times New Roman" w:eastAsia="Times New Roman" w:hAnsi="Times New Roman" w:cs="Times New Roman"/>
                <w:b/>
                <w:sz w:val="20"/>
              </w:rPr>
              <w:t>vyčítanka</w:t>
            </w:r>
            <w:proofErr w:type="spellEnd"/>
            <w:r>
              <w:rPr>
                <w:rFonts w:ascii="Times New Roman" w:eastAsia="Times New Roman" w:hAnsi="Times New Roman" w:cs="Times New Roman"/>
                <w:b/>
                <w:sz w:val="20"/>
              </w:rPr>
              <w:t xml:space="preserve">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príslovie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porekadlo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pranostika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472" w:type="dxa"/>
            <w:vMerge w:val="restart"/>
            <w:tcBorders>
              <w:top w:val="single" w:sz="4" w:space="0" w:color="000000"/>
              <w:left w:val="single" w:sz="4" w:space="0" w:color="000000"/>
              <w:bottom w:val="single" w:sz="4" w:space="0" w:color="000000"/>
              <w:right w:val="nil"/>
            </w:tcBorders>
          </w:tcPr>
          <w:p w:rsidR="00726ADB" w:rsidRDefault="00CE726D">
            <w:pPr>
              <w:spacing w:after="36"/>
              <w:ind w:left="70"/>
            </w:pPr>
            <w:r>
              <w:rPr>
                <w:rFonts w:ascii="Times New Roman" w:eastAsia="Times New Roman" w:hAnsi="Times New Roman" w:cs="Times New Roman"/>
                <w:b/>
                <w:sz w:val="20"/>
              </w:rPr>
              <w:t xml:space="preserve">rozprávka </w:t>
            </w:r>
          </w:p>
          <w:p w:rsidR="00726ADB" w:rsidRDefault="00CE726D">
            <w:pPr>
              <w:spacing w:after="39"/>
              <w:ind w:left="70"/>
            </w:pPr>
            <w:r>
              <w:rPr>
                <w:rFonts w:ascii="Times New Roman" w:eastAsia="Times New Roman" w:hAnsi="Times New Roman" w:cs="Times New Roman"/>
                <w:b/>
                <w:sz w:val="20"/>
              </w:rPr>
              <w:t xml:space="preserve"> </w:t>
            </w:r>
          </w:p>
          <w:p w:rsidR="00726ADB" w:rsidRDefault="00CE726D">
            <w:pPr>
              <w:spacing w:after="32"/>
              <w:ind w:left="70"/>
            </w:pPr>
            <w:r>
              <w:rPr>
                <w:rFonts w:ascii="Times New Roman" w:eastAsia="Times New Roman" w:hAnsi="Times New Roman" w:cs="Times New Roman"/>
                <w:b/>
                <w:sz w:val="20"/>
              </w:rPr>
              <w:t xml:space="preserve">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ind w:left="70"/>
            </w:pPr>
            <w:r>
              <w:rPr>
                <w:rFonts w:ascii="Times New Roman" w:eastAsia="Times New Roman" w:hAnsi="Times New Roman" w:cs="Times New Roman"/>
                <w:sz w:val="20"/>
              </w:rPr>
              <w:t xml:space="preserve"> </w:t>
            </w:r>
          </w:p>
        </w:tc>
        <w:tc>
          <w:tcPr>
            <w:tcW w:w="3634" w:type="dxa"/>
            <w:gridSpan w:val="3"/>
            <w:tcBorders>
              <w:top w:val="single" w:sz="4" w:space="0" w:color="000000"/>
              <w:left w:val="nil"/>
              <w:bottom w:val="nil"/>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1366" w:type="dxa"/>
            <w:gridSpan w:val="2"/>
            <w:vMerge w:val="restart"/>
            <w:tcBorders>
              <w:top w:val="nil"/>
              <w:left w:val="nil"/>
              <w:bottom w:val="single" w:sz="4" w:space="0" w:color="000000"/>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b/>
                <w:sz w:val="20"/>
              </w:rPr>
              <w:t xml:space="preserve">ľudová rozprávka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nil"/>
            </w:tcBorders>
          </w:tcPr>
          <w:p w:rsidR="00726ADB" w:rsidRDefault="00726ADB"/>
        </w:tc>
        <w:tc>
          <w:tcPr>
            <w:tcW w:w="0" w:type="auto"/>
            <w:gridSpan w:val="2"/>
            <w:vMerge/>
            <w:tcBorders>
              <w:top w:val="nil"/>
              <w:left w:val="nil"/>
              <w:bottom w:val="nil"/>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b/>
                <w:sz w:val="20"/>
              </w:rPr>
              <w:t xml:space="preserve">autorská rozprávka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0" w:type="auto"/>
            <w:gridSpan w:val="2"/>
            <w:vMerge/>
            <w:tcBorders>
              <w:top w:val="nil"/>
              <w:left w:val="nil"/>
              <w:bottom w:val="nil"/>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televízna rozprávka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nil"/>
            </w:tcBorders>
          </w:tcPr>
          <w:p w:rsidR="00726ADB" w:rsidRDefault="00726ADB"/>
        </w:tc>
        <w:tc>
          <w:tcPr>
            <w:tcW w:w="0" w:type="auto"/>
            <w:gridSpan w:val="2"/>
            <w:vMerge/>
            <w:tcBorders>
              <w:top w:val="nil"/>
              <w:left w:val="nil"/>
              <w:bottom w:val="single" w:sz="4" w:space="0" w:color="000000"/>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filmová rozprávka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rozhlasová hra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báj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legenda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poviedka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modlitba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vMerge w:val="restart"/>
            <w:tcBorders>
              <w:top w:val="single" w:sz="4" w:space="0" w:color="000000"/>
              <w:left w:val="single" w:sz="4" w:space="0" w:color="000000"/>
              <w:bottom w:val="single" w:sz="4" w:space="0" w:color="000000"/>
              <w:right w:val="nil"/>
            </w:tcBorders>
          </w:tcPr>
          <w:p w:rsidR="00726ADB" w:rsidRDefault="00CE726D">
            <w:pPr>
              <w:spacing w:after="36"/>
              <w:ind w:left="70"/>
            </w:pPr>
            <w:r>
              <w:rPr>
                <w:rFonts w:ascii="Times New Roman" w:eastAsia="Times New Roman" w:hAnsi="Times New Roman" w:cs="Times New Roman"/>
                <w:sz w:val="20"/>
              </w:rPr>
              <w:lastRenderedPageBreak/>
              <w:t xml:space="preserve">román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spacing w:after="39"/>
              <w:ind w:left="70"/>
            </w:pPr>
            <w:r>
              <w:rPr>
                <w:rFonts w:ascii="Times New Roman" w:eastAsia="Times New Roman" w:hAnsi="Times New Roman" w:cs="Times New Roman"/>
                <w:sz w:val="20"/>
              </w:rPr>
              <w:t xml:space="preserve">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ind w:left="70"/>
            </w:pPr>
            <w:r>
              <w:rPr>
                <w:rFonts w:ascii="Times New Roman" w:eastAsia="Times New Roman" w:hAnsi="Times New Roman" w:cs="Times New Roman"/>
                <w:sz w:val="20"/>
              </w:rPr>
              <w:t xml:space="preserve"> </w:t>
            </w:r>
          </w:p>
        </w:tc>
        <w:tc>
          <w:tcPr>
            <w:tcW w:w="3634" w:type="dxa"/>
            <w:gridSpan w:val="3"/>
            <w:tcBorders>
              <w:top w:val="single" w:sz="4" w:space="0" w:color="000000"/>
              <w:left w:val="nil"/>
              <w:bottom w:val="nil"/>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1366" w:type="dxa"/>
            <w:gridSpan w:val="2"/>
            <w:vMerge w:val="restart"/>
            <w:tcBorders>
              <w:top w:val="nil"/>
              <w:left w:val="nil"/>
              <w:bottom w:val="single" w:sz="4" w:space="0" w:color="000000"/>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detektívny román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0" w:type="auto"/>
            <w:gridSpan w:val="2"/>
            <w:vMerge/>
            <w:tcBorders>
              <w:top w:val="nil"/>
              <w:left w:val="nil"/>
              <w:bottom w:val="nil"/>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dobrodružný román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0" w:type="auto"/>
            <w:gridSpan w:val="2"/>
            <w:vMerge/>
            <w:tcBorders>
              <w:top w:val="nil"/>
              <w:left w:val="nil"/>
              <w:bottom w:val="nil"/>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biografický román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nil"/>
            </w:tcBorders>
          </w:tcPr>
          <w:p w:rsidR="00726ADB" w:rsidRDefault="00726ADB"/>
        </w:tc>
        <w:tc>
          <w:tcPr>
            <w:tcW w:w="0" w:type="auto"/>
            <w:gridSpan w:val="2"/>
            <w:vMerge/>
            <w:tcBorders>
              <w:top w:val="nil"/>
              <w:left w:val="nil"/>
              <w:bottom w:val="nil"/>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historický román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0" w:type="auto"/>
            <w:gridSpan w:val="2"/>
            <w:vMerge/>
            <w:tcBorders>
              <w:top w:val="nil"/>
              <w:left w:val="nil"/>
              <w:bottom w:val="nil"/>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dievčenský román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nil"/>
            </w:tcBorders>
          </w:tcPr>
          <w:p w:rsidR="00726ADB" w:rsidRDefault="00726ADB"/>
        </w:tc>
        <w:tc>
          <w:tcPr>
            <w:tcW w:w="0" w:type="auto"/>
            <w:gridSpan w:val="2"/>
            <w:vMerge/>
            <w:tcBorders>
              <w:top w:val="nil"/>
              <w:left w:val="nil"/>
              <w:bottom w:val="single" w:sz="4" w:space="0" w:color="000000"/>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román vo forme denníka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vMerge w:val="restart"/>
            <w:tcBorders>
              <w:top w:val="single" w:sz="4" w:space="0" w:color="000000"/>
              <w:left w:val="single" w:sz="4" w:space="0" w:color="000000"/>
              <w:bottom w:val="single" w:sz="4" w:space="0" w:color="000000"/>
              <w:right w:val="nil"/>
            </w:tcBorders>
          </w:tcPr>
          <w:p w:rsidR="00726ADB" w:rsidRDefault="00CE726D">
            <w:pPr>
              <w:spacing w:after="36"/>
              <w:ind w:left="70"/>
            </w:pPr>
            <w:r>
              <w:rPr>
                <w:rFonts w:ascii="Times New Roman" w:eastAsia="Times New Roman" w:hAnsi="Times New Roman" w:cs="Times New Roman"/>
                <w:b/>
                <w:sz w:val="20"/>
              </w:rPr>
              <w:t xml:space="preserve">povesť </w:t>
            </w:r>
          </w:p>
          <w:p w:rsidR="00726ADB" w:rsidRDefault="00CE726D">
            <w:pPr>
              <w:spacing w:after="36"/>
              <w:ind w:left="70"/>
            </w:pPr>
            <w:r>
              <w:rPr>
                <w:rFonts w:ascii="Times New Roman" w:eastAsia="Times New Roman" w:hAnsi="Times New Roman" w:cs="Times New Roman"/>
                <w:b/>
                <w:sz w:val="20"/>
              </w:rPr>
              <w:t xml:space="preserve"> </w:t>
            </w:r>
          </w:p>
          <w:p w:rsidR="00726ADB" w:rsidRDefault="00CE726D">
            <w:pPr>
              <w:ind w:left="70"/>
            </w:pPr>
            <w:r>
              <w:rPr>
                <w:rFonts w:ascii="Times New Roman" w:eastAsia="Times New Roman" w:hAnsi="Times New Roman" w:cs="Times New Roman"/>
                <w:b/>
                <w:sz w:val="20"/>
              </w:rPr>
              <w:t xml:space="preserve"> </w:t>
            </w:r>
          </w:p>
        </w:tc>
        <w:tc>
          <w:tcPr>
            <w:tcW w:w="3634" w:type="dxa"/>
            <w:gridSpan w:val="3"/>
            <w:tcBorders>
              <w:top w:val="single" w:sz="4" w:space="0" w:color="000000"/>
              <w:left w:val="nil"/>
              <w:bottom w:val="nil"/>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1366" w:type="dxa"/>
            <w:gridSpan w:val="2"/>
            <w:vMerge w:val="restart"/>
            <w:tcBorders>
              <w:top w:val="nil"/>
              <w:left w:val="nil"/>
              <w:bottom w:val="single" w:sz="4" w:space="0" w:color="000000"/>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ľudová povesť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nil"/>
            </w:tcBorders>
          </w:tcPr>
          <w:p w:rsidR="00726ADB" w:rsidRDefault="00726ADB"/>
        </w:tc>
        <w:tc>
          <w:tcPr>
            <w:tcW w:w="0" w:type="auto"/>
            <w:gridSpan w:val="2"/>
            <w:vMerge/>
            <w:tcBorders>
              <w:top w:val="nil"/>
              <w:left w:val="nil"/>
              <w:bottom w:val="single" w:sz="4" w:space="0" w:color="000000"/>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autorská povesť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balada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anekdota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aforizmus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tragédia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komédia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činohra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726ADB" w:rsidRDefault="00CE726D">
      <w:pPr>
        <w:spacing w:after="0"/>
      </w:pPr>
      <w:r>
        <w:rPr>
          <w:rFonts w:ascii="Times New Roman" w:eastAsia="Times New Roman" w:hAnsi="Times New Roman" w:cs="Times New Roman"/>
          <w:sz w:val="20"/>
        </w:rPr>
        <w:t xml:space="preserve"> </w:t>
      </w:r>
    </w:p>
    <w:tbl>
      <w:tblPr>
        <w:tblStyle w:val="TableGrid"/>
        <w:tblW w:w="10351" w:type="dxa"/>
        <w:tblInd w:w="142" w:type="dxa"/>
        <w:tblCellMar>
          <w:top w:w="7" w:type="dxa"/>
          <w:left w:w="70" w:type="dxa"/>
          <w:right w:w="67" w:type="dxa"/>
        </w:tblCellMar>
        <w:tblLook w:val="04A0"/>
      </w:tblPr>
      <w:tblGrid>
        <w:gridCol w:w="1136"/>
        <w:gridCol w:w="991"/>
        <w:gridCol w:w="2979"/>
        <w:gridCol w:w="1049"/>
        <w:gridCol w:w="1049"/>
        <w:gridCol w:w="1049"/>
        <w:gridCol w:w="1049"/>
        <w:gridCol w:w="1049"/>
      </w:tblGrid>
      <w:tr w:rsidR="00726ADB">
        <w:trPr>
          <w:trHeight w:val="653"/>
        </w:trPr>
        <w:tc>
          <w:tcPr>
            <w:tcW w:w="5106" w:type="dxa"/>
            <w:gridSpan w:val="3"/>
            <w:tcBorders>
              <w:top w:val="single" w:sz="4" w:space="0" w:color="000000"/>
              <w:left w:val="single" w:sz="4" w:space="0" w:color="000000"/>
              <w:bottom w:val="single" w:sz="4" w:space="0" w:color="000000"/>
              <w:right w:val="single" w:sz="4" w:space="0" w:color="000000"/>
            </w:tcBorders>
            <w:vAlign w:val="center"/>
          </w:tcPr>
          <w:p w:rsidR="00726ADB" w:rsidRDefault="00CE726D">
            <w:pPr>
              <w:ind w:right="4"/>
              <w:jc w:val="center"/>
            </w:pPr>
            <w:r>
              <w:rPr>
                <w:rFonts w:ascii="Times New Roman" w:eastAsia="Times New Roman" w:hAnsi="Times New Roman" w:cs="Times New Roman"/>
                <w:b/>
                <w:sz w:val="28"/>
              </w:rPr>
              <w:t xml:space="preserve">Štruktúra diela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4"/>
              <w:jc w:val="center"/>
            </w:pPr>
            <w:r>
              <w:rPr>
                <w:rFonts w:ascii="Times New Roman" w:eastAsia="Times New Roman" w:hAnsi="Times New Roman" w:cs="Times New Roman"/>
                <w:b/>
                <w:sz w:val="28"/>
              </w:rPr>
              <w:t xml:space="preserve">5. </w:t>
            </w:r>
          </w:p>
          <w:p w:rsidR="00726ADB" w:rsidRDefault="00CE726D">
            <w:pPr>
              <w:ind w:left="65"/>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
              <w:jc w:val="center"/>
            </w:pPr>
            <w:r>
              <w:rPr>
                <w:rFonts w:ascii="Times New Roman" w:eastAsia="Times New Roman" w:hAnsi="Times New Roman" w:cs="Times New Roman"/>
                <w:b/>
                <w:sz w:val="28"/>
              </w:rPr>
              <w:t xml:space="preserve">6. </w:t>
            </w:r>
          </w:p>
          <w:p w:rsidR="00726ADB" w:rsidRDefault="00CE726D">
            <w:pPr>
              <w:ind w:left="65"/>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
              <w:jc w:val="center"/>
            </w:pPr>
            <w:r>
              <w:rPr>
                <w:rFonts w:ascii="Times New Roman" w:eastAsia="Times New Roman" w:hAnsi="Times New Roman" w:cs="Times New Roman"/>
                <w:b/>
                <w:sz w:val="28"/>
              </w:rPr>
              <w:t xml:space="preserve">7. </w:t>
            </w:r>
          </w:p>
          <w:p w:rsidR="00726ADB" w:rsidRDefault="00CE726D">
            <w:pPr>
              <w:ind w:left="65"/>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
              <w:jc w:val="center"/>
            </w:pPr>
            <w:r>
              <w:rPr>
                <w:rFonts w:ascii="Times New Roman" w:eastAsia="Times New Roman" w:hAnsi="Times New Roman" w:cs="Times New Roman"/>
                <w:b/>
                <w:sz w:val="28"/>
              </w:rPr>
              <w:t xml:space="preserve">8. </w:t>
            </w:r>
          </w:p>
          <w:p w:rsidR="00726ADB" w:rsidRDefault="00CE726D">
            <w:pPr>
              <w:ind w:left="65"/>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
              <w:jc w:val="center"/>
            </w:pPr>
            <w:r>
              <w:rPr>
                <w:rFonts w:ascii="Times New Roman" w:eastAsia="Times New Roman" w:hAnsi="Times New Roman" w:cs="Times New Roman"/>
                <w:b/>
                <w:sz w:val="28"/>
              </w:rPr>
              <w:t xml:space="preserve">9. </w:t>
            </w:r>
          </w:p>
          <w:p w:rsidR="00726ADB" w:rsidRDefault="00CE726D">
            <w:pPr>
              <w:ind w:left="65"/>
            </w:pPr>
            <w:r>
              <w:rPr>
                <w:rFonts w:ascii="Times New Roman" w:eastAsia="Times New Roman" w:hAnsi="Times New Roman" w:cs="Times New Roman"/>
                <w:b/>
                <w:sz w:val="28"/>
              </w:rPr>
              <w:t xml:space="preserve">ročník </w:t>
            </w:r>
          </w:p>
        </w:tc>
      </w:tr>
      <w:tr w:rsidR="00726ADB">
        <w:trPr>
          <w:trHeight w:val="286"/>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dej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hlavná myšlienka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téma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7"/>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literárna postava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136"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b/>
                <w:sz w:val="20"/>
              </w:rPr>
              <w:t xml:space="preserve"> </w:t>
            </w:r>
          </w:p>
        </w:tc>
        <w:tc>
          <w:tcPr>
            <w:tcW w:w="3970"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hlavná literárna postava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970"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vedľajšia literárna postava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rozprávač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7"/>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70"/>
        </w:trPr>
        <w:tc>
          <w:tcPr>
            <w:tcW w:w="1136" w:type="dxa"/>
            <w:tcBorders>
              <w:top w:val="nil"/>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 </w:t>
            </w:r>
          </w:p>
        </w:tc>
        <w:tc>
          <w:tcPr>
            <w:tcW w:w="3970"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spôsob rozprávania </w:t>
            </w:r>
            <w:proofErr w:type="spellStart"/>
            <w:r>
              <w:rPr>
                <w:rFonts w:ascii="Times New Roman" w:eastAsia="Times New Roman" w:hAnsi="Times New Roman" w:cs="Times New Roman"/>
                <w:sz w:val="20"/>
              </w:rPr>
              <w:t>ja-rozprávanie</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on-rozprávanie</w:t>
            </w:r>
            <w:proofErr w:type="spellEnd"/>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kompozícia literárneho diela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7"/>
              <w:jc w:val="center"/>
            </w:pPr>
            <w:r>
              <w:rPr>
                <w:rFonts w:ascii="Wingdings" w:eastAsia="Wingdings" w:hAnsi="Wingdings" w:cs="Wingdings"/>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136" w:type="dxa"/>
            <w:vMerge w:val="restart"/>
            <w:tcBorders>
              <w:top w:val="nil"/>
              <w:left w:val="single" w:sz="4" w:space="0" w:color="000000"/>
              <w:bottom w:val="single" w:sz="4" w:space="0" w:color="000000"/>
              <w:right w:val="single" w:sz="4" w:space="0" w:color="000000"/>
            </w:tcBorders>
          </w:tcPr>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7"/>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970"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vonkajšia kompozícia literárneho diela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991"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nadpis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odsek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kapitola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diel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verš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strofa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dejstvo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970"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vnútorná kompozícia literárneho diela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991"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37"/>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úvod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zápletka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vyvrcholenie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obrat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single" w:sz="4" w:space="0" w:color="000000"/>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rozuzlenie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pPr>
      <w:r>
        <w:rPr>
          <w:rFonts w:ascii="Times New Roman" w:eastAsia="Times New Roman" w:hAnsi="Times New Roman" w:cs="Times New Roman"/>
          <w:sz w:val="20"/>
        </w:rPr>
        <w:lastRenderedPageBreak/>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tbl>
      <w:tblPr>
        <w:tblStyle w:val="TableGrid"/>
        <w:tblW w:w="10351" w:type="dxa"/>
        <w:tblInd w:w="142" w:type="dxa"/>
        <w:tblCellMar>
          <w:top w:w="7" w:type="dxa"/>
          <w:left w:w="70" w:type="dxa"/>
          <w:right w:w="67" w:type="dxa"/>
        </w:tblCellMar>
        <w:tblLook w:val="04A0"/>
      </w:tblPr>
      <w:tblGrid>
        <w:gridCol w:w="5106"/>
        <w:gridCol w:w="1049"/>
        <w:gridCol w:w="1049"/>
        <w:gridCol w:w="1049"/>
        <w:gridCol w:w="1049"/>
        <w:gridCol w:w="1049"/>
      </w:tblGrid>
      <w:tr w:rsidR="00726ADB">
        <w:trPr>
          <w:trHeight w:val="655"/>
        </w:trPr>
        <w:tc>
          <w:tcPr>
            <w:tcW w:w="5106" w:type="dxa"/>
            <w:tcBorders>
              <w:top w:val="single" w:sz="4" w:space="0" w:color="000000"/>
              <w:left w:val="single" w:sz="4" w:space="0" w:color="000000"/>
              <w:bottom w:val="single" w:sz="4" w:space="0" w:color="000000"/>
              <w:right w:val="single" w:sz="4" w:space="0" w:color="000000"/>
            </w:tcBorders>
            <w:vAlign w:val="center"/>
          </w:tcPr>
          <w:p w:rsidR="00726ADB" w:rsidRDefault="00CE726D">
            <w:pPr>
              <w:ind w:right="7"/>
              <w:jc w:val="center"/>
            </w:pPr>
            <w:r>
              <w:rPr>
                <w:rFonts w:ascii="Times New Roman" w:eastAsia="Times New Roman" w:hAnsi="Times New Roman" w:cs="Times New Roman"/>
                <w:b/>
                <w:sz w:val="28"/>
              </w:rPr>
              <w:t xml:space="preserve">Štylizácia textu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8"/>
              <w:ind w:right="4"/>
              <w:jc w:val="center"/>
            </w:pPr>
            <w:r>
              <w:rPr>
                <w:rFonts w:ascii="Times New Roman" w:eastAsia="Times New Roman" w:hAnsi="Times New Roman" w:cs="Times New Roman"/>
                <w:b/>
                <w:sz w:val="28"/>
              </w:rPr>
              <w:t xml:space="preserve">5. </w:t>
            </w:r>
          </w:p>
          <w:p w:rsidR="00726ADB" w:rsidRDefault="00CE726D">
            <w:pPr>
              <w:ind w:left="65"/>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8"/>
              <w:ind w:right="5"/>
              <w:jc w:val="center"/>
            </w:pPr>
            <w:r>
              <w:rPr>
                <w:rFonts w:ascii="Times New Roman" w:eastAsia="Times New Roman" w:hAnsi="Times New Roman" w:cs="Times New Roman"/>
                <w:b/>
                <w:sz w:val="28"/>
              </w:rPr>
              <w:t xml:space="preserve">6. </w:t>
            </w:r>
          </w:p>
          <w:p w:rsidR="00726ADB" w:rsidRDefault="00CE726D">
            <w:pPr>
              <w:ind w:left="65"/>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8"/>
              <w:ind w:right="6"/>
              <w:jc w:val="center"/>
            </w:pPr>
            <w:r>
              <w:rPr>
                <w:rFonts w:ascii="Times New Roman" w:eastAsia="Times New Roman" w:hAnsi="Times New Roman" w:cs="Times New Roman"/>
                <w:b/>
                <w:sz w:val="28"/>
              </w:rPr>
              <w:t xml:space="preserve">7. </w:t>
            </w:r>
          </w:p>
          <w:p w:rsidR="00726ADB" w:rsidRDefault="00CE726D">
            <w:pPr>
              <w:ind w:left="65"/>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8"/>
              <w:ind w:right="5"/>
              <w:jc w:val="center"/>
            </w:pPr>
            <w:r>
              <w:rPr>
                <w:rFonts w:ascii="Times New Roman" w:eastAsia="Times New Roman" w:hAnsi="Times New Roman" w:cs="Times New Roman"/>
                <w:b/>
                <w:sz w:val="28"/>
              </w:rPr>
              <w:t xml:space="preserve">8. </w:t>
            </w:r>
          </w:p>
          <w:p w:rsidR="00726ADB" w:rsidRDefault="00CE726D">
            <w:pPr>
              <w:ind w:left="65"/>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8"/>
              <w:ind w:right="5"/>
              <w:jc w:val="center"/>
            </w:pPr>
            <w:r>
              <w:rPr>
                <w:rFonts w:ascii="Times New Roman" w:eastAsia="Times New Roman" w:hAnsi="Times New Roman" w:cs="Times New Roman"/>
                <w:b/>
                <w:sz w:val="28"/>
              </w:rPr>
              <w:t xml:space="preserve">9. </w:t>
            </w:r>
          </w:p>
          <w:p w:rsidR="00726ADB" w:rsidRDefault="00CE726D">
            <w:pPr>
              <w:ind w:left="65"/>
            </w:pPr>
            <w:r>
              <w:rPr>
                <w:rFonts w:ascii="Times New Roman" w:eastAsia="Times New Roman" w:hAnsi="Times New Roman" w:cs="Times New Roman"/>
                <w:b/>
                <w:sz w:val="28"/>
              </w:rPr>
              <w:t xml:space="preserve">ročník </w:t>
            </w:r>
          </w:p>
        </w:tc>
      </w:tr>
      <w:tr w:rsidR="00726ADB">
        <w:trPr>
          <w:trHeight w:val="286"/>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dialóg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7"/>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monológ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prirovnanie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zdrobnenina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personifikácia/zosobnenie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7"/>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metafora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epiteton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7"/>
              <w:jc w:val="center"/>
            </w:pPr>
            <w:r>
              <w:rPr>
                <w:rFonts w:ascii="Wingdings" w:eastAsia="Wingdings" w:hAnsi="Wingdings" w:cs="Wingdings"/>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4"/>
              <w:jc w:val="center"/>
            </w:pPr>
            <w:r>
              <w:rPr>
                <w:rFonts w:ascii="Wingdings" w:eastAsia="Wingdings" w:hAnsi="Wingdings" w:cs="Wingdings"/>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básnická otázka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nonsens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7"/>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line="240" w:lineRule="auto"/>
        <w:ind w:right="7439"/>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0351" w:type="dxa"/>
        <w:tblInd w:w="142" w:type="dxa"/>
        <w:tblCellMar>
          <w:top w:w="7" w:type="dxa"/>
          <w:right w:w="67" w:type="dxa"/>
        </w:tblCellMar>
        <w:tblLook w:val="04A0"/>
      </w:tblPr>
      <w:tblGrid>
        <w:gridCol w:w="2127"/>
        <w:gridCol w:w="2979"/>
        <w:gridCol w:w="1049"/>
        <w:gridCol w:w="1049"/>
        <w:gridCol w:w="1049"/>
        <w:gridCol w:w="1049"/>
        <w:gridCol w:w="1049"/>
      </w:tblGrid>
      <w:tr w:rsidR="00726ADB">
        <w:trPr>
          <w:trHeight w:val="653"/>
        </w:trPr>
        <w:tc>
          <w:tcPr>
            <w:tcW w:w="2127" w:type="dxa"/>
            <w:tcBorders>
              <w:top w:val="single" w:sz="4" w:space="0" w:color="000000"/>
              <w:left w:val="single" w:sz="4" w:space="0" w:color="000000"/>
              <w:bottom w:val="single" w:sz="4" w:space="0" w:color="000000"/>
              <w:right w:val="nil"/>
            </w:tcBorders>
          </w:tcPr>
          <w:p w:rsidR="00726ADB" w:rsidRDefault="00726ADB"/>
        </w:tc>
        <w:tc>
          <w:tcPr>
            <w:tcW w:w="2979" w:type="dxa"/>
            <w:tcBorders>
              <w:top w:val="single" w:sz="4" w:space="0" w:color="000000"/>
              <w:left w:val="nil"/>
              <w:bottom w:val="single" w:sz="4" w:space="0" w:color="000000"/>
              <w:right w:val="single" w:sz="4" w:space="0" w:color="000000"/>
            </w:tcBorders>
            <w:vAlign w:val="center"/>
          </w:tcPr>
          <w:p w:rsidR="00726ADB" w:rsidRDefault="00CE726D">
            <w:pPr>
              <w:ind w:left="-65"/>
            </w:pPr>
            <w:r>
              <w:rPr>
                <w:rFonts w:ascii="Times New Roman" w:eastAsia="Times New Roman" w:hAnsi="Times New Roman" w:cs="Times New Roman"/>
                <w:b/>
                <w:sz w:val="28"/>
              </w:rPr>
              <w:t xml:space="preserve">Metrika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Times New Roman" w:eastAsia="Times New Roman" w:hAnsi="Times New Roman" w:cs="Times New Roman"/>
                <w:b/>
                <w:sz w:val="28"/>
              </w:rPr>
              <w:t xml:space="preserve">5 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6.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7.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8.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9. </w:t>
            </w:r>
          </w:p>
          <w:p w:rsidR="00726ADB" w:rsidRDefault="00CE726D">
            <w:pPr>
              <w:ind w:left="134"/>
            </w:pPr>
            <w:r>
              <w:rPr>
                <w:rFonts w:ascii="Times New Roman" w:eastAsia="Times New Roman" w:hAnsi="Times New Roman" w:cs="Times New Roman"/>
                <w:b/>
                <w:sz w:val="28"/>
              </w:rPr>
              <w:t xml:space="preserve">ročník </w:t>
            </w:r>
          </w:p>
        </w:tc>
      </w:tr>
      <w:tr w:rsidR="00726ADB">
        <w:trPr>
          <w:trHeight w:val="286"/>
        </w:trPr>
        <w:tc>
          <w:tcPr>
            <w:tcW w:w="2127" w:type="dxa"/>
            <w:vMerge w:val="restart"/>
            <w:tcBorders>
              <w:top w:val="single" w:sz="4" w:space="0" w:color="000000"/>
              <w:left w:val="single" w:sz="4" w:space="0" w:color="000000"/>
              <w:bottom w:val="single" w:sz="4" w:space="0" w:color="000000"/>
              <w:right w:val="nil"/>
            </w:tcBorders>
          </w:tcPr>
          <w:p w:rsidR="00726ADB" w:rsidRDefault="00CE726D">
            <w:pPr>
              <w:spacing w:after="32"/>
              <w:ind w:left="70"/>
            </w:pPr>
            <w:r>
              <w:rPr>
                <w:rFonts w:ascii="Times New Roman" w:eastAsia="Times New Roman" w:hAnsi="Times New Roman" w:cs="Times New Roman"/>
                <w:b/>
                <w:sz w:val="20"/>
              </w:rPr>
              <w:t xml:space="preserve">rým </w:t>
            </w:r>
          </w:p>
          <w:p w:rsidR="00726ADB" w:rsidRDefault="00CE726D">
            <w:pPr>
              <w:spacing w:after="39"/>
              <w:ind w:left="70"/>
            </w:pPr>
            <w:r>
              <w:rPr>
                <w:rFonts w:ascii="Times New Roman" w:eastAsia="Times New Roman" w:hAnsi="Times New Roman" w:cs="Times New Roman"/>
                <w:sz w:val="20"/>
              </w:rPr>
              <w:t xml:space="preserve"> </w:t>
            </w:r>
          </w:p>
          <w:p w:rsidR="00726ADB" w:rsidRDefault="00CE726D">
            <w:pPr>
              <w:ind w:left="70"/>
            </w:pPr>
            <w:r>
              <w:rPr>
                <w:rFonts w:ascii="Times New Roman" w:eastAsia="Times New Roman" w:hAnsi="Times New Roman" w:cs="Times New Roman"/>
                <w:sz w:val="20"/>
              </w:rPr>
              <w:t xml:space="preserve"> </w:t>
            </w:r>
          </w:p>
        </w:tc>
        <w:tc>
          <w:tcPr>
            <w:tcW w:w="2979" w:type="dxa"/>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združený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nil"/>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striedavý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obkročný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nil"/>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prerývaný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127"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rytmus </w:t>
            </w:r>
          </w:p>
        </w:tc>
        <w:tc>
          <w:tcPr>
            <w:tcW w:w="2979" w:type="dxa"/>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127"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verš </w:t>
            </w:r>
          </w:p>
        </w:tc>
        <w:tc>
          <w:tcPr>
            <w:tcW w:w="2979" w:type="dxa"/>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127"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voľný verš </w:t>
            </w:r>
          </w:p>
        </w:tc>
        <w:tc>
          <w:tcPr>
            <w:tcW w:w="2979" w:type="dxa"/>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332"/>
        </w:trPr>
        <w:tc>
          <w:tcPr>
            <w:tcW w:w="2127"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refrén </w:t>
            </w:r>
          </w:p>
        </w:tc>
        <w:tc>
          <w:tcPr>
            <w:tcW w:w="2979" w:type="dxa"/>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jc w:val="both"/>
      </w:pPr>
      <w:r>
        <w:rPr>
          <w:rFonts w:ascii="Times New Roman" w:eastAsia="Times New Roman" w:hAnsi="Times New Roman" w:cs="Times New Roman"/>
          <w:sz w:val="24"/>
        </w:rPr>
        <w:t xml:space="preserve"> </w:t>
      </w:r>
    </w:p>
    <w:sectPr w:rsidR="00726ADB" w:rsidSect="00BD102A">
      <w:headerReference w:type="even" r:id="rId16"/>
      <w:headerReference w:type="default" r:id="rId17"/>
      <w:footerReference w:type="even" r:id="rId18"/>
      <w:footerReference w:type="default" r:id="rId19"/>
      <w:headerReference w:type="first" r:id="rId20"/>
      <w:footerReference w:type="first" r:id="rId21"/>
      <w:pgSz w:w="11906" w:h="16838"/>
      <w:pgMar w:top="1421" w:right="743" w:bottom="1442" w:left="794" w:header="711" w:footer="713"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3D2" w:rsidRDefault="008C63D2">
      <w:pPr>
        <w:spacing w:after="0" w:line="240" w:lineRule="auto"/>
      </w:pPr>
      <w:r>
        <w:separator/>
      </w:r>
    </w:p>
  </w:endnote>
  <w:endnote w:type="continuationSeparator" w:id="0">
    <w:p w:rsidR="008C63D2" w:rsidRDefault="008C63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89" w:rsidRDefault="00BD102A">
    <w:pPr>
      <w:spacing w:after="20"/>
      <w:ind w:right="5"/>
      <w:jc w:val="right"/>
    </w:pPr>
    <w:r w:rsidRPr="00BD102A">
      <w:fldChar w:fldCharType="begin"/>
    </w:r>
    <w:r w:rsidR="000E3789">
      <w:instrText xml:space="preserve"> PAGE   \* MERGEFORMAT </w:instrText>
    </w:r>
    <w:r w:rsidRPr="00BD102A">
      <w:fldChar w:fldCharType="separate"/>
    </w:r>
    <w:r w:rsidR="000E3789">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sidR="000E3789">
      <w:rPr>
        <w:rFonts w:ascii="Times New Roman" w:eastAsia="Times New Roman" w:hAnsi="Times New Roman" w:cs="Times New Roman"/>
        <w:sz w:val="20"/>
      </w:rPr>
      <w:t xml:space="preserve"> </w:t>
    </w:r>
  </w:p>
  <w:p w:rsidR="000E3789" w:rsidRDefault="000E3789">
    <w:pPr>
      <w:spacing w:after="0"/>
      <w:ind w:right="10"/>
      <w:jc w:val="center"/>
    </w:pPr>
    <w:r>
      <w:rPr>
        <w:rFonts w:ascii="Times New Roman" w:eastAsia="Times New Roman" w:hAnsi="Times New Roman" w:cs="Times New Roman"/>
        <w:sz w:val="20"/>
      </w:rPr>
      <w:t xml:space="preserve">© Štátny pedagogický ústav </w:t>
    </w:r>
  </w:p>
  <w:p w:rsidR="000E3789" w:rsidRDefault="000E3789">
    <w:pPr>
      <w:spacing w:after="0"/>
    </w:pPr>
    <w:r>
      <w:rPr>
        <w:rFonts w:ascii="Times New Roman" w:eastAsia="Times New Roman" w:hAnsi="Times New Roman" w:cs="Times New Roman"/>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89" w:rsidRDefault="00BD102A">
    <w:pPr>
      <w:spacing w:after="20"/>
      <w:ind w:right="5"/>
      <w:jc w:val="right"/>
    </w:pPr>
    <w:r w:rsidRPr="00BD102A">
      <w:fldChar w:fldCharType="begin"/>
    </w:r>
    <w:r w:rsidR="000E3789">
      <w:instrText xml:space="preserve"> PAGE   \* MERGEFORMAT </w:instrText>
    </w:r>
    <w:r w:rsidRPr="00BD102A">
      <w:fldChar w:fldCharType="separate"/>
    </w:r>
    <w:r w:rsidR="00881409" w:rsidRPr="00881409">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r w:rsidR="000E3789">
      <w:rPr>
        <w:rFonts w:ascii="Times New Roman" w:eastAsia="Times New Roman" w:hAnsi="Times New Roman" w:cs="Times New Roman"/>
        <w:sz w:val="20"/>
      </w:rPr>
      <w:t xml:space="preserve"> </w:t>
    </w:r>
  </w:p>
  <w:p w:rsidR="000E3789" w:rsidRDefault="000E3789">
    <w:pPr>
      <w:spacing w:after="0"/>
      <w:ind w:right="10"/>
      <w:jc w:val="center"/>
    </w:pPr>
    <w:r>
      <w:rPr>
        <w:rFonts w:ascii="Times New Roman" w:eastAsia="Times New Roman" w:hAnsi="Times New Roman" w:cs="Times New Roman"/>
        <w:sz w:val="20"/>
      </w:rPr>
      <w:t xml:space="preserve">© Štátny pedagogický ústav </w:t>
    </w:r>
  </w:p>
  <w:p w:rsidR="000E3789" w:rsidRDefault="000E3789">
    <w:pPr>
      <w:spacing w:after="0"/>
    </w:pPr>
    <w:r>
      <w:rPr>
        <w:rFonts w:ascii="Times New Roman" w:eastAsia="Times New Roman" w:hAnsi="Times New Roman" w:cs="Times New Roman"/>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89" w:rsidRDefault="00BD102A">
    <w:pPr>
      <w:spacing w:after="20"/>
      <w:ind w:right="5"/>
      <w:jc w:val="right"/>
    </w:pPr>
    <w:r w:rsidRPr="00BD102A">
      <w:fldChar w:fldCharType="begin"/>
    </w:r>
    <w:r w:rsidR="000E3789">
      <w:instrText xml:space="preserve"> PAGE   \* MERGEFORMAT </w:instrText>
    </w:r>
    <w:r w:rsidRPr="00BD102A">
      <w:fldChar w:fldCharType="separate"/>
    </w:r>
    <w:r w:rsidR="000E3789">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sidR="000E3789">
      <w:rPr>
        <w:rFonts w:ascii="Times New Roman" w:eastAsia="Times New Roman" w:hAnsi="Times New Roman" w:cs="Times New Roman"/>
        <w:sz w:val="20"/>
      </w:rPr>
      <w:t xml:space="preserve"> </w:t>
    </w:r>
  </w:p>
  <w:p w:rsidR="000E3789" w:rsidRDefault="000E3789">
    <w:pPr>
      <w:spacing w:after="0"/>
      <w:ind w:right="10"/>
      <w:jc w:val="center"/>
    </w:pPr>
    <w:r>
      <w:rPr>
        <w:rFonts w:ascii="Times New Roman" w:eastAsia="Times New Roman" w:hAnsi="Times New Roman" w:cs="Times New Roman"/>
        <w:sz w:val="20"/>
      </w:rPr>
      <w:t xml:space="preserve">© Štátny pedagogický ústav </w:t>
    </w:r>
  </w:p>
  <w:p w:rsidR="000E3789" w:rsidRDefault="000E3789">
    <w:pPr>
      <w:spacing w:after="0"/>
    </w:pPr>
    <w:r>
      <w:rPr>
        <w:rFonts w:ascii="Times New Roman" w:eastAsia="Times New Roman" w:hAnsi="Times New Roman" w:cs="Times New Roman"/>
        <w:sz w:val="20"/>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89" w:rsidRDefault="00BD102A">
    <w:pPr>
      <w:spacing w:after="20"/>
      <w:ind w:right="49"/>
      <w:jc w:val="right"/>
    </w:pPr>
    <w:r w:rsidRPr="00BD102A">
      <w:fldChar w:fldCharType="begin"/>
    </w:r>
    <w:r w:rsidR="000E3789">
      <w:instrText xml:space="preserve"> PAGE   \* MERGEFORMAT </w:instrText>
    </w:r>
    <w:r w:rsidRPr="00BD102A">
      <w:fldChar w:fldCharType="separate"/>
    </w:r>
    <w:r w:rsidR="000E3789">
      <w:rPr>
        <w:rFonts w:ascii="Times New Roman" w:eastAsia="Times New Roman" w:hAnsi="Times New Roman" w:cs="Times New Roman"/>
        <w:sz w:val="20"/>
      </w:rPr>
      <w:t>70</w:t>
    </w:r>
    <w:r>
      <w:rPr>
        <w:rFonts w:ascii="Times New Roman" w:eastAsia="Times New Roman" w:hAnsi="Times New Roman" w:cs="Times New Roman"/>
        <w:sz w:val="20"/>
      </w:rPr>
      <w:fldChar w:fldCharType="end"/>
    </w:r>
    <w:r w:rsidR="000E3789">
      <w:rPr>
        <w:rFonts w:ascii="Times New Roman" w:eastAsia="Times New Roman" w:hAnsi="Times New Roman" w:cs="Times New Roman"/>
        <w:sz w:val="20"/>
      </w:rPr>
      <w:t xml:space="preserve"> </w:t>
    </w:r>
  </w:p>
  <w:p w:rsidR="000E3789" w:rsidRDefault="000E3789">
    <w:pPr>
      <w:spacing w:after="0"/>
      <w:ind w:right="53"/>
      <w:jc w:val="center"/>
    </w:pPr>
    <w:r>
      <w:rPr>
        <w:rFonts w:ascii="Times New Roman" w:eastAsia="Times New Roman" w:hAnsi="Times New Roman" w:cs="Times New Roman"/>
        <w:sz w:val="20"/>
      </w:rPr>
      <w:t xml:space="preserve">© Štátny pedagogický ústav </w:t>
    </w:r>
  </w:p>
  <w:p w:rsidR="000E3789" w:rsidRDefault="000E3789">
    <w:pPr>
      <w:spacing w:after="0"/>
    </w:pPr>
    <w:r>
      <w:rPr>
        <w:rFonts w:ascii="Times New Roman" w:eastAsia="Times New Roman" w:hAnsi="Times New Roman" w:cs="Times New Roman"/>
        <w:sz w:val="20"/>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89" w:rsidRDefault="00BD102A">
    <w:pPr>
      <w:spacing w:after="20"/>
      <w:ind w:right="49"/>
      <w:jc w:val="right"/>
    </w:pPr>
    <w:r w:rsidRPr="00BD102A">
      <w:fldChar w:fldCharType="begin"/>
    </w:r>
    <w:r w:rsidR="000E3789">
      <w:instrText xml:space="preserve"> PAGE   \* MERGEFORMAT </w:instrText>
    </w:r>
    <w:r w:rsidRPr="00BD102A">
      <w:fldChar w:fldCharType="separate"/>
    </w:r>
    <w:r w:rsidR="00881409" w:rsidRPr="00881409">
      <w:rPr>
        <w:rFonts w:ascii="Times New Roman" w:eastAsia="Times New Roman" w:hAnsi="Times New Roman" w:cs="Times New Roman"/>
        <w:noProof/>
        <w:sz w:val="20"/>
      </w:rPr>
      <w:t>108</w:t>
    </w:r>
    <w:r>
      <w:rPr>
        <w:rFonts w:ascii="Times New Roman" w:eastAsia="Times New Roman" w:hAnsi="Times New Roman" w:cs="Times New Roman"/>
        <w:sz w:val="20"/>
      </w:rPr>
      <w:fldChar w:fldCharType="end"/>
    </w:r>
    <w:r w:rsidR="000E3789">
      <w:rPr>
        <w:rFonts w:ascii="Times New Roman" w:eastAsia="Times New Roman" w:hAnsi="Times New Roman" w:cs="Times New Roman"/>
        <w:sz w:val="20"/>
      </w:rPr>
      <w:t xml:space="preserve"> </w:t>
    </w:r>
  </w:p>
  <w:p w:rsidR="000E3789" w:rsidRDefault="000E3789">
    <w:pPr>
      <w:spacing w:after="0"/>
      <w:ind w:right="53"/>
      <w:jc w:val="center"/>
    </w:pPr>
    <w:r>
      <w:rPr>
        <w:rFonts w:ascii="Times New Roman" w:eastAsia="Times New Roman" w:hAnsi="Times New Roman" w:cs="Times New Roman"/>
        <w:sz w:val="20"/>
      </w:rPr>
      <w:t xml:space="preserve">© Štátny pedagogický ústav </w:t>
    </w:r>
  </w:p>
  <w:p w:rsidR="000E3789" w:rsidRDefault="000E3789">
    <w:pPr>
      <w:spacing w:after="0"/>
    </w:pPr>
    <w:r>
      <w:rPr>
        <w:rFonts w:ascii="Times New Roman" w:eastAsia="Times New Roman" w:hAnsi="Times New Roman" w:cs="Times New Roman"/>
        <w:sz w:val="20"/>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89" w:rsidRDefault="00BD102A">
    <w:pPr>
      <w:spacing w:after="20"/>
      <w:ind w:right="49"/>
      <w:jc w:val="right"/>
    </w:pPr>
    <w:r w:rsidRPr="00BD102A">
      <w:fldChar w:fldCharType="begin"/>
    </w:r>
    <w:r w:rsidR="000E3789">
      <w:instrText xml:space="preserve"> PAGE   \* MERGEFORMAT </w:instrText>
    </w:r>
    <w:r w:rsidRPr="00BD102A">
      <w:fldChar w:fldCharType="separate"/>
    </w:r>
    <w:r w:rsidR="00881409" w:rsidRPr="00881409">
      <w:rPr>
        <w:rFonts w:ascii="Times New Roman" w:eastAsia="Times New Roman" w:hAnsi="Times New Roman" w:cs="Times New Roman"/>
        <w:noProof/>
        <w:sz w:val="20"/>
      </w:rPr>
      <w:t>94</w:t>
    </w:r>
    <w:r>
      <w:rPr>
        <w:rFonts w:ascii="Times New Roman" w:eastAsia="Times New Roman" w:hAnsi="Times New Roman" w:cs="Times New Roman"/>
        <w:sz w:val="20"/>
      </w:rPr>
      <w:fldChar w:fldCharType="end"/>
    </w:r>
    <w:r w:rsidR="000E3789">
      <w:rPr>
        <w:rFonts w:ascii="Times New Roman" w:eastAsia="Times New Roman" w:hAnsi="Times New Roman" w:cs="Times New Roman"/>
        <w:sz w:val="20"/>
      </w:rPr>
      <w:t xml:space="preserve"> </w:t>
    </w:r>
  </w:p>
  <w:p w:rsidR="000E3789" w:rsidRDefault="000E3789">
    <w:pPr>
      <w:spacing w:after="0"/>
      <w:ind w:right="53"/>
      <w:jc w:val="center"/>
    </w:pPr>
    <w:r>
      <w:rPr>
        <w:rFonts w:ascii="Times New Roman" w:eastAsia="Times New Roman" w:hAnsi="Times New Roman" w:cs="Times New Roman"/>
        <w:sz w:val="20"/>
      </w:rPr>
      <w:t xml:space="preserve">© Štátny pedagogický ústav </w:t>
    </w:r>
  </w:p>
  <w:p w:rsidR="000E3789" w:rsidRDefault="000E3789">
    <w:pPr>
      <w:spacing w:after="0"/>
    </w:pPr>
    <w:r>
      <w:rPr>
        <w:rFonts w:ascii="Times New Roman" w:eastAsia="Times New Roman" w:hAnsi="Times New Roman" w:cs="Times New Roman"/>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3D2" w:rsidRDefault="008C63D2">
      <w:pPr>
        <w:spacing w:after="0" w:line="240" w:lineRule="auto"/>
      </w:pPr>
      <w:r>
        <w:separator/>
      </w:r>
    </w:p>
  </w:footnote>
  <w:footnote w:type="continuationSeparator" w:id="0">
    <w:p w:rsidR="008C63D2" w:rsidRDefault="008C63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89" w:rsidRDefault="000E3789">
    <w:pPr>
      <w:spacing w:after="0"/>
      <w:ind w:right="7"/>
      <w:jc w:val="center"/>
    </w:pPr>
    <w:r>
      <w:rPr>
        <w:rFonts w:ascii="Times New Roman" w:eastAsia="Times New Roman" w:hAnsi="Times New Roman" w:cs="Times New Roman"/>
        <w:sz w:val="20"/>
      </w:rPr>
      <w:t xml:space="preserve">Slovenský jazyk a literatúra – nižšie stredné vzdelávanie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89" w:rsidRDefault="000E3789">
    <w:pPr>
      <w:spacing w:after="0"/>
      <w:ind w:right="7"/>
      <w:jc w:val="center"/>
    </w:pPr>
    <w:r>
      <w:rPr>
        <w:rFonts w:ascii="Times New Roman" w:eastAsia="Times New Roman" w:hAnsi="Times New Roman" w:cs="Times New Roman"/>
        <w:sz w:val="20"/>
      </w:rPr>
      <w:t xml:space="preserve">Slovenský jazyk a literatúra – nižšie stredné vzdelávanie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89" w:rsidRDefault="000E3789">
    <w:pPr>
      <w:spacing w:after="0"/>
      <w:ind w:right="7"/>
      <w:jc w:val="center"/>
    </w:pPr>
    <w:r>
      <w:rPr>
        <w:rFonts w:ascii="Times New Roman" w:eastAsia="Times New Roman" w:hAnsi="Times New Roman" w:cs="Times New Roman"/>
        <w:sz w:val="20"/>
      </w:rPr>
      <w:t xml:space="preserve">Slovenský jazyk a literatúra – nižšie stredné vzdelávanie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89" w:rsidRDefault="000E3789">
    <w:pPr>
      <w:spacing w:after="461"/>
      <w:ind w:right="56"/>
      <w:jc w:val="center"/>
    </w:pPr>
    <w:r>
      <w:rPr>
        <w:rFonts w:ascii="Times New Roman" w:eastAsia="Times New Roman" w:hAnsi="Times New Roman" w:cs="Times New Roman"/>
        <w:sz w:val="20"/>
      </w:rPr>
      <w:t xml:space="preserve">Slovenský jazyk a literatúra – nižšie stredné vzdelávanie </w:t>
    </w:r>
  </w:p>
  <w:p w:rsidR="000E3789" w:rsidRDefault="000E3789">
    <w:pPr>
      <w:spacing w:after="0"/>
    </w:pPr>
    <w:r>
      <w:rPr>
        <w:rFonts w:ascii="Times New Roman" w:eastAsia="Times New Roman" w:hAnsi="Times New Roman" w:cs="Times New Roman"/>
        <w:sz w:val="2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89" w:rsidRDefault="000E3789">
    <w:pPr>
      <w:spacing w:after="461"/>
      <w:ind w:right="56"/>
      <w:jc w:val="center"/>
    </w:pPr>
    <w:r>
      <w:rPr>
        <w:rFonts w:ascii="Times New Roman" w:eastAsia="Times New Roman" w:hAnsi="Times New Roman" w:cs="Times New Roman"/>
        <w:sz w:val="20"/>
      </w:rPr>
      <w:t xml:space="preserve">Slovenský jazyk a literatúra – nižšie stredné vzdelávanie </w:t>
    </w:r>
  </w:p>
  <w:p w:rsidR="000E3789" w:rsidRDefault="000E3789">
    <w:pPr>
      <w:spacing w:after="0"/>
    </w:pPr>
    <w:r>
      <w:rPr>
        <w:rFonts w:ascii="Times New Roman" w:eastAsia="Times New Roman" w:hAnsi="Times New Roman" w:cs="Times New Roman"/>
        <w:sz w:val="2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89" w:rsidRDefault="000E3789">
    <w:pPr>
      <w:spacing w:after="0"/>
      <w:ind w:right="56"/>
      <w:jc w:val="center"/>
    </w:pPr>
    <w:r>
      <w:rPr>
        <w:rFonts w:ascii="Times New Roman" w:eastAsia="Times New Roman" w:hAnsi="Times New Roman" w:cs="Times New Roman"/>
        <w:sz w:val="20"/>
      </w:rPr>
      <w:t xml:space="preserve">Slovenský jazyk a literatúra – nižšie stredné vzdelávanie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FA1"/>
    <w:multiLevelType w:val="hybridMultilevel"/>
    <w:tmpl w:val="9CF26F8E"/>
    <w:lvl w:ilvl="0" w:tplc="F34C43B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4A4AA0">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3437FC">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D6B1F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681F56">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0E934C">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6E4BC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56A30E">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266A5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0C11A5D"/>
    <w:multiLevelType w:val="hybridMultilevel"/>
    <w:tmpl w:val="4E6AC9DC"/>
    <w:lvl w:ilvl="0" w:tplc="88162E1A">
      <w:start w:val="4"/>
      <w:numFmt w:val="decimal"/>
      <w:lvlText w:val="%1."/>
      <w:lvlJc w:val="left"/>
      <w:pPr>
        <w:ind w:left="4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22223BC">
      <w:start w:val="1"/>
      <w:numFmt w:val="lowerLetter"/>
      <w:lvlText w:val="%2"/>
      <w:lvlJc w:val="left"/>
      <w:pPr>
        <w:ind w:left="11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590CE9A">
      <w:start w:val="1"/>
      <w:numFmt w:val="lowerRoman"/>
      <w:lvlText w:val="%3"/>
      <w:lvlJc w:val="left"/>
      <w:pPr>
        <w:ind w:left="19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14C7642">
      <w:start w:val="1"/>
      <w:numFmt w:val="decimal"/>
      <w:lvlText w:val="%4"/>
      <w:lvlJc w:val="left"/>
      <w:pPr>
        <w:ind w:left="26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794A40C">
      <w:start w:val="1"/>
      <w:numFmt w:val="lowerLetter"/>
      <w:lvlText w:val="%5"/>
      <w:lvlJc w:val="left"/>
      <w:pPr>
        <w:ind w:left="33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324CD5E">
      <w:start w:val="1"/>
      <w:numFmt w:val="lowerRoman"/>
      <w:lvlText w:val="%6"/>
      <w:lvlJc w:val="left"/>
      <w:pPr>
        <w:ind w:left="40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628E5B4">
      <w:start w:val="1"/>
      <w:numFmt w:val="decimal"/>
      <w:lvlText w:val="%7"/>
      <w:lvlJc w:val="left"/>
      <w:pPr>
        <w:ind w:left="47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B5EDEFC">
      <w:start w:val="1"/>
      <w:numFmt w:val="lowerLetter"/>
      <w:lvlText w:val="%8"/>
      <w:lvlJc w:val="left"/>
      <w:pPr>
        <w:ind w:left="55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828D006">
      <w:start w:val="1"/>
      <w:numFmt w:val="lowerRoman"/>
      <w:lvlText w:val="%9"/>
      <w:lvlJc w:val="left"/>
      <w:pPr>
        <w:ind w:left="62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nsid w:val="017216CA"/>
    <w:multiLevelType w:val="hybridMultilevel"/>
    <w:tmpl w:val="F662ACA8"/>
    <w:lvl w:ilvl="0" w:tplc="36EA1946">
      <w:start w:val="1"/>
      <w:numFmt w:val="bullet"/>
      <w:lvlText w:val="-"/>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08C82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0EC53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883B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101B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1EEAC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F68C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C8701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F89CB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02B8700C"/>
    <w:multiLevelType w:val="hybridMultilevel"/>
    <w:tmpl w:val="8FC63732"/>
    <w:lvl w:ilvl="0" w:tplc="D6FC44A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2060E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62871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8EDF5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5249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408A0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E68D4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F073E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C873E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02BA37B1"/>
    <w:multiLevelType w:val="hybridMultilevel"/>
    <w:tmpl w:val="9AF65D52"/>
    <w:lvl w:ilvl="0" w:tplc="664CEB84">
      <w:start w:val="1"/>
      <w:numFmt w:val="bullet"/>
      <w:lvlText w:val="•"/>
      <w:lvlJc w:val="left"/>
      <w:pPr>
        <w:ind w:left="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6032B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8021A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E8B18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F69E3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8E440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F804C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44A4B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42E2C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3E0472C"/>
    <w:multiLevelType w:val="hybridMultilevel"/>
    <w:tmpl w:val="678AA2E8"/>
    <w:lvl w:ilvl="0" w:tplc="2F985F0A">
      <w:start w:val="1"/>
      <w:numFmt w:val="bullet"/>
      <w:lvlText w:val=""/>
      <w:lvlJc w:val="left"/>
      <w:pPr>
        <w:ind w:left="4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9B0BCB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3A62F9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6061D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30732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83AF90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7E7A9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C8CEE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33037A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043049F5"/>
    <w:multiLevelType w:val="hybridMultilevel"/>
    <w:tmpl w:val="FB50E3B0"/>
    <w:lvl w:ilvl="0" w:tplc="664A90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C02CC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C69C0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68494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9A507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F6BFD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38775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3438D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56A8F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051642FA"/>
    <w:multiLevelType w:val="hybridMultilevel"/>
    <w:tmpl w:val="72B65020"/>
    <w:lvl w:ilvl="0" w:tplc="4A92154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9659F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5E35D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C4A3B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90CF0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12639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8C5DC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DC40F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60DDC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063A7DF9"/>
    <w:multiLevelType w:val="hybridMultilevel"/>
    <w:tmpl w:val="2FFE9288"/>
    <w:lvl w:ilvl="0" w:tplc="E8F8FE6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9CAD5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285A2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0CB26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16A88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8091E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7EB7D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34EF5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A4C47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06437283"/>
    <w:multiLevelType w:val="hybridMultilevel"/>
    <w:tmpl w:val="B044BBFC"/>
    <w:lvl w:ilvl="0" w:tplc="252EA968">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3A6B06">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D6AC46">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5E91FE">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7E5C44">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ECACA4">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A6F384">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5C941C">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FA1272">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07795357"/>
    <w:multiLevelType w:val="hybridMultilevel"/>
    <w:tmpl w:val="0B9233B0"/>
    <w:lvl w:ilvl="0" w:tplc="46386634">
      <w:start w:val="1"/>
      <w:numFmt w:val="bullet"/>
      <w:lvlText w:val="•"/>
      <w:lvlJc w:val="left"/>
      <w:pPr>
        <w:ind w:left="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6C405E">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E0D700">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E40B4C">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86114A">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847DB6">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64DB1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D214A2">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F2D50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080722E7"/>
    <w:multiLevelType w:val="hybridMultilevel"/>
    <w:tmpl w:val="50A07E30"/>
    <w:lvl w:ilvl="0" w:tplc="678017B8">
      <w:start w:val="1"/>
      <w:numFmt w:val="bullet"/>
      <w:lvlText w:val=""/>
      <w:lvlJc w:val="left"/>
      <w:pPr>
        <w:ind w:left="3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4EA99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A7A5C7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F6472B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045DD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8847E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8C2EE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2F0278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B02679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08072FAF"/>
    <w:multiLevelType w:val="hybridMultilevel"/>
    <w:tmpl w:val="2D903B8E"/>
    <w:lvl w:ilvl="0" w:tplc="2E3ABEC4">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D85C8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0C1C6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CE3C8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EECBB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EA136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0C793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36B5E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4059A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08833BC5"/>
    <w:multiLevelType w:val="hybridMultilevel"/>
    <w:tmpl w:val="805A8DB0"/>
    <w:lvl w:ilvl="0" w:tplc="2CAACAB6">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BA4E9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1E86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DC62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280A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DA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F81A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A07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C97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AB03A95"/>
    <w:multiLevelType w:val="hybridMultilevel"/>
    <w:tmpl w:val="68341A06"/>
    <w:lvl w:ilvl="0" w:tplc="C5222AAC">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B037F0">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DE6DEC">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7286E0">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3AA37A">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24B616">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800930">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F001AA">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4C1E92">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BD46A82"/>
    <w:multiLevelType w:val="hybridMultilevel"/>
    <w:tmpl w:val="7AEE7F3C"/>
    <w:lvl w:ilvl="0" w:tplc="8024693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5987798">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F86946C">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ACC1BD2">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35A0C7C">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B1627EC">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31E9EDA">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4AC5B3C">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970FA8E">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nsid w:val="0BD76262"/>
    <w:multiLevelType w:val="hybridMultilevel"/>
    <w:tmpl w:val="45FAEFAE"/>
    <w:lvl w:ilvl="0" w:tplc="A72E128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50D98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FE5714">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06DC4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DAE4A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D21B54">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DC6A3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9A6B88">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304E0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0BFA1DD8"/>
    <w:multiLevelType w:val="hybridMultilevel"/>
    <w:tmpl w:val="38AEF186"/>
    <w:lvl w:ilvl="0" w:tplc="5C72144E">
      <w:start w:val="1"/>
      <w:numFmt w:val="bullet"/>
      <w:lvlText w:val="-"/>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F6C24DC">
      <w:start w:val="1"/>
      <w:numFmt w:val="bullet"/>
      <w:lvlText w:val="o"/>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5CE4B9E">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2F6E106">
      <w:start w:val="1"/>
      <w:numFmt w:val="bullet"/>
      <w:lvlText w:val="•"/>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3F8E6BC">
      <w:start w:val="1"/>
      <w:numFmt w:val="bullet"/>
      <w:lvlText w:val="o"/>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E7A12F2">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26CD572">
      <w:start w:val="1"/>
      <w:numFmt w:val="bullet"/>
      <w:lvlText w:val="•"/>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C60B52E">
      <w:start w:val="1"/>
      <w:numFmt w:val="bullet"/>
      <w:lvlText w:val="o"/>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20A35B0">
      <w:start w:val="1"/>
      <w:numFmt w:val="bullet"/>
      <w:lvlText w:val="▪"/>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nsid w:val="0BFD1833"/>
    <w:multiLevelType w:val="hybridMultilevel"/>
    <w:tmpl w:val="0256FD80"/>
    <w:lvl w:ilvl="0" w:tplc="D19E50C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5A46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C827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90F9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14B1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78CB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AC7D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749D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4030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0C6528EA"/>
    <w:multiLevelType w:val="hybridMultilevel"/>
    <w:tmpl w:val="9738E1CC"/>
    <w:lvl w:ilvl="0" w:tplc="CA3877AE">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4329992">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22077C6">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FF446A4">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21E28C4">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92420B2">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2946C54">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A38C842">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01CEA32">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0">
    <w:nsid w:val="0D396AC4"/>
    <w:multiLevelType w:val="hybridMultilevel"/>
    <w:tmpl w:val="3DF8A354"/>
    <w:lvl w:ilvl="0" w:tplc="42FE9EF2">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68A6FA2">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D346A72">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7A2D102">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F90E9A4">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E7C81B2">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AB631A2">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FCEC878">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2DA3946">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
    <w:nsid w:val="0D88516C"/>
    <w:multiLevelType w:val="hybridMultilevel"/>
    <w:tmpl w:val="BADE5676"/>
    <w:lvl w:ilvl="0" w:tplc="7066971E">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E1A5CA6">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6D0A834">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3985D66">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55A460C">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BEC6296">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656642C">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72A5A0A">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FB2E9AC">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nsid w:val="0E115021"/>
    <w:multiLevelType w:val="hybridMultilevel"/>
    <w:tmpl w:val="78500E06"/>
    <w:lvl w:ilvl="0" w:tplc="4204FE8E">
      <w:start w:val="1"/>
      <w:numFmt w:val="decimal"/>
      <w:lvlText w:val="%1."/>
      <w:lvlJc w:val="left"/>
      <w:pPr>
        <w:ind w:left="3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E664CF2">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2B6BF38">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7B2AE46">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57E42E6">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B0E9670">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4BE609E">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00E6A34">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496CA6E">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
    <w:nsid w:val="0FF856D0"/>
    <w:multiLevelType w:val="hybridMultilevel"/>
    <w:tmpl w:val="88F6CDF2"/>
    <w:lvl w:ilvl="0" w:tplc="3E825A6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327164">
      <w:start w:val="4"/>
      <w:numFmt w:val="decimal"/>
      <w:lvlRestart w:val="0"/>
      <w:lvlText w:val="%2."/>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2CA86E">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62DE3E">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0AAFD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BC2ECA">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02408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BAEBCE">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C812A4">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103570AF"/>
    <w:multiLevelType w:val="hybridMultilevel"/>
    <w:tmpl w:val="8F0E9570"/>
    <w:lvl w:ilvl="0" w:tplc="7F36AB08">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DDE1850">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FA0456">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A989F40">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64CD6B0">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AB8C1D8">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E503BD8">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602F642">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B208D62">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5">
    <w:nsid w:val="10B80EBD"/>
    <w:multiLevelType w:val="hybridMultilevel"/>
    <w:tmpl w:val="4FAE48B0"/>
    <w:lvl w:ilvl="0" w:tplc="D436A106">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F3C5C72">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3D43722">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06A097A">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97CC322">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450FE8A">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2DA5F88">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31672A2">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458CE6A">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6">
    <w:nsid w:val="10F94A9F"/>
    <w:multiLevelType w:val="hybridMultilevel"/>
    <w:tmpl w:val="16703EB4"/>
    <w:lvl w:ilvl="0" w:tplc="D5F23406">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3C025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2EFBC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4E0FF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E09D4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7259D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B0585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CA552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2EA16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nsid w:val="10FB2389"/>
    <w:multiLevelType w:val="hybridMultilevel"/>
    <w:tmpl w:val="EA4A9DC8"/>
    <w:lvl w:ilvl="0" w:tplc="97E010B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2EDA8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72503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42546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5EAAA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BE5F9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1A232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6414F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A2979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nsid w:val="11EC3A50"/>
    <w:multiLevelType w:val="hybridMultilevel"/>
    <w:tmpl w:val="C0BA2780"/>
    <w:lvl w:ilvl="0" w:tplc="CAFCA4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36388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42F54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8C2E3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78244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90E81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CC80B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7E2B7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AC4CA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nsid w:val="1245122B"/>
    <w:multiLevelType w:val="hybridMultilevel"/>
    <w:tmpl w:val="740C6BCA"/>
    <w:lvl w:ilvl="0" w:tplc="AAB200E6">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6E8EB20">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11C1E5C">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DC8F014">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1A4B71C">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8CABFD0">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9207F66">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72AE358">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45ADA6A">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0">
    <w:nsid w:val="1257418B"/>
    <w:multiLevelType w:val="hybridMultilevel"/>
    <w:tmpl w:val="4A785BCA"/>
    <w:lvl w:ilvl="0" w:tplc="AD0E5FD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4A6616">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FADD70">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38CC7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A4D7A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766FE0">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FEFD8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36028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F69A6A">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nsid w:val="129E62FB"/>
    <w:multiLevelType w:val="hybridMultilevel"/>
    <w:tmpl w:val="E6086838"/>
    <w:lvl w:ilvl="0" w:tplc="A698A5FE">
      <w:start w:val="1"/>
      <w:numFmt w:val="bullet"/>
      <w:lvlText w:val="•"/>
      <w:lvlJc w:val="left"/>
      <w:pPr>
        <w:ind w:left="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4CE42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DA26E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4833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6899B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244E6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38275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746C0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3A709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nsid w:val="12A449FA"/>
    <w:multiLevelType w:val="hybridMultilevel"/>
    <w:tmpl w:val="98488A6A"/>
    <w:lvl w:ilvl="0" w:tplc="86ACFDD0">
      <w:start w:val="1"/>
      <w:numFmt w:val="decimal"/>
      <w:lvlText w:val="%1."/>
      <w:lvlJc w:val="left"/>
      <w:pPr>
        <w:ind w:left="3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6AE4F0A">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8EE2666">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DE6CBAC">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33AE038">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680F740">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3169F0C">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F5A68CA">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4B064D4">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3">
    <w:nsid w:val="13710DC8"/>
    <w:multiLevelType w:val="hybridMultilevel"/>
    <w:tmpl w:val="E75AF254"/>
    <w:lvl w:ilvl="0" w:tplc="1AE2A026">
      <w:start w:val="1"/>
      <w:numFmt w:val="decimal"/>
      <w:lvlText w:val="%1."/>
      <w:lvlJc w:val="left"/>
      <w:pPr>
        <w:ind w:left="2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FE6267A">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27C47B6">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EEC63B8">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65AA852">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484026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C66A148">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448F542">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4B6D91C">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4">
    <w:nsid w:val="13D04D60"/>
    <w:multiLevelType w:val="hybridMultilevel"/>
    <w:tmpl w:val="40F2D114"/>
    <w:lvl w:ilvl="0" w:tplc="7B3057DE">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5086AA">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002228">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54F81E">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8CF4EA">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4CAC5C">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524350">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F46374">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16CF90">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nsid w:val="14B81DDF"/>
    <w:multiLevelType w:val="hybridMultilevel"/>
    <w:tmpl w:val="3CD66D58"/>
    <w:lvl w:ilvl="0" w:tplc="3F46B6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66A4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6287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E683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E54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6EC9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FCCE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F463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728D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nsid w:val="14DE4EDC"/>
    <w:multiLevelType w:val="hybridMultilevel"/>
    <w:tmpl w:val="0FCC6742"/>
    <w:lvl w:ilvl="0" w:tplc="CB6C96E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60FCB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AE45D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D2EDB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38A71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4A6F8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F0484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42C35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C4073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nsid w:val="170C5452"/>
    <w:multiLevelType w:val="hybridMultilevel"/>
    <w:tmpl w:val="3D16EED6"/>
    <w:lvl w:ilvl="0" w:tplc="38FEE082">
      <w:start w:val="6"/>
      <w:numFmt w:val="decimal"/>
      <w:lvlText w:val="%1."/>
      <w:lvlJc w:val="left"/>
      <w:pPr>
        <w:ind w:left="222"/>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1" w:tplc="8542C77C">
      <w:start w:val="1"/>
      <w:numFmt w:val="lowerLetter"/>
      <w:lvlText w:val="%2"/>
      <w:lvlJc w:val="left"/>
      <w:pPr>
        <w:ind w:left="118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2" w:tplc="587AA078">
      <w:start w:val="1"/>
      <w:numFmt w:val="lowerRoman"/>
      <w:lvlText w:val="%3"/>
      <w:lvlJc w:val="left"/>
      <w:pPr>
        <w:ind w:left="190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3" w:tplc="A5727012">
      <w:start w:val="1"/>
      <w:numFmt w:val="decimal"/>
      <w:lvlText w:val="%4"/>
      <w:lvlJc w:val="left"/>
      <w:pPr>
        <w:ind w:left="262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4" w:tplc="CB228ACA">
      <w:start w:val="1"/>
      <w:numFmt w:val="lowerLetter"/>
      <w:lvlText w:val="%5"/>
      <w:lvlJc w:val="left"/>
      <w:pPr>
        <w:ind w:left="334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5" w:tplc="02061FCC">
      <w:start w:val="1"/>
      <w:numFmt w:val="lowerRoman"/>
      <w:lvlText w:val="%6"/>
      <w:lvlJc w:val="left"/>
      <w:pPr>
        <w:ind w:left="406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6" w:tplc="3198FAE8">
      <w:start w:val="1"/>
      <w:numFmt w:val="decimal"/>
      <w:lvlText w:val="%7"/>
      <w:lvlJc w:val="left"/>
      <w:pPr>
        <w:ind w:left="478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7" w:tplc="5C34B7CC">
      <w:start w:val="1"/>
      <w:numFmt w:val="lowerLetter"/>
      <w:lvlText w:val="%8"/>
      <w:lvlJc w:val="left"/>
      <w:pPr>
        <w:ind w:left="550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8" w:tplc="91747AC0">
      <w:start w:val="1"/>
      <w:numFmt w:val="lowerRoman"/>
      <w:lvlText w:val="%9"/>
      <w:lvlJc w:val="left"/>
      <w:pPr>
        <w:ind w:left="622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abstractNum>
  <w:abstractNum w:abstractNumId="38">
    <w:nsid w:val="17F11EC5"/>
    <w:multiLevelType w:val="hybridMultilevel"/>
    <w:tmpl w:val="6A5CE320"/>
    <w:lvl w:ilvl="0" w:tplc="C98207BC">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D4F0BC">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F6ED22">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2C6BB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78F738">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123700">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703BD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FE4F68">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5294E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nsid w:val="18412C89"/>
    <w:multiLevelType w:val="hybridMultilevel"/>
    <w:tmpl w:val="7F8CAC76"/>
    <w:lvl w:ilvl="0" w:tplc="9A8A2266">
      <w:start w:val="8"/>
      <w:numFmt w:val="decimal"/>
      <w:lvlText w:val="%1."/>
      <w:lvlJc w:val="left"/>
      <w:pPr>
        <w:ind w:left="201"/>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F8FC91A4">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F2E922A">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C4EAC4C2">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CD049300">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03EE043E">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30406BDA">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EF1EE854">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932A2B0E">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40">
    <w:nsid w:val="1AEE4FDB"/>
    <w:multiLevelType w:val="hybridMultilevel"/>
    <w:tmpl w:val="7CC62D58"/>
    <w:lvl w:ilvl="0" w:tplc="F47E3D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9ABFD4">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B80C88">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42619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7C613A">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78F24E">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3E77C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9E851E">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BCFA92">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nsid w:val="1B2C2ED2"/>
    <w:multiLevelType w:val="hybridMultilevel"/>
    <w:tmpl w:val="DA08F8B4"/>
    <w:lvl w:ilvl="0" w:tplc="B032E8FE">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6614F4">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4C334E">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AA4F08">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2482AE">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9AB346">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4E7184">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7A3820">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1AA286">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nsid w:val="1BA66374"/>
    <w:multiLevelType w:val="hybridMultilevel"/>
    <w:tmpl w:val="57FA749C"/>
    <w:lvl w:ilvl="0" w:tplc="10586F32">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7869DE">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2AF58E">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961E2C">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7EAB48">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AEBEF8">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BC0E0C">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A8E2BA">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0A951E">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nsid w:val="1C29118F"/>
    <w:multiLevelType w:val="hybridMultilevel"/>
    <w:tmpl w:val="AE6AC270"/>
    <w:lvl w:ilvl="0" w:tplc="C15C72BA">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1B8E7BE">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D961596">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8BE3324">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FEC4AEA">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E186A50">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6BEBA26">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0FC7434">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3844DF0">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4">
    <w:nsid w:val="1C41249E"/>
    <w:multiLevelType w:val="hybridMultilevel"/>
    <w:tmpl w:val="DD5A7A74"/>
    <w:lvl w:ilvl="0" w:tplc="5538AB0C">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070E740">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5588CC2">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B34B504">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682CD2C">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F0AAF7A">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4A221B0">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408209A">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84E71A8">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5">
    <w:nsid w:val="1C603608"/>
    <w:multiLevelType w:val="hybridMultilevel"/>
    <w:tmpl w:val="296EDD9A"/>
    <w:lvl w:ilvl="0" w:tplc="0F0220FC">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74D18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C046FC">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3AEAC6">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AE9FA0">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9C376C">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D88D0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3E1DA8">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AC39D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nsid w:val="1C7C6951"/>
    <w:multiLevelType w:val="hybridMultilevel"/>
    <w:tmpl w:val="09AC5BF6"/>
    <w:lvl w:ilvl="0" w:tplc="53E88462">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86B2D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F04DD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A24A5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58332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4E091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908A2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30AE1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2033B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nsid w:val="1CBD373D"/>
    <w:multiLevelType w:val="hybridMultilevel"/>
    <w:tmpl w:val="A2A03C14"/>
    <w:lvl w:ilvl="0" w:tplc="4AA2ACB4">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9D47A7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CC2CE6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2D646C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384991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760683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B3CF26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0685A6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EE00E8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8">
    <w:nsid w:val="1DAC1742"/>
    <w:multiLevelType w:val="hybridMultilevel"/>
    <w:tmpl w:val="D37E140C"/>
    <w:lvl w:ilvl="0" w:tplc="7004B940">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B92AA98">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72038E4">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24E6E52">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DC2C21A">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B60363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988F33E">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A02962C">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B70F3B0">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9">
    <w:nsid w:val="1F470CD2"/>
    <w:multiLevelType w:val="hybridMultilevel"/>
    <w:tmpl w:val="179E7ABA"/>
    <w:lvl w:ilvl="0" w:tplc="CDA238CA">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B0DCF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F0C9C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6A0A4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B29B5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3C71F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B8B7A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224D3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6A662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nsid w:val="1FCF7DF7"/>
    <w:multiLevelType w:val="hybridMultilevel"/>
    <w:tmpl w:val="65226778"/>
    <w:lvl w:ilvl="0" w:tplc="DBB0AEAC">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ACED0BA">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95ADF04">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A9CA10E">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90617AA">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2EE7A32">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74A13EA">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D6E57CA">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3D832FA">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1">
    <w:nsid w:val="20B155CF"/>
    <w:multiLevelType w:val="hybridMultilevel"/>
    <w:tmpl w:val="5C28DEA6"/>
    <w:lvl w:ilvl="0" w:tplc="34E24138">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DA8E1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08519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52B25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B000C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2C32D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EEC4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ACD6F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D0072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2">
    <w:nsid w:val="21562728"/>
    <w:multiLevelType w:val="hybridMultilevel"/>
    <w:tmpl w:val="DB04D700"/>
    <w:lvl w:ilvl="0" w:tplc="B2F049C8">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57A3834">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CE6E734">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85EC6E8">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886CDAC">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CC0395E">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20AF168">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5803760">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9DC9172">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3">
    <w:nsid w:val="215E533C"/>
    <w:multiLevelType w:val="hybridMultilevel"/>
    <w:tmpl w:val="FC90C138"/>
    <w:lvl w:ilvl="0" w:tplc="04520B0C">
      <w:start w:val="1"/>
      <w:numFmt w:val="bullet"/>
      <w:lvlText w:val="-"/>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27A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0E438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F6571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F23CA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10C20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D605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3286A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E01B2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222224C6"/>
    <w:multiLevelType w:val="hybridMultilevel"/>
    <w:tmpl w:val="D98A2720"/>
    <w:lvl w:ilvl="0" w:tplc="6CA21EA2">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10E8990">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C62E160">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C668D22">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3D8E23E">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73E109C">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8E2ADB4">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FBE7D42">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076E630">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5">
    <w:nsid w:val="22A605D9"/>
    <w:multiLevelType w:val="hybridMultilevel"/>
    <w:tmpl w:val="090438EC"/>
    <w:lvl w:ilvl="0" w:tplc="007E48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5C7742">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ECC132">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982CF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2E236">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9EDAF2">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F62B5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989750">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92E9E6">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nsid w:val="22D624E1"/>
    <w:multiLevelType w:val="hybridMultilevel"/>
    <w:tmpl w:val="E5E2B472"/>
    <w:lvl w:ilvl="0" w:tplc="08CE4288">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64CDFCE">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11E2CEE">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0B68406">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3F08022">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6700CBC">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2DE41EA">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24E9B0">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596C4C2">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7">
    <w:nsid w:val="240A5366"/>
    <w:multiLevelType w:val="hybridMultilevel"/>
    <w:tmpl w:val="4FBE83C6"/>
    <w:lvl w:ilvl="0" w:tplc="C5D89A6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14AC4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24EA5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AE485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E60AA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8A239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984D9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66A92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6E747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nsid w:val="248E04DF"/>
    <w:multiLevelType w:val="hybridMultilevel"/>
    <w:tmpl w:val="0D00343E"/>
    <w:lvl w:ilvl="0" w:tplc="B072863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406A4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C69A1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A2458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EC3DA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16D9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A8FE3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0888B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94AF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nsid w:val="24A74743"/>
    <w:multiLevelType w:val="hybridMultilevel"/>
    <w:tmpl w:val="43C69464"/>
    <w:lvl w:ilvl="0" w:tplc="5DB08574">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CA2904">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268E6A">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1A7FBE">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A8E1AC">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24FC3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06EFB6">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5C31F0">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663AF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nsid w:val="254873DC"/>
    <w:multiLevelType w:val="hybridMultilevel"/>
    <w:tmpl w:val="127EE194"/>
    <w:lvl w:ilvl="0" w:tplc="A21C8A5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1032B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7095C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68983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AE577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660C6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4BDC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2C477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DA9F0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1">
    <w:nsid w:val="254D3D3A"/>
    <w:multiLevelType w:val="hybridMultilevel"/>
    <w:tmpl w:val="4B5A3BC6"/>
    <w:lvl w:ilvl="0" w:tplc="7D4ADF9A">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7413F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504D4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4A8AC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8201D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EA0D6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5E173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DADD0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CC989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nsid w:val="25932D7D"/>
    <w:multiLevelType w:val="hybridMultilevel"/>
    <w:tmpl w:val="9D264D4A"/>
    <w:lvl w:ilvl="0" w:tplc="615EB772">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9C26B62">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A2E65B8">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CCC309A">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402FA08">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162790A">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7F20504">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DF84910">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1C04232">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3">
    <w:nsid w:val="260C4F00"/>
    <w:multiLevelType w:val="hybridMultilevel"/>
    <w:tmpl w:val="F874099E"/>
    <w:lvl w:ilvl="0" w:tplc="443E7F9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06867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96D24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DC2B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10974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9606C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04DBA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80CFC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0C231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4">
    <w:nsid w:val="261E113E"/>
    <w:multiLevelType w:val="hybridMultilevel"/>
    <w:tmpl w:val="76C275A2"/>
    <w:lvl w:ilvl="0" w:tplc="216CAC9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E6A3AC">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92D83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941A7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3CB680">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F6BC14">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92C4F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B4996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8205B4">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nsid w:val="267B015A"/>
    <w:multiLevelType w:val="hybridMultilevel"/>
    <w:tmpl w:val="087E1F6E"/>
    <w:lvl w:ilvl="0" w:tplc="43F8E444">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32B96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6E1A3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9A2CC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7CE28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DAE72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12B4B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6E334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6E2CA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nsid w:val="271F1D49"/>
    <w:multiLevelType w:val="hybridMultilevel"/>
    <w:tmpl w:val="738A171A"/>
    <w:lvl w:ilvl="0" w:tplc="B29A5946">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4E0510">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048E18">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4A3030">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CCE044">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0CD5B4">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FEB6C0">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EE5E9E">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B4B50E">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nsid w:val="272612AC"/>
    <w:multiLevelType w:val="hybridMultilevel"/>
    <w:tmpl w:val="21A65E60"/>
    <w:lvl w:ilvl="0" w:tplc="1B0AB5E4">
      <w:start w:val="1"/>
      <w:numFmt w:val="bullet"/>
      <w:lvlText w:val="•"/>
      <w:lvlJc w:val="left"/>
      <w:pPr>
        <w:ind w:left="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B6CC76">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04E6BA">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A05C16">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58E70C">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1E147C">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EE87C4">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1610EC">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484DA4">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nsid w:val="29653948"/>
    <w:multiLevelType w:val="hybridMultilevel"/>
    <w:tmpl w:val="814A8B10"/>
    <w:lvl w:ilvl="0" w:tplc="71FE7E6C">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44B9D4">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5AEA">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246806">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7454CC">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E8D8A4">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360D52">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704066">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00D23A">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9">
    <w:nsid w:val="2A0360D6"/>
    <w:multiLevelType w:val="hybridMultilevel"/>
    <w:tmpl w:val="813C5DC8"/>
    <w:lvl w:ilvl="0" w:tplc="393AE882">
      <w:start w:val="1"/>
      <w:numFmt w:val="decimal"/>
      <w:lvlText w:val="%1."/>
      <w:lvlJc w:val="left"/>
      <w:pPr>
        <w:ind w:left="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09A61F4">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DAE8AFE">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7B6F26E">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130A66A">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6FCAE3E">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1B24B8C">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3C29F1C">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C4E3CE0">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0">
    <w:nsid w:val="2A9B37C0"/>
    <w:multiLevelType w:val="hybridMultilevel"/>
    <w:tmpl w:val="FFDEA69A"/>
    <w:lvl w:ilvl="0" w:tplc="077C70B6">
      <w:start w:val="1"/>
      <w:numFmt w:val="decimal"/>
      <w:lvlText w:val="%1."/>
      <w:lvlJc w:val="left"/>
      <w:pPr>
        <w:ind w:left="4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9003702">
      <w:start w:val="1"/>
      <w:numFmt w:val="lowerLetter"/>
      <w:lvlText w:val="%2"/>
      <w:lvlJc w:val="left"/>
      <w:pPr>
        <w:ind w:left="12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8166DF0">
      <w:start w:val="1"/>
      <w:numFmt w:val="lowerRoman"/>
      <w:lvlText w:val="%3"/>
      <w:lvlJc w:val="left"/>
      <w:pPr>
        <w:ind w:left="19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95E9F76">
      <w:start w:val="1"/>
      <w:numFmt w:val="decimal"/>
      <w:lvlText w:val="%4"/>
      <w:lvlJc w:val="left"/>
      <w:pPr>
        <w:ind w:left="26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314EB68">
      <w:start w:val="1"/>
      <w:numFmt w:val="lowerLetter"/>
      <w:lvlText w:val="%5"/>
      <w:lvlJc w:val="left"/>
      <w:pPr>
        <w:ind w:left="33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2CA23DE">
      <w:start w:val="1"/>
      <w:numFmt w:val="lowerRoman"/>
      <w:lvlText w:val="%6"/>
      <w:lvlJc w:val="left"/>
      <w:pPr>
        <w:ind w:left="41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9CE748C">
      <w:start w:val="1"/>
      <w:numFmt w:val="decimal"/>
      <w:lvlText w:val="%7"/>
      <w:lvlJc w:val="left"/>
      <w:pPr>
        <w:ind w:left="48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A3A43A2">
      <w:start w:val="1"/>
      <w:numFmt w:val="lowerLetter"/>
      <w:lvlText w:val="%8"/>
      <w:lvlJc w:val="left"/>
      <w:pPr>
        <w:ind w:left="55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A6AA87E">
      <w:start w:val="1"/>
      <w:numFmt w:val="lowerRoman"/>
      <w:lvlText w:val="%9"/>
      <w:lvlJc w:val="left"/>
      <w:pPr>
        <w:ind w:left="62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1">
    <w:nsid w:val="2B3C4B22"/>
    <w:multiLevelType w:val="hybridMultilevel"/>
    <w:tmpl w:val="166CA70E"/>
    <w:lvl w:ilvl="0" w:tplc="4A369066">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AB81310">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074A056">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556485E">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D3CA774">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B08FE08">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11223E6">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29E44C2">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5B01EE0">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2">
    <w:nsid w:val="2BDE0D07"/>
    <w:multiLevelType w:val="hybridMultilevel"/>
    <w:tmpl w:val="DE063660"/>
    <w:lvl w:ilvl="0" w:tplc="BA1C799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nsid w:val="2CA202AE"/>
    <w:multiLevelType w:val="hybridMultilevel"/>
    <w:tmpl w:val="E9B2FC06"/>
    <w:lvl w:ilvl="0" w:tplc="058AE0D8">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CAEA9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90771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3064B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C2C97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FA407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ACC3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1822C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5CC66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4">
    <w:nsid w:val="2CDC25B1"/>
    <w:multiLevelType w:val="hybridMultilevel"/>
    <w:tmpl w:val="50B004C0"/>
    <w:lvl w:ilvl="0" w:tplc="A9AA53D8">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8105F40">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0D8EEB4">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55C5CEE">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AD67D96">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096FBB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B888BFC">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0EA25F4">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4B895F6">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5">
    <w:nsid w:val="2D320C2C"/>
    <w:multiLevelType w:val="hybridMultilevel"/>
    <w:tmpl w:val="69E29FE0"/>
    <w:lvl w:ilvl="0" w:tplc="EEBEAC78">
      <w:start w:val="1"/>
      <w:numFmt w:val="decimal"/>
      <w:lvlText w:val="%1."/>
      <w:lvlJc w:val="left"/>
      <w:pPr>
        <w:ind w:left="3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D76C0EA">
      <w:start w:val="1"/>
      <w:numFmt w:val="lowerLetter"/>
      <w:lvlText w:val="%2"/>
      <w:lvlJc w:val="left"/>
      <w:pPr>
        <w:ind w:left="11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64A6CDE">
      <w:start w:val="1"/>
      <w:numFmt w:val="lowerRoman"/>
      <w:lvlText w:val="%3"/>
      <w:lvlJc w:val="left"/>
      <w:pPr>
        <w:ind w:left="19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C4288DE">
      <w:start w:val="1"/>
      <w:numFmt w:val="decimal"/>
      <w:lvlText w:val="%4"/>
      <w:lvlJc w:val="left"/>
      <w:pPr>
        <w:ind w:left="26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C8808DC">
      <w:start w:val="1"/>
      <w:numFmt w:val="lowerLetter"/>
      <w:lvlText w:val="%5"/>
      <w:lvlJc w:val="left"/>
      <w:pPr>
        <w:ind w:left="33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69271F0">
      <w:start w:val="1"/>
      <w:numFmt w:val="lowerRoman"/>
      <w:lvlText w:val="%6"/>
      <w:lvlJc w:val="left"/>
      <w:pPr>
        <w:ind w:left="40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70698B4">
      <w:start w:val="1"/>
      <w:numFmt w:val="decimal"/>
      <w:lvlText w:val="%7"/>
      <w:lvlJc w:val="left"/>
      <w:pPr>
        <w:ind w:left="47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47A1D96">
      <w:start w:val="1"/>
      <w:numFmt w:val="lowerLetter"/>
      <w:lvlText w:val="%8"/>
      <w:lvlJc w:val="left"/>
      <w:pPr>
        <w:ind w:left="55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8CE14C2">
      <w:start w:val="1"/>
      <w:numFmt w:val="lowerRoman"/>
      <w:lvlText w:val="%9"/>
      <w:lvlJc w:val="left"/>
      <w:pPr>
        <w:ind w:left="62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6">
    <w:nsid w:val="2D5607FE"/>
    <w:multiLevelType w:val="hybridMultilevel"/>
    <w:tmpl w:val="793EC01A"/>
    <w:lvl w:ilvl="0" w:tplc="45A40F7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48B152">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88B71C">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9EFA3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4EDEAA">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F8A614">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F65494">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1C928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BAB8E0">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7">
    <w:nsid w:val="2DE865A9"/>
    <w:multiLevelType w:val="hybridMultilevel"/>
    <w:tmpl w:val="B8728788"/>
    <w:lvl w:ilvl="0" w:tplc="D0ACD9DA">
      <w:start w:val="1"/>
      <w:numFmt w:val="bullet"/>
      <w:lvlText w:val="•"/>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1E0E40">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1048F0">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0CB2F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6C23CC">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8EA3E8">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FC4622">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28C068">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B2D35A">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nsid w:val="2E2F0D62"/>
    <w:multiLevelType w:val="hybridMultilevel"/>
    <w:tmpl w:val="5A2CB59C"/>
    <w:lvl w:ilvl="0" w:tplc="B01A71B8">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76FCE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BA86CE">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28CDB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1E7E18">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564F4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4CE84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3C0BE8">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EA258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9">
    <w:nsid w:val="2EA412AE"/>
    <w:multiLevelType w:val="hybridMultilevel"/>
    <w:tmpl w:val="B4ACD91A"/>
    <w:lvl w:ilvl="0" w:tplc="371808E4">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F364E4C">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2DC1E4C">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DFA8210">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DACA24A">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FBCE8B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9E6B8B8">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4966280">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5081096">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0">
    <w:nsid w:val="2F8A7F60"/>
    <w:multiLevelType w:val="hybridMultilevel"/>
    <w:tmpl w:val="CC1C01C4"/>
    <w:lvl w:ilvl="0" w:tplc="206AC518">
      <w:start w:val="1"/>
      <w:numFmt w:val="bullet"/>
      <w:lvlText w:val="-"/>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E26FF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9CEEB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2469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42FD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BA64B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BEA3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0A792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3E11A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nsid w:val="2FB56A91"/>
    <w:multiLevelType w:val="hybridMultilevel"/>
    <w:tmpl w:val="0E9CB3F6"/>
    <w:lvl w:ilvl="0" w:tplc="6D2EEA64">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0E2C32">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B60550">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7AB40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9AA5AC">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3E352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40BB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EA5474">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68028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2">
    <w:nsid w:val="30601094"/>
    <w:multiLevelType w:val="hybridMultilevel"/>
    <w:tmpl w:val="7ED4301C"/>
    <w:lvl w:ilvl="0" w:tplc="02F48584">
      <w:start w:val="1"/>
      <w:numFmt w:val="decimal"/>
      <w:lvlText w:val="%1."/>
      <w:lvlJc w:val="left"/>
      <w:pPr>
        <w:ind w:left="2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6BC1E46">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A00EF74">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D68A788">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68E1728">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4CCA97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5EC803E">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D060322">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64E0DC0">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3">
    <w:nsid w:val="30B0100D"/>
    <w:multiLevelType w:val="hybridMultilevel"/>
    <w:tmpl w:val="D8B2DE36"/>
    <w:lvl w:ilvl="0" w:tplc="6DE0998C">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462D1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D21DB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3A878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7C6A5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02185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5A726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D8D66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8C31F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4">
    <w:nsid w:val="31136D5C"/>
    <w:multiLevelType w:val="hybridMultilevel"/>
    <w:tmpl w:val="62E43722"/>
    <w:lvl w:ilvl="0" w:tplc="7AA22DD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C07BF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6AC5E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6022D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F87FE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94228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14B7F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3EF97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408CD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5">
    <w:nsid w:val="31566570"/>
    <w:multiLevelType w:val="hybridMultilevel"/>
    <w:tmpl w:val="84068286"/>
    <w:lvl w:ilvl="0" w:tplc="EECE110E">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A6E87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06E20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329C8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05EB2">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B22C0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A4DC42">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8CC6E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3B52">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nsid w:val="31AB17CF"/>
    <w:multiLevelType w:val="hybridMultilevel"/>
    <w:tmpl w:val="420C5314"/>
    <w:lvl w:ilvl="0" w:tplc="98F0C658">
      <w:start w:val="1"/>
      <w:numFmt w:val="decimal"/>
      <w:lvlText w:val="%1."/>
      <w:lvlJc w:val="left"/>
      <w:pPr>
        <w:ind w:left="2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3B0FF6E">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3D28D76">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3BE0A9E">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7C277EA">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D6A6FBE">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20E8ACC">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F421E18">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C7892A4">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7">
    <w:nsid w:val="31FD7C91"/>
    <w:multiLevelType w:val="hybridMultilevel"/>
    <w:tmpl w:val="38267DCC"/>
    <w:lvl w:ilvl="0" w:tplc="76865FEA">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4E44E4">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20F578">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D8913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A809BA">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669F4C">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288044">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F8BEE6">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0CB7A8">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8">
    <w:nsid w:val="32E12424"/>
    <w:multiLevelType w:val="hybridMultilevel"/>
    <w:tmpl w:val="7E8C4348"/>
    <w:lvl w:ilvl="0" w:tplc="9C80880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74DD8E">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2417F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4C992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949C5E">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C0A470">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FC4F54">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0CE3E">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8C8B78">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9">
    <w:nsid w:val="32E65281"/>
    <w:multiLevelType w:val="hybridMultilevel"/>
    <w:tmpl w:val="AF0AB060"/>
    <w:lvl w:ilvl="0" w:tplc="02CA611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AE552">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506140">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AE657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24E172">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D4133E">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DA42E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F228C8">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64450E">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0">
    <w:nsid w:val="33A627B4"/>
    <w:multiLevelType w:val="hybridMultilevel"/>
    <w:tmpl w:val="B0B835A4"/>
    <w:lvl w:ilvl="0" w:tplc="657A829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FE7ECE">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58A642">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46366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8ADBB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EAB3CA">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B095B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94D67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FEE74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1">
    <w:nsid w:val="340C743C"/>
    <w:multiLevelType w:val="hybridMultilevel"/>
    <w:tmpl w:val="E9B0A1F2"/>
    <w:lvl w:ilvl="0" w:tplc="3C78235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6F6946E">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204A9E">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5CF306">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CE12AA">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ACE240">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F28BB78">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ACFD22">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BAA80A">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2">
    <w:nsid w:val="3482137D"/>
    <w:multiLevelType w:val="hybridMultilevel"/>
    <w:tmpl w:val="C5502356"/>
    <w:lvl w:ilvl="0" w:tplc="FA1C981E">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EA4DE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02DFD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164E2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9200D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28EB0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522EF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B8D8E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2C05F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3">
    <w:nsid w:val="354E2D2C"/>
    <w:multiLevelType w:val="hybridMultilevel"/>
    <w:tmpl w:val="55089D74"/>
    <w:lvl w:ilvl="0" w:tplc="F1585918">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894BDF6">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D1C3B6E">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1967D62">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282D350">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C865DB8">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A7C2B08">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840E3CE">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A485D38">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4">
    <w:nsid w:val="35B4008C"/>
    <w:multiLevelType w:val="hybridMultilevel"/>
    <w:tmpl w:val="59B03F40"/>
    <w:lvl w:ilvl="0" w:tplc="CF08EF8C">
      <w:start w:val="1"/>
      <w:numFmt w:val="decimal"/>
      <w:lvlText w:val="%1."/>
      <w:lvlJc w:val="left"/>
      <w:pPr>
        <w:ind w:left="4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F006AA8">
      <w:start w:val="1"/>
      <w:numFmt w:val="lowerLetter"/>
      <w:lvlText w:val="%2"/>
      <w:lvlJc w:val="left"/>
      <w:pPr>
        <w:ind w:left="11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98826B8">
      <w:start w:val="1"/>
      <w:numFmt w:val="lowerRoman"/>
      <w:lvlText w:val="%3"/>
      <w:lvlJc w:val="left"/>
      <w:pPr>
        <w:ind w:left="19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2EEFCD0">
      <w:start w:val="1"/>
      <w:numFmt w:val="decimal"/>
      <w:lvlText w:val="%4"/>
      <w:lvlJc w:val="left"/>
      <w:pPr>
        <w:ind w:left="26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956370C">
      <w:start w:val="1"/>
      <w:numFmt w:val="lowerLetter"/>
      <w:lvlText w:val="%5"/>
      <w:lvlJc w:val="left"/>
      <w:pPr>
        <w:ind w:left="33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22C430A">
      <w:start w:val="1"/>
      <w:numFmt w:val="lowerRoman"/>
      <w:lvlText w:val="%6"/>
      <w:lvlJc w:val="left"/>
      <w:pPr>
        <w:ind w:left="40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73836D0">
      <w:start w:val="1"/>
      <w:numFmt w:val="decimal"/>
      <w:lvlText w:val="%7"/>
      <w:lvlJc w:val="left"/>
      <w:pPr>
        <w:ind w:left="47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E505B0E">
      <w:start w:val="1"/>
      <w:numFmt w:val="lowerLetter"/>
      <w:lvlText w:val="%8"/>
      <w:lvlJc w:val="left"/>
      <w:pPr>
        <w:ind w:left="55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86693AE">
      <w:start w:val="1"/>
      <w:numFmt w:val="lowerRoman"/>
      <w:lvlText w:val="%9"/>
      <w:lvlJc w:val="left"/>
      <w:pPr>
        <w:ind w:left="62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5">
    <w:nsid w:val="35D56821"/>
    <w:multiLevelType w:val="hybridMultilevel"/>
    <w:tmpl w:val="01FA198C"/>
    <w:lvl w:ilvl="0" w:tplc="996C6368">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1B8D990">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DD61FE2">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310928E">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F24D9A6">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38AA0D8">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7B82BD0">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9DE571C">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BE2983A">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6">
    <w:nsid w:val="36410C3C"/>
    <w:multiLevelType w:val="hybridMultilevel"/>
    <w:tmpl w:val="08F05F3A"/>
    <w:lvl w:ilvl="0" w:tplc="CF602D24">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808747C">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A1A4FCA">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C885216">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EE8182E">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3EEE97A">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414101C">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E520CAC">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B82F0D4">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7">
    <w:nsid w:val="366D2A96"/>
    <w:multiLevelType w:val="hybridMultilevel"/>
    <w:tmpl w:val="FDDA48AE"/>
    <w:lvl w:ilvl="0" w:tplc="9A5AFC20">
      <w:start w:val="8"/>
      <w:numFmt w:val="decimal"/>
      <w:lvlText w:val="%1."/>
      <w:lvlJc w:val="left"/>
      <w:pPr>
        <w:ind w:left="201"/>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DA0C9BAA">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3BB63F4E">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FEA6EE68">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944CCF8C">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9285640">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26DC1B58">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55F62CAE">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649E5DA6">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98">
    <w:nsid w:val="36DB25E6"/>
    <w:multiLevelType w:val="hybridMultilevel"/>
    <w:tmpl w:val="660E9AA2"/>
    <w:lvl w:ilvl="0" w:tplc="B3CC1A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166D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2411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AAC0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622B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2E4C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8A80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4EAB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EE5C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9">
    <w:nsid w:val="37FC778E"/>
    <w:multiLevelType w:val="hybridMultilevel"/>
    <w:tmpl w:val="C11A7764"/>
    <w:lvl w:ilvl="0" w:tplc="B27027B0">
      <w:start w:val="1"/>
      <w:numFmt w:val="bullet"/>
      <w:lvlText w:val="•"/>
      <w:lvlJc w:val="left"/>
      <w:pPr>
        <w:ind w:left="4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D0394C">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12B896">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0C3B04">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F63EB6">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12C256">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D8DA14">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FC5026">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CAE1C8">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0">
    <w:nsid w:val="391E7357"/>
    <w:multiLevelType w:val="hybridMultilevel"/>
    <w:tmpl w:val="5CBE53CE"/>
    <w:lvl w:ilvl="0" w:tplc="972C196E">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46600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8AAEE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2659A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48C1F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FCC6B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401B1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665DB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A2CF1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1">
    <w:nsid w:val="39F23F0E"/>
    <w:multiLevelType w:val="hybridMultilevel"/>
    <w:tmpl w:val="54687A20"/>
    <w:lvl w:ilvl="0" w:tplc="9CF04D12">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0A5AF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0ED34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B487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FE55F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6EEDB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5006E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9CA13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846B6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2">
    <w:nsid w:val="3A824BA7"/>
    <w:multiLevelType w:val="hybridMultilevel"/>
    <w:tmpl w:val="2AFA320E"/>
    <w:lvl w:ilvl="0" w:tplc="A0126954">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DC4420E">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C44D612">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F508AFE">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B700B72">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3B07E38">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B88F48">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9F492D8">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97640FA">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3">
    <w:nsid w:val="3B2E2610"/>
    <w:multiLevelType w:val="hybridMultilevel"/>
    <w:tmpl w:val="ECFAE898"/>
    <w:lvl w:ilvl="0" w:tplc="C18A55E0">
      <w:start w:val="1"/>
      <w:numFmt w:val="bullet"/>
      <w:lvlText w:val="•"/>
      <w:lvlJc w:val="left"/>
      <w:pPr>
        <w:ind w:left="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E68CB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6E16EC">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546E86">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A0AA80">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421F9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14DA16">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920538">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80DFB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4">
    <w:nsid w:val="3CF01180"/>
    <w:multiLevelType w:val="hybridMultilevel"/>
    <w:tmpl w:val="2DAA5954"/>
    <w:lvl w:ilvl="0" w:tplc="4266C5C2">
      <w:start w:val="1"/>
      <w:numFmt w:val="bullet"/>
      <w:lvlText w:val="•"/>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564C6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8237F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92720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8A6F6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FE719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4CA8F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72919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32ACA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5">
    <w:nsid w:val="3DA822F7"/>
    <w:multiLevelType w:val="hybridMultilevel"/>
    <w:tmpl w:val="185286F6"/>
    <w:lvl w:ilvl="0" w:tplc="11BCDCC4">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DB21B02">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778483A">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8D0CB64">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3CCEE80">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6EEDB7A">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7188BD2">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0CA3194">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8D44D0C">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6">
    <w:nsid w:val="3E947627"/>
    <w:multiLevelType w:val="hybridMultilevel"/>
    <w:tmpl w:val="039013AC"/>
    <w:lvl w:ilvl="0" w:tplc="0C8E1BEC">
      <w:start w:val="1"/>
      <w:numFmt w:val="decimal"/>
      <w:lvlText w:val="%1."/>
      <w:lvlJc w:val="left"/>
      <w:pPr>
        <w:ind w:left="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3946570">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186E056">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11A3C2C">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7F49350">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DA23FC2">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C5A88EA">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9086E56">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27CDD52">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7">
    <w:nsid w:val="3E9C3567"/>
    <w:multiLevelType w:val="hybridMultilevel"/>
    <w:tmpl w:val="CB6EF860"/>
    <w:lvl w:ilvl="0" w:tplc="229E7C38">
      <w:start w:val="8"/>
      <w:numFmt w:val="decimal"/>
      <w:lvlText w:val="%1."/>
      <w:lvlJc w:val="left"/>
      <w:pPr>
        <w:ind w:left="203"/>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CCC647B2">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870E838">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30EB8D6">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F2C17A0">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A066EFD4">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2C2626A4">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CA1E8C14">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641634EE">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8">
    <w:nsid w:val="3E9F21EF"/>
    <w:multiLevelType w:val="hybridMultilevel"/>
    <w:tmpl w:val="03BCB432"/>
    <w:lvl w:ilvl="0" w:tplc="77F097D8">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6BE78E0">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70A7EB8">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DAC5EF4">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E1ACF9C">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7D40C96">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6EC81E2">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3FC6C0C">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920FFA0">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9">
    <w:nsid w:val="409F60B7"/>
    <w:multiLevelType w:val="hybridMultilevel"/>
    <w:tmpl w:val="1DE8D004"/>
    <w:lvl w:ilvl="0" w:tplc="BA1C799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40DC7875"/>
    <w:multiLevelType w:val="hybridMultilevel"/>
    <w:tmpl w:val="F1922716"/>
    <w:lvl w:ilvl="0" w:tplc="EBB2CBA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406EDE">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B835E0">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8E87C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261B0E">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F82862">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3A16B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E8D01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06CB22">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1">
    <w:nsid w:val="4143756F"/>
    <w:multiLevelType w:val="hybridMultilevel"/>
    <w:tmpl w:val="F43C2240"/>
    <w:lvl w:ilvl="0" w:tplc="3FC27992">
      <w:start w:val="6"/>
      <w:numFmt w:val="decimal"/>
      <w:lvlText w:val="%1."/>
      <w:lvlJc w:val="left"/>
      <w:pPr>
        <w:ind w:left="203"/>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3A18FB1E">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41584B02">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1298B3E4">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E62A801E">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60A623BC">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294EEA84">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62CED5D4">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C8167162">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12">
    <w:nsid w:val="42556B60"/>
    <w:multiLevelType w:val="hybridMultilevel"/>
    <w:tmpl w:val="1BDAC560"/>
    <w:lvl w:ilvl="0" w:tplc="6D68A6E6">
      <w:start w:val="5"/>
      <w:numFmt w:val="decimal"/>
      <w:lvlText w:val="%1."/>
      <w:lvlJc w:val="left"/>
      <w:pPr>
        <w:ind w:left="4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6BAAC2C">
      <w:start w:val="1"/>
      <w:numFmt w:val="lowerLetter"/>
      <w:lvlText w:val="%2"/>
      <w:lvlJc w:val="left"/>
      <w:pPr>
        <w:ind w:left="12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27ED17C">
      <w:start w:val="1"/>
      <w:numFmt w:val="lowerRoman"/>
      <w:lvlText w:val="%3"/>
      <w:lvlJc w:val="left"/>
      <w:pPr>
        <w:ind w:left="19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FB6731E">
      <w:start w:val="1"/>
      <w:numFmt w:val="decimal"/>
      <w:lvlText w:val="%4"/>
      <w:lvlJc w:val="left"/>
      <w:pPr>
        <w:ind w:left="26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E0AE482">
      <w:start w:val="1"/>
      <w:numFmt w:val="lowerLetter"/>
      <w:lvlText w:val="%5"/>
      <w:lvlJc w:val="left"/>
      <w:pPr>
        <w:ind w:left="33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6F2AE4E">
      <w:start w:val="1"/>
      <w:numFmt w:val="lowerRoman"/>
      <w:lvlText w:val="%6"/>
      <w:lvlJc w:val="left"/>
      <w:pPr>
        <w:ind w:left="41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44A8C4E">
      <w:start w:val="1"/>
      <w:numFmt w:val="decimal"/>
      <w:lvlText w:val="%7"/>
      <w:lvlJc w:val="left"/>
      <w:pPr>
        <w:ind w:left="48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CF25A76">
      <w:start w:val="1"/>
      <w:numFmt w:val="lowerLetter"/>
      <w:lvlText w:val="%8"/>
      <w:lvlJc w:val="left"/>
      <w:pPr>
        <w:ind w:left="55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278BF3A">
      <w:start w:val="1"/>
      <w:numFmt w:val="lowerRoman"/>
      <w:lvlText w:val="%9"/>
      <w:lvlJc w:val="left"/>
      <w:pPr>
        <w:ind w:left="62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3">
    <w:nsid w:val="42B140A8"/>
    <w:multiLevelType w:val="hybridMultilevel"/>
    <w:tmpl w:val="6AB646C4"/>
    <w:lvl w:ilvl="0" w:tplc="2574395A">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E25DCA">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9C1E78">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DC1852">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7CDC4A">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F2874A">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747B58">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0A7BAA">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16AFF8">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4">
    <w:nsid w:val="42B25B12"/>
    <w:multiLevelType w:val="hybridMultilevel"/>
    <w:tmpl w:val="F54E4D0E"/>
    <w:lvl w:ilvl="0" w:tplc="A3A0A37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CCB0F2">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227140">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8080D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C0D12A">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487426">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6A436A">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065DC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FCD65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5">
    <w:nsid w:val="430720CC"/>
    <w:multiLevelType w:val="hybridMultilevel"/>
    <w:tmpl w:val="D008396A"/>
    <w:lvl w:ilvl="0" w:tplc="0C9CF9B0">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A14A404">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50C3876">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67C8B02">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C2CF1F4">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2B2B22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D6E5464">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59ED38A">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FB24C0E">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6">
    <w:nsid w:val="43A83B03"/>
    <w:multiLevelType w:val="hybridMultilevel"/>
    <w:tmpl w:val="3A2C0162"/>
    <w:lvl w:ilvl="0" w:tplc="8998F818">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AE44592">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A1E485A">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9640550">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12E4B92">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450794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FC0AF34">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BE8763C">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EE8A6AA">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7">
    <w:nsid w:val="444974FD"/>
    <w:multiLevelType w:val="hybridMultilevel"/>
    <w:tmpl w:val="DB98EE80"/>
    <w:lvl w:ilvl="0" w:tplc="3D8C714A">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222112C">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CF037F8">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E140956">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FD0D288">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3C430CC">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D16D00C">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6340C82">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1C0F4B2">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8">
    <w:nsid w:val="46097A89"/>
    <w:multiLevelType w:val="hybridMultilevel"/>
    <w:tmpl w:val="5922FC6C"/>
    <w:lvl w:ilvl="0" w:tplc="427C1D94">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6A0AA5A">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1A29EEA">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D8E3A32">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C3C0F6C">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D3E58C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E5E5100">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0D26162">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66E0A38">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9">
    <w:nsid w:val="462D7B9A"/>
    <w:multiLevelType w:val="hybridMultilevel"/>
    <w:tmpl w:val="2F9601D2"/>
    <w:lvl w:ilvl="0" w:tplc="0C4E6BD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7E979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4AFDB6">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240EA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4CA690">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F6903A">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D6FB8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96AF2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1EE4B2">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0">
    <w:nsid w:val="46544931"/>
    <w:multiLevelType w:val="hybridMultilevel"/>
    <w:tmpl w:val="2F88C50A"/>
    <w:lvl w:ilvl="0" w:tplc="9DBE1BE4">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F069D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980FB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22CDCE">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9898B6">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E2CC54">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7C3AC2">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860C64">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2CDBBC">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1">
    <w:nsid w:val="46945AE6"/>
    <w:multiLevelType w:val="hybridMultilevel"/>
    <w:tmpl w:val="F12E24E0"/>
    <w:lvl w:ilvl="0" w:tplc="154EBD7A">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09E4104">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BA0EDD4">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76A81D8">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4F8BF26">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5D213A2">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13E84AC">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EB65C72">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7EC65BE">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2">
    <w:nsid w:val="47750426"/>
    <w:multiLevelType w:val="hybridMultilevel"/>
    <w:tmpl w:val="97D8C11A"/>
    <w:lvl w:ilvl="0" w:tplc="7E48F0FC">
      <w:start w:val="1"/>
      <w:numFmt w:val="bullet"/>
      <w:lvlText w:val="•"/>
      <w:lvlJc w:val="left"/>
      <w:pPr>
        <w:ind w:left="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9E2C8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52740C">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2863E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76B73A">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80374E">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24759A">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C0F122">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683C48">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3">
    <w:nsid w:val="48367B93"/>
    <w:multiLevelType w:val="hybridMultilevel"/>
    <w:tmpl w:val="38849652"/>
    <w:lvl w:ilvl="0" w:tplc="3FA400C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182B6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D8B50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B2219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CC6C0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DE453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24EC4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088DC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5E1E9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4">
    <w:nsid w:val="49102CB3"/>
    <w:multiLevelType w:val="hybridMultilevel"/>
    <w:tmpl w:val="2578CDE6"/>
    <w:lvl w:ilvl="0" w:tplc="852441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FA4948">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98F03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0218F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BE1DC4">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70A62C">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2EEF6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EEE110">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9A8C28">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5">
    <w:nsid w:val="49173E37"/>
    <w:multiLevelType w:val="hybridMultilevel"/>
    <w:tmpl w:val="203626AE"/>
    <w:lvl w:ilvl="0" w:tplc="2300FFBE">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A084204">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EE20BA4">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0B089F2">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00A7816">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9729C86">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50C47A8">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E2A2F02">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3FC1F16">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6">
    <w:nsid w:val="4B41514B"/>
    <w:multiLevelType w:val="hybridMultilevel"/>
    <w:tmpl w:val="C97A06F0"/>
    <w:lvl w:ilvl="0" w:tplc="7784A81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28CE7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5204E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90EE4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EE612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828DA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94984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4C7EB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2C843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7">
    <w:nsid w:val="4BF81B0B"/>
    <w:multiLevelType w:val="hybridMultilevel"/>
    <w:tmpl w:val="3050D04C"/>
    <w:lvl w:ilvl="0" w:tplc="AAAE7F46">
      <w:start w:val="1"/>
      <w:numFmt w:val="bullet"/>
      <w:lvlText w:val=""/>
      <w:lvlJc w:val="left"/>
      <w:pPr>
        <w:ind w:left="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83A92EA">
      <w:start w:val="1"/>
      <w:numFmt w:val="bullet"/>
      <w:lvlText w:val="o"/>
      <w:lvlJc w:val="left"/>
      <w:pPr>
        <w:ind w:left="12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6BA050E">
      <w:start w:val="1"/>
      <w:numFmt w:val="bullet"/>
      <w:lvlText w:val="▪"/>
      <w:lvlJc w:val="left"/>
      <w:pPr>
        <w:ind w:left="19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E8B674">
      <w:start w:val="1"/>
      <w:numFmt w:val="bullet"/>
      <w:lvlText w:val="•"/>
      <w:lvlJc w:val="left"/>
      <w:pPr>
        <w:ind w:left="26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AF8E9F4">
      <w:start w:val="1"/>
      <w:numFmt w:val="bullet"/>
      <w:lvlText w:val="o"/>
      <w:lvlJc w:val="left"/>
      <w:pPr>
        <w:ind w:left="33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EC63D2">
      <w:start w:val="1"/>
      <w:numFmt w:val="bullet"/>
      <w:lvlText w:val="▪"/>
      <w:lvlJc w:val="left"/>
      <w:pPr>
        <w:ind w:left="40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66E0772">
      <w:start w:val="1"/>
      <w:numFmt w:val="bullet"/>
      <w:lvlText w:val="•"/>
      <w:lvlJc w:val="left"/>
      <w:pPr>
        <w:ind w:left="48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12E3822">
      <w:start w:val="1"/>
      <w:numFmt w:val="bullet"/>
      <w:lvlText w:val="o"/>
      <w:lvlJc w:val="left"/>
      <w:pPr>
        <w:ind w:left="5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DA4BA76">
      <w:start w:val="1"/>
      <w:numFmt w:val="bullet"/>
      <w:lvlText w:val="▪"/>
      <w:lvlJc w:val="left"/>
      <w:pPr>
        <w:ind w:left="6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8">
    <w:nsid w:val="4D5B512C"/>
    <w:multiLevelType w:val="hybridMultilevel"/>
    <w:tmpl w:val="A73641BE"/>
    <w:lvl w:ilvl="0" w:tplc="72DCED6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564AB0">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CA4FD2">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C4DBC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04EC9A">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30587C">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E81BC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EAA6B6">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366352">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9">
    <w:nsid w:val="4D6B4753"/>
    <w:multiLevelType w:val="hybridMultilevel"/>
    <w:tmpl w:val="009EE682"/>
    <w:lvl w:ilvl="0" w:tplc="BF2EC8E0">
      <w:start w:val="8"/>
      <w:numFmt w:val="decimal"/>
      <w:lvlText w:val="%1."/>
      <w:lvlJc w:val="left"/>
      <w:pPr>
        <w:ind w:left="201"/>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DE1A224E">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644E68CA">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A5567A12">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61A08C0C">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4DEA8762">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3A60C3EC">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EAA07FB6">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0038A4C8">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30">
    <w:nsid w:val="4E1C573E"/>
    <w:multiLevelType w:val="hybridMultilevel"/>
    <w:tmpl w:val="518E3F08"/>
    <w:lvl w:ilvl="0" w:tplc="60DAE1C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04788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62540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3E51F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DAA0E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A245C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CCA3D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1EE51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1CFAA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1">
    <w:nsid w:val="4E351DB1"/>
    <w:multiLevelType w:val="hybridMultilevel"/>
    <w:tmpl w:val="93D6F2CA"/>
    <w:lvl w:ilvl="0" w:tplc="FA66A04C">
      <w:start w:val="1"/>
      <w:numFmt w:val="decimal"/>
      <w:lvlText w:val="%1."/>
      <w:lvlJc w:val="left"/>
      <w:pPr>
        <w:ind w:left="2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742A7D8">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4EA246C">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DE68DE0">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FDA335A">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72E84D8">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AFAFE0C">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74CB380">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C9E3032">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2">
    <w:nsid w:val="4FDC73E5"/>
    <w:multiLevelType w:val="hybridMultilevel"/>
    <w:tmpl w:val="CF989F5A"/>
    <w:lvl w:ilvl="0" w:tplc="D1D443F4">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00A43B4">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5A04718">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6B26466">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70AF22C">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E167D6E">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DE41288">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F48AE74">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384F916">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3">
    <w:nsid w:val="534425CF"/>
    <w:multiLevelType w:val="hybridMultilevel"/>
    <w:tmpl w:val="5324E94A"/>
    <w:lvl w:ilvl="0" w:tplc="4364D23A">
      <w:start w:val="1"/>
      <w:numFmt w:val="bullet"/>
      <w:lvlText w:val="-"/>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808AB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A010D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1217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B0D2B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2E1DA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BEA2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B4BF0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72EF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nsid w:val="559155A8"/>
    <w:multiLevelType w:val="hybridMultilevel"/>
    <w:tmpl w:val="AE7A1C64"/>
    <w:lvl w:ilvl="0" w:tplc="9AE8229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D4FAB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221F2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80A9D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8ECF7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38C98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76ECF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26082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E0CCB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5">
    <w:nsid w:val="55915790"/>
    <w:multiLevelType w:val="hybridMultilevel"/>
    <w:tmpl w:val="EC76F154"/>
    <w:lvl w:ilvl="0" w:tplc="B0203AE8">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B0912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40198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E0DF2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C8632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3EA29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B6D1E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628BF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686F1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6">
    <w:nsid w:val="569029E6"/>
    <w:multiLevelType w:val="hybridMultilevel"/>
    <w:tmpl w:val="2208D3E4"/>
    <w:lvl w:ilvl="0" w:tplc="8ED4DA2C">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330D846">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518785E">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C121016">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054E8A6">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E2810C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5A0D6EA">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AC2F692">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76EC19E">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7">
    <w:nsid w:val="570229F4"/>
    <w:multiLevelType w:val="hybridMultilevel"/>
    <w:tmpl w:val="5C86F242"/>
    <w:lvl w:ilvl="0" w:tplc="7FFEBBAE">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4F0006C">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80202E8">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F66DBCC">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1EC1F1C">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F666758">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3C0EB36">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0AEF6A8">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36AEF8A">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8">
    <w:nsid w:val="579079E0"/>
    <w:multiLevelType w:val="hybridMultilevel"/>
    <w:tmpl w:val="A9CCA182"/>
    <w:lvl w:ilvl="0" w:tplc="62A4C516">
      <w:start w:val="8"/>
      <w:numFmt w:val="decimal"/>
      <w:lvlText w:val="%1."/>
      <w:lvlJc w:val="left"/>
      <w:pPr>
        <w:ind w:left="202"/>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4F144C64">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F84AC51C">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7B1C7AB2">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2EADD16">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578AC82C">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C324F770">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2CBC6FA8">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F20C62B4">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39">
    <w:nsid w:val="579B1D93"/>
    <w:multiLevelType w:val="hybridMultilevel"/>
    <w:tmpl w:val="AE4AF626"/>
    <w:lvl w:ilvl="0" w:tplc="C3AE6452">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B2318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1089C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AAB2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6079F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48FAE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D846F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6EA2D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B0DDA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0">
    <w:nsid w:val="59705A48"/>
    <w:multiLevelType w:val="hybridMultilevel"/>
    <w:tmpl w:val="90324A90"/>
    <w:lvl w:ilvl="0" w:tplc="0A523E3C">
      <w:start w:val="7"/>
      <w:numFmt w:val="decimal"/>
      <w:lvlText w:val="%1."/>
      <w:lvlJc w:val="left"/>
      <w:pPr>
        <w:ind w:left="3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780F5D2">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BACD7D6">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2D054CA">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D44D55E">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07A456E">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228C322">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4780FA0">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71E535E">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1">
    <w:nsid w:val="5A5773EA"/>
    <w:multiLevelType w:val="hybridMultilevel"/>
    <w:tmpl w:val="4C967140"/>
    <w:lvl w:ilvl="0" w:tplc="0AFCCD6A">
      <w:start w:val="1"/>
      <w:numFmt w:val="bullet"/>
      <w:lvlText w:val="•"/>
      <w:lvlJc w:val="left"/>
      <w:pPr>
        <w:ind w:left="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24EB78">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981010">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5AF80C">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222FD8">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24C7A2">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D4392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90C136">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F85D34">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2">
    <w:nsid w:val="5AFD5993"/>
    <w:multiLevelType w:val="hybridMultilevel"/>
    <w:tmpl w:val="64CC6C18"/>
    <w:lvl w:ilvl="0" w:tplc="47EC9D10">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4058F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D2134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DE6A2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EA3D1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68F11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849A8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96060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7CB5B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3">
    <w:nsid w:val="5C347910"/>
    <w:multiLevelType w:val="hybridMultilevel"/>
    <w:tmpl w:val="7ABACB9E"/>
    <w:lvl w:ilvl="0" w:tplc="F8823DEE">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145DBE">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0017A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94DEA8">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18F6BA">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5039D0">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5078A6">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8EA39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3E6EAC">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4">
    <w:nsid w:val="5E3303A8"/>
    <w:multiLevelType w:val="hybridMultilevel"/>
    <w:tmpl w:val="C2106B28"/>
    <w:lvl w:ilvl="0" w:tplc="50E6DC50">
      <w:start w:val="1"/>
      <w:numFmt w:val="decimal"/>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8B48162">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6B8720C">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F525554">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160E316">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D549206">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9B80402">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C72C63C">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5AC30B2">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5">
    <w:nsid w:val="5E59399A"/>
    <w:multiLevelType w:val="hybridMultilevel"/>
    <w:tmpl w:val="0F82309C"/>
    <w:lvl w:ilvl="0" w:tplc="32EABC4E">
      <w:start w:val="1"/>
      <w:numFmt w:val="bullet"/>
      <w:lvlText w:val="•"/>
      <w:lvlJc w:val="left"/>
      <w:pPr>
        <w:ind w:left="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A2157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E85458">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6C7EFE">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0C3A68">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78AE4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7C3F32">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B8C0F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6AA07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6">
    <w:nsid w:val="5E72027E"/>
    <w:multiLevelType w:val="hybridMultilevel"/>
    <w:tmpl w:val="9472862E"/>
    <w:lvl w:ilvl="0" w:tplc="0452180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E8BCCA">
      <w:start w:val="1"/>
      <w:numFmt w:val="bullet"/>
      <w:lvlText w:val="o"/>
      <w:lvlJc w:val="left"/>
      <w:pPr>
        <w:ind w:left="1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7ADE8C">
      <w:start w:val="1"/>
      <w:numFmt w:val="bullet"/>
      <w:lvlText w:val="▪"/>
      <w:lvlJc w:val="left"/>
      <w:pPr>
        <w:ind w:left="1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1852B4">
      <w:start w:val="1"/>
      <w:numFmt w:val="bullet"/>
      <w:lvlText w:val="•"/>
      <w:lvlJc w:val="left"/>
      <w:pPr>
        <w:ind w:left="2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B62D22">
      <w:start w:val="1"/>
      <w:numFmt w:val="bullet"/>
      <w:lvlText w:val="o"/>
      <w:lvlJc w:val="left"/>
      <w:pPr>
        <w:ind w:left="3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6AD380">
      <w:start w:val="1"/>
      <w:numFmt w:val="bullet"/>
      <w:lvlText w:val="▪"/>
      <w:lvlJc w:val="left"/>
      <w:pPr>
        <w:ind w:left="4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900192">
      <w:start w:val="1"/>
      <w:numFmt w:val="bullet"/>
      <w:lvlText w:val="•"/>
      <w:lvlJc w:val="left"/>
      <w:pPr>
        <w:ind w:left="4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E0934">
      <w:start w:val="1"/>
      <w:numFmt w:val="bullet"/>
      <w:lvlText w:val="o"/>
      <w:lvlJc w:val="left"/>
      <w:pPr>
        <w:ind w:left="5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F2855E">
      <w:start w:val="1"/>
      <w:numFmt w:val="bullet"/>
      <w:lvlText w:val="▪"/>
      <w:lvlJc w:val="left"/>
      <w:pPr>
        <w:ind w:left="6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7">
    <w:nsid w:val="5EC8627D"/>
    <w:multiLevelType w:val="hybridMultilevel"/>
    <w:tmpl w:val="2F4AB320"/>
    <w:lvl w:ilvl="0" w:tplc="5802D3FA">
      <w:start w:val="6"/>
      <w:numFmt w:val="decimal"/>
      <w:lvlText w:val="%1."/>
      <w:lvlJc w:val="left"/>
      <w:pPr>
        <w:ind w:left="201"/>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D6DC5C0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A07470">
      <w:start w:val="1"/>
      <w:numFmt w:val="bullet"/>
      <w:lvlText w:val="▪"/>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008170">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F6253C">
      <w:start w:val="1"/>
      <w:numFmt w:val="bullet"/>
      <w:lvlText w:val="o"/>
      <w:lvlJc w:val="left"/>
      <w:pPr>
        <w:ind w:left="2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F64036">
      <w:start w:val="1"/>
      <w:numFmt w:val="bullet"/>
      <w:lvlText w:val="▪"/>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C00B66">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E83238">
      <w:start w:val="1"/>
      <w:numFmt w:val="bullet"/>
      <w:lvlText w:val="o"/>
      <w:lvlJc w:val="left"/>
      <w:pPr>
        <w:ind w:left="5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86BB98">
      <w:start w:val="1"/>
      <w:numFmt w:val="bullet"/>
      <w:lvlText w:val="▪"/>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8">
    <w:nsid w:val="5FA74C59"/>
    <w:multiLevelType w:val="hybridMultilevel"/>
    <w:tmpl w:val="808E6EE2"/>
    <w:lvl w:ilvl="0" w:tplc="36328FCA">
      <w:start w:val="1"/>
      <w:numFmt w:val="bullet"/>
      <w:lvlText w:val="•"/>
      <w:lvlJc w:val="left"/>
      <w:pPr>
        <w:ind w:left="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D2C55E">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0C8D00">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E675D4">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DA1C5E">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B43596">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32EA16">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568822">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A026DA">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9">
    <w:nsid w:val="6032342B"/>
    <w:multiLevelType w:val="hybridMultilevel"/>
    <w:tmpl w:val="08946952"/>
    <w:lvl w:ilvl="0" w:tplc="CB62E768">
      <w:start w:val="1"/>
      <w:numFmt w:val="decimal"/>
      <w:lvlText w:val="%1."/>
      <w:lvlJc w:val="left"/>
      <w:pPr>
        <w:ind w:left="4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102AA36">
      <w:start w:val="1"/>
      <w:numFmt w:val="lowerLetter"/>
      <w:lvlText w:val="%2"/>
      <w:lvlJc w:val="left"/>
      <w:pPr>
        <w:ind w:left="12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8703EC0">
      <w:start w:val="1"/>
      <w:numFmt w:val="lowerRoman"/>
      <w:lvlText w:val="%3"/>
      <w:lvlJc w:val="left"/>
      <w:pPr>
        <w:ind w:left="19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61E6FE2">
      <w:start w:val="1"/>
      <w:numFmt w:val="decimal"/>
      <w:lvlText w:val="%4"/>
      <w:lvlJc w:val="left"/>
      <w:pPr>
        <w:ind w:left="26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17A0498">
      <w:start w:val="1"/>
      <w:numFmt w:val="lowerLetter"/>
      <w:lvlText w:val="%5"/>
      <w:lvlJc w:val="left"/>
      <w:pPr>
        <w:ind w:left="33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7745C3A">
      <w:start w:val="1"/>
      <w:numFmt w:val="lowerRoman"/>
      <w:lvlText w:val="%6"/>
      <w:lvlJc w:val="left"/>
      <w:pPr>
        <w:ind w:left="41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67C6C06">
      <w:start w:val="1"/>
      <w:numFmt w:val="decimal"/>
      <w:lvlText w:val="%7"/>
      <w:lvlJc w:val="left"/>
      <w:pPr>
        <w:ind w:left="48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D72F162">
      <w:start w:val="1"/>
      <w:numFmt w:val="lowerLetter"/>
      <w:lvlText w:val="%8"/>
      <w:lvlJc w:val="left"/>
      <w:pPr>
        <w:ind w:left="55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D84E778">
      <w:start w:val="1"/>
      <w:numFmt w:val="lowerRoman"/>
      <w:lvlText w:val="%9"/>
      <w:lvlJc w:val="left"/>
      <w:pPr>
        <w:ind w:left="62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50">
    <w:nsid w:val="608E64C9"/>
    <w:multiLevelType w:val="hybridMultilevel"/>
    <w:tmpl w:val="6D3C1A92"/>
    <w:lvl w:ilvl="0" w:tplc="D878250A">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8A1B8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66485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6CCD0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6024A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A6458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00892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DA785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08201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1">
    <w:nsid w:val="612232A4"/>
    <w:multiLevelType w:val="hybridMultilevel"/>
    <w:tmpl w:val="0FACBF16"/>
    <w:lvl w:ilvl="0" w:tplc="3556AD26">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DAEE6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5007C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061A7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94AF5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9CEBF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4E164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2CB32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A0FDB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2">
    <w:nsid w:val="6158468D"/>
    <w:multiLevelType w:val="hybridMultilevel"/>
    <w:tmpl w:val="9A1EF8AE"/>
    <w:lvl w:ilvl="0" w:tplc="BA76B65C">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0B9C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16782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80391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5EAAB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D4B7A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306D2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64ED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1A46D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3">
    <w:nsid w:val="61780938"/>
    <w:multiLevelType w:val="hybridMultilevel"/>
    <w:tmpl w:val="CC265FB6"/>
    <w:lvl w:ilvl="0" w:tplc="60565032">
      <w:start w:val="6"/>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2806752">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D48EB1A">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6FE5A56">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E4430DA">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6627A42">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C206112">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27E13AA">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140A7FE">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54">
    <w:nsid w:val="62D83C8C"/>
    <w:multiLevelType w:val="hybridMultilevel"/>
    <w:tmpl w:val="035417D0"/>
    <w:lvl w:ilvl="0" w:tplc="E898C1F8">
      <w:start w:val="6"/>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3A4FB0C">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6C48D64">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F6E6B4A">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0AC6990">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F267538">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A2A2508">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E6E0B76">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A729F96">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55">
    <w:nsid w:val="647A7131"/>
    <w:multiLevelType w:val="hybridMultilevel"/>
    <w:tmpl w:val="8B06FEB4"/>
    <w:lvl w:ilvl="0" w:tplc="DB504CB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1C954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66D8A6">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FAB75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10C8F2">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A441AE">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100C9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B657B0">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52D02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6">
    <w:nsid w:val="65FD550C"/>
    <w:multiLevelType w:val="hybridMultilevel"/>
    <w:tmpl w:val="F17235FE"/>
    <w:lvl w:ilvl="0" w:tplc="9C760C14">
      <w:start w:val="1"/>
      <w:numFmt w:val="bullet"/>
      <w:lvlText w:val=""/>
      <w:lvlJc w:val="left"/>
      <w:pPr>
        <w:ind w:left="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08154E">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42766C">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E449266">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CA6F4A">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4EAC6CC">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01AEE6A">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7CBB22">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DF01E94">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7">
    <w:nsid w:val="67D112FE"/>
    <w:multiLevelType w:val="hybridMultilevel"/>
    <w:tmpl w:val="922E68CE"/>
    <w:lvl w:ilvl="0" w:tplc="107E03F0">
      <w:start w:val="1"/>
      <w:numFmt w:val="bullet"/>
      <w:lvlText w:val=""/>
      <w:lvlJc w:val="left"/>
      <w:pPr>
        <w:ind w:left="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208C688">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A6FE5A">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64EA4E">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083604">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18025AA">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643E92">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0A7E0A">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6CA268">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8">
    <w:nsid w:val="687D62EC"/>
    <w:multiLevelType w:val="hybridMultilevel"/>
    <w:tmpl w:val="6E6A4C62"/>
    <w:lvl w:ilvl="0" w:tplc="BE86AAE4">
      <w:start w:val="8"/>
      <w:numFmt w:val="decimal"/>
      <w:lvlText w:val="%1."/>
      <w:lvlJc w:val="left"/>
      <w:pPr>
        <w:ind w:left="202"/>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7FEC04C6">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83166196">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47200A56">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F0B29638">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61FEB248">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E6AE5DC4">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BD76EB6E">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A1DAA33E">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59">
    <w:nsid w:val="68DB5D28"/>
    <w:multiLevelType w:val="hybridMultilevel"/>
    <w:tmpl w:val="2FCE8240"/>
    <w:lvl w:ilvl="0" w:tplc="53B01E10">
      <w:start w:val="1"/>
      <w:numFmt w:val="decimal"/>
      <w:lvlText w:val="%1."/>
      <w:lvlJc w:val="left"/>
      <w:pPr>
        <w:ind w:left="4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9EABCB8">
      <w:start w:val="1"/>
      <w:numFmt w:val="lowerLetter"/>
      <w:lvlText w:val="%2"/>
      <w:lvlJc w:val="left"/>
      <w:pPr>
        <w:ind w:left="12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FBC4AFA">
      <w:start w:val="1"/>
      <w:numFmt w:val="lowerRoman"/>
      <w:lvlText w:val="%3"/>
      <w:lvlJc w:val="left"/>
      <w:pPr>
        <w:ind w:left="19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20459CC">
      <w:start w:val="1"/>
      <w:numFmt w:val="decimal"/>
      <w:lvlText w:val="%4"/>
      <w:lvlJc w:val="left"/>
      <w:pPr>
        <w:ind w:left="26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8EE3A08">
      <w:start w:val="1"/>
      <w:numFmt w:val="lowerLetter"/>
      <w:lvlText w:val="%5"/>
      <w:lvlJc w:val="left"/>
      <w:pPr>
        <w:ind w:left="33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AB2B258">
      <w:start w:val="1"/>
      <w:numFmt w:val="lowerRoman"/>
      <w:lvlText w:val="%6"/>
      <w:lvlJc w:val="left"/>
      <w:pPr>
        <w:ind w:left="41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FB46184">
      <w:start w:val="1"/>
      <w:numFmt w:val="decimal"/>
      <w:lvlText w:val="%7"/>
      <w:lvlJc w:val="left"/>
      <w:pPr>
        <w:ind w:left="48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02C7B96">
      <w:start w:val="1"/>
      <w:numFmt w:val="lowerLetter"/>
      <w:lvlText w:val="%8"/>
      <w:lvlJc w:val="left"/>
      <w:pPr>
        <w:ind w:left="55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F6AF6CE">
      <w:start w:val="1"/>
      <w:numFmt w:val="lowerRoman"/>
      <w:lvlText w:val="%9"/>
      <w:lvlJc w:val="left"/>
      <w:pPr>
        <w:ind w:left="62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0">
    <w:nsid w:val="693E3578"/>
    <w:multiLevelType w:val="hybridMultilevel"/>
    <w:tmpl w:val="1ADCC952"/>
    <w:lvl w:ilvl="0" w:tplc="FE0A70D2">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F2E10BE">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536E010">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2D200D2">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400BE7E">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CA47252">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E82F662">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21C6F0C">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C885D22">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1">
    <w:nsid w:val="6949596A"/>
    <w:multiLevelType w:val="hybridMultilevel"/>
    <w:tmpl w:val="EA7C43B2"/>
    <w:lvl w:ilvl="0" w:tplc="834EC6C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D45CE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AEFEB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9E0D7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286AF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B2522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D4AA4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221E0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6A1B2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2">
    <w:nsid w:val="69522DBD"/>
    <w:multiLevelType w:val="hybridMultilevel"/>
    <w:tmpl w:val="B2E20AC6"/>
    <w:lvl w:ilvl="0" w:tplc="D0305ADA">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2CF686">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FC9512">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52379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16AC26">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508F00">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4AF174">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F02910">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548330">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3">
    <w:nsid w:val="69CE5CE0"/>
    <w:multiLevelType w:val="hybridMultilevel"/>
    <w:tmpl w:val="A9FE06E6"/>
    <w:lvl w:ilvl="0" w:tplc="03983ED8">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D04D24">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0CD240">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B628FC">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C65B42">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30EA4E">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CECC3C">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722112">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86B872">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4">
    <w:nsid w:val="6A592ACB"/>
    <w:multiLevelType w:val="hybridMultilevel"/>
    <w:tmpl w:val="CFC2FF96"/>
    <w:lvl w:ilvl="0" w:tplc="B54A493A">
      <w:start w:val="1"/>
      <w:numFmt w:val="bullet"/>
      <w:lvlText w:val="-"/>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C2C9302">
      <w:start w:val="1"/>
      <w:numFmt w:val="bullet"/>
      <w:lvlText w:val="o"/>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93E412A">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0443A18">
      <w:start w:val="1"/>
      <w:numFmt w:val="bullet"/>
      <w:lvlText w:val="•"/>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F8CC99C">
      <w:start w:val="1"/>
      <w:numFmt w:val="bullet"/>
      <w:lvlText w:val="o"/>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C00B9BE">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0FCB4">
      <w:start w:val="1"/>
      <w:numFmt w:val="bullet"/>
      <w:lvlText w:val="•"/>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68E61EC">
      <w:start w:val="1"/>
      <w:numFmt w:val="bullet"/>
      <w:lvlText w:val="o"/>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CC6F9CC">
      <w:start w:val="1"/>
      <w:numFmt w:val="bullet"/>
      <w:lvlText w:val="▪"/>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5">
    <w:nsid w:val="6A935EFA"/>
    <w:multiLevelType w:val="hybridMultilevel"/>
    <w:tmpl w:val="E4285F7C"/>
    <w:lvl w:ilvl="0" w:tplc="AC56FD3C">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AAE33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32782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DA35E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B46E7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E6024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D4C8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E342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02A88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6">
    <w:nsid w:val="6B32375C"/>
    <w:multiLevelType w:val="hybridMultilevel"/>
    <w:tmpl w:val="1C2ABAE6"/>
    <w:lvl w:ilvl="0" w:tplc="9E2CA438">
      <w:start w:val="1"/>
      <w:numFmt w:val="bullet"/>
      <w:lvlText w:val=""/>
      <w:lvlJc w:val="left"/>
      <w:pPr>
        <w:ind w:left="4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420622">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DA2056">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48865C">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803360">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68030A">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9416D0">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E72A04C">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6298B8">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7">
    <w:nsid w:val="6B6605B6"/>
    <w:multiLevelType w:val="hybridMultilevel"/>
    <w:tmpl w:val="7ECA6D5A"/>
    <w:lvl w:ilvl="0" w:tplc="B7A4AC18">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FE805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326E2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88075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3CF91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34AC1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983D2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9EFFD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B0024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8">
    <w:nsid w:val="6C2067AA"/>
    <w:multiLevelType w:val="hybridMultilevel"/>
    <w:tmpl w:val="7BC6D56C"/>
    <w:lvl w:ilvl="0" w:tplc="3DC2CCB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7C439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AEB8B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304CA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F8930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A6745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401C9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22BD9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12FB2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9">
    <w:nsid w:val="6DB50386"/>
    <w:multiLevelType w:val="hybridMultilevel"/>
    <w:tmpl w:val="C5C0CD24"/>
    <w:lvl w:ilvl="0" w:tplc="6A20C416">
      <w:start w:val="6"/>
      <w:numFmt w:val="decimal"/>
      <w:lvlText w:val="%1."/>
      <w:lvlJc w:val="left"/>
      <w:pPr>
        <w:ind w:left="201"/>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0216517E">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B4D2580E">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799E0F64">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C832CE62">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2E20EB86">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4D0E756">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810626A8">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5BF8C128">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70">
    <w:nsid w:val="6DC166FE"/>
    <w:multiLevelType w:val="hybridMultilevel"/>
    <w:tmpl w:val="F68E3D60"/>
    <w:lvl w:ilvl="0" w:tplc="1ED41E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C8A036">
      <w:start w:val="1"/>
      <w:numFmt w:val="bullet"/>
      <w:lvlText w:val="o"/>
      <w:lvlJc w:val="left"/>
      <w:pPr>
        <w:ind w:left="1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76035A">
      <w:start w:val="1"/>
      <w:numFmt w:val="bullet"/>
      <w:lvlText w:val="▪"/>
      <w:lvlJc w:val="left"/>
      <w:pPr>
        <w:ind w:left="1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EC7538">
      <w:start w:val="1"/>
      <w:numFmt w:val="bullet"/>
      <w:lvlText w:val="•"/>
      <w:lvlJc w:val="left"/>
      <w:pPr>
        <w:ind w:left="2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4B7BC">
      <w:start w:val="1"/>
      <w:numFmt w:val="bullet"/>
      <w:lvlText w:val="o"/>
      <w:lvlJc w:val="left"/>
      <w:pPr>
        <w:ind w:left="3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A6B76C">
      <w:start w:val="1"/>
      <w:numFmt w:val="bullet"/>
      <w:lvlText w:val="▪"/>
      <w:lvlJc w:val="left"/>
      <w:pPr>
        <w:ind w:left="4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8E8F4C">
      <w:start w:val="1"/>
      <w:numFmt w:val="bullet"/>
      <w:lvlText w:val="•"/>
      <w:lvlJc w:val="left"/>
      <w:pPr>
        <w:ind w:left="4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D682C2">
      <w:start w:val="1"/>
      <w:numFmt w:val="bullet"/>
      <w:lvlText w:val="o"/>
      <w:lvlJc w:val="left"/>
      <w:pPr>
        <w:ind w:left="5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B413A6">
      <w:start w:val="1"/>
      <w:numFmt w:val="bullet"/>
      <w:lvlText w:val="▪"/>
      <w:lvlJc w:val="left"/>
      <w:pPr>
        <w:ind w:left="6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1">
    <w:nsid w:val="6E297BD7"/>
    <w:multiLevelType w:val="hybridMultilevel"/>
    <w:tmpl w:val="81C4B032"/>
    <w:lvl w:ilvl="0" w:tplc="EC38E8E8">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AA49076">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F661BB6">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D84670A">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60C372E">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C40716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820E2FE">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33C131E">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372EF4C">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2">
    <w:nsid w:val="6E784BD4"/>
    <w:multiLevelType w:val="hybridMultilevel"/>
    <w:tmpl w:val="AD5046B4"/>
    <w:lvl w:ilvl="0" w:tplc="F6363A5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5E2DB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54DFF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FE23E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48447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1EEAD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4E36F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A6468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2A5D4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3">
    <w:nsid w:val="6E93499E"/>
    <w:multiLevelType w:val="hybridMultilevel"/>
    <w:tmpl w:val="D51290CA"/>
    <w:lvl w:ilvl="0" w:tplc="051C76D0">
      <w:start w:val="1"/>
      <w:numFmt w:val="bullet"/>
      <w:lvlText w:val=""/>
      <w:lvlJc w:val="left"/>
      <w:pPr>
        <w:ind w:left="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8DC3AC2">
      <w:start w:val="1"/>
      <w:numFmt w:val="bullet"/>
      <w:lvlText w:val="o"/>
      <w:lvlJc w:val="left"/>
      <w:pPr>
        <w:ind w:left="12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600C606">
      <w:start w:val="1"/>
      <w:numFmt w:val="bullet"/>
      <w:lvlText w:val="▪"/>
      <w:lvlJc w:val="left"/>
      <w:pPr>
        <w:ind w:left="19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E013E6">
      <w:start w:val="1"/>
      <w:numFmt w:val="bullet"/>
      <w:lvlText w:val="•"/>
      <w:lvlJc w:val="left"/>
      <w:pPr>
        <w:ind w:left="26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6EA2C90">
      <w:start w:val="1"/>
      <w:numFmt w:val="bullet"/>
      <w:lvlText w:val="o"/>
      <w:lvlJc w:val="left"/>
      <w:pPr>
        <w:ind w:left="33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458D5AC">
      <w:start w:val="1"/>
      <w:numFmt w:val="bullet"/>
      <w:lvlText w:val="▪"/>
      <w:lvlJc w:val="left"/>
      <w:pPr>
        <w:ind w:left="40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9DE83A6">
      <w:start w:val="1"/>
      <w:numFmt w:val="bullet"/>
      <w:lvlText w:val="•"/>
      <w:lvlJc w:val="left"/>
      <w:pPr>
        <w:ind w:left="48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2A7F60">
      <w:start w:val="1"/>
      <w:numFmt w:val="bullet"/>
      <w:lvlText w:val="o"/>
      <w:lvlJc w:val="left"/>
      <w:pPr>
        <w:ind w:left="5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B7832EC">
      <w:start w:val="1"/>
      <w:numFmt w:val="bullet"/>
      <w:lvlText w:val="▪"/>
      <w:lvlJc w:val="left"/>
      <w:pPr>
        <w:ind w:left="6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4">
    <w:nsid w:val="6ECC5C79"/>
    <w:multiLevelType w:val="hybridMultilevel"/>
    <w:tmpl w:val="B0C88C4E"/>
    <w:lvl w:ilvl="0" w:tplc="14EE5C3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CA860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BA641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64388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3A8F0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D0B6B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7A77D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161E3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96515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5">
    <w:nsid w:val="7035655A"/>
    <w:multiLevelType w:val="hybridMultilevel"/>
    <w:tmpl w:val="E940C90C"/>
    <w:lvl w:ilvl="0" w:tplc="6BBCA9E2">
      <w:start w:val="1"/>
      <w:numFmt w:val="bullet"/>
      <w:lvlText w:val="•"/>
      <w:lvlJc w:val="left"/>
      <w:pPr>
        <w:ind w:left="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E6C440">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2E6622">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1231FE">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001DA2">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FA1B4A">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7875F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7800F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D4CB1E">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6">
    <w:nsid w:val="71824C3B"/>
    <w:multiLevelType w:val="hybridMultilevel"/>
    <w:tmpl w:val="6B7CF7C6"/>
    <w:lvl w:ilvl="0" w:tplc="18D2B05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3A519E">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50A678">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6EE75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9EFF48">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968166">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BCA950">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74FBFE">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26AA5E">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7">
    <w:nsid w:val="71AA509C"/>
    <w:multiLevelType w:val="hybridMultilevel"/>
    <w:tmpl w:val="6FC8CCA2"/>
    <w:lvl w:ilvl="0" w:tplc="ED4AD18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0DE3776">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AB8953C">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5F2AD7A">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EF863F6">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C50E52A">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FEED602">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BA41294">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CC8076A">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8">
    <w:nsid w:val="71C43696"/>
    <w:multiLevelType w:val="hybridMultilevel"/>
    <w:tmpl w:val="9F9C9986"/>
    <w:lvl w:ilvl="0" w:tplc="345E66F6">
      <w:start w:val="1"/>
      <w:numFmt w:val="bullet"/>
      <w:lvlText w:val="•"/>
      <w:lvlJc w:val="left"/>
      <w:pPr>
        <w:ind w:left="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B8B6D0">
      <w:start w:val="1"/>
      <w:numFmt w:val="bullet"/>
      <w:lvlText w:val="o"/>
      <w:lvlJc w:val="left"/>
      <w:pPr>
        <w:ind w:left="1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ECF39E">
      <w:start w:val="1"/>
      <w:numFmt w:val="bullet"/>
      <w:lvlText w:val="▪"/>
      <w:lvlJc w:val="left"/>
      <w:pPr>
        <w:ind w:left="1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9EAE22">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70A5B0">
      <w:start w:val="1"/>
      <w:numFmt w:val="bullet"/>
      <w:lvlText w:val="o"/>
      <w:lvlJc w:val="left"/>
      <w:pPr>
        <w:ind w:left="3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4AE924">
      <w:start w:val="1"/>
      <w:numFmt w:val="bullet"/>
      <w:lvlText w:val="▪"/>
      <w:lvlJc w:val="left"/>
      <w:pPr>
        <w:ind w:left="4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063A12">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0E5B82">
      <w:start w:val="1"/>
      <w:numFmt w:val="bullet"/>
      <w:lvlText w:val="o"/>
      <w:lvlJc w:val="left"/>
      <w:pPr>
        <w:ind w:left="5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AE66FC">
      <w:start w:val="1"/>
      <w:numFmt w:val="bullet"/>
      <w:lvlText w:val="▪"/>
      <w:lvlJc w:val="left"/>
      <w:pPr>
        <w:ind w:left="6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9">
    <w:nsid w:val="730C7523"/>
    <w:multiLevelType w:val="hybridMultilevel"/>
    <w:tmpl w:val="14F6A1DE"/>
    <w:lvl w:ilvl="0" w:tplc="63AACFA8">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1AF064">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6A2192">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CE17B8">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989138">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CCE9E2">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5E8B2A">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546B1A">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6EB80C">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0">
    <w:nsid w:val="73140889"/>
    <w:multiLevelType w:val="hybridMultilevel"/>
    <w:tmpl w:val="6100D6CC"/>
    <w:lvl w:ilvl="0" w:tplc="CCBAB606">
      <w:start w:val="1"/>
      <w:numFmt w:val="bullet"/>
      <w:lvlText w:val="•"/>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FC8BB4">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40A216">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746B1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B844B6">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6426FA">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5E19E6">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F2D21E">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2E201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1">
    <w:nsid w:val="75BE48B6"/>
    <w:multiLevelType w:val="hybridMultilevel"/>
    <w:tmpl w:val="5C2A0BA8"/>
    <w:lvl w:ilvl="0" w:tplc="9DA08526">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EA65D72">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7C47A0A">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7FA82E0">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B46031E">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AE417A0">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F1C1590">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73ED0E0">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EFC189C">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2">
    <w:nsid w:val="75E46AED"/>
    <w:multiLevelType w:val="hybridMultilevel"/>
    <w:tmpl w:val="B656A22E"/>
    <w:lvl w:ilvl="0" w:tplc="41A2388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DC6A6A">
      <w:start w:val="1"/>
      <w:numFmt w:val="bullet"/>
      <w:lvlText w:val="o"/>
      <w:lvlJc w:val="left"/>
      <w:pPr>
        <w:ind w:left="1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A28FC6">
      <w:start w:val="1"/>
      <w:numFmt w:val="bullet"/>
      <w:lvlText w:val="▪"/>
      <w:lvlJc w:val="left"/>
      <w:pPr>
        <w:ind w:left="1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7883CC">
      <w:start w:val="1"/>
      <w:numFmt w:val="bullet"/>
      <w:lvlText w:val="•"/>
      <w:lvlJc w:val="left"/>
      <w:pPr>
        <w:ind w:left="2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F47340">
      <w:start w:val="1"/>
      <w:numFmt w:val="bullet"/>
      <w:lvlText w:val="o"/>
      <w:lvlJc w:val="left"/>
      <w:pPr>
        <w:ind w:left="3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7AC186">
      <w:start w:val="1"/>
      <w:numFmt w:val="bullet"/>
      <w:lvlText w:val="▪"/>
      <w:lvlJc w:val="left"/>
      <w:pPr>
        <w:ind w:left="4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62C76E">
      <w:start w:val="1"/>
      <w:numFmt w:val="bullet"/>
      <w:lvlText w:val="•"/>
      <w:lvlJc w:val="left"/>
      <w:pPr>
        <w:ind w:left="4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762456">
      <w:start w:val="1"/>
      <w:numFmt w:val="bullet"/>
      <w:lvlText w:val="o"/>
      <w:lvlJc w:val="left"/>
      <w:pPr>
        <w:ind w:left="5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B28B50">
      <w:start w:val="1"/>
      <w:numFmt w:val="bullet"/>
      <w:lvlText w:val="▪"/>
      <w:lvlJc w:val="left"/>
      <w:pPr>
        <w:ind w:left="6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3">
    <w:nsid w:val="76127323"/>
    <w:multiLevelType w:val="hybridMultilevel"/>
    <w:tmpl w:val="97F4F544"/>
    <w:lvl w:ilvl="0" w:tplc="B65C68B0">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CEABC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B82D3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2C035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98735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0E449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8CD8C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5834C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36DA4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4">
    <w:nsid w:val="76CB14B5"/>
    <w:multiLevelType w:val="hybridMultilevel"/>
    <w:tmpl w:val="1D80358C"/>
    <w:lvl w:ilvl="0" w:tplc="BD40DE2A">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C900040">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78A77EC">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B1623DE">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F6642C8">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F4490A0">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41EE672">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128F18C">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7F6789A">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5">
    <w:nsid w:val="773045DB"/>
    <w:multiLevelType w:val="hybridMultilevel"/>
    <w:tmpl w:val="2862C28A"/>
    <w:lvl w:ilvl="0" w:tplc="A9105E9C">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80B7D0">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506304">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50F16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BC643C">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F02134">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660CFC">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0EA8EC">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1C24CC">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6">
    <w:nsid w:val="774612C8"/>
    <w:multiLevelType w:val="hybridMultilevel"/>
    <w:tmpl w:val="56902512"/>
    <w:lvl w:ilvl="0" w:tplc="B0AA05D8">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70A53A">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90D976">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74E4CC">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4CE9D6">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D65A5E">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662D7E">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643886">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74B568">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7">
    <w:nsid w:val="77607EAC"/>
    <w:multiLevelType w:val="hybridMultilevel"/>
    <w:tmpl w:val="AF70CF12"/>
    <w:lvl w:ilvl="0" w:tplc="9506976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9E181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B2A9E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26CF3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E60E3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24055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CAC15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B08FE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EEF4C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8">
    <w:nsid w:val="77CD4242"/>
    <w:multiLevelType w:val="hybridMultilevel"/>
    <w:tmpl w:val="32B81F2C"/>
    <w:lvl w:ilvl="0" w:tplc="3BA458FA">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C5AC588">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926B1C8">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A3A9100">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4507E64">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4306628">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F46E3A8">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E4AE8A0">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4389042">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9">
    <w:nsid w:val="77F23E22"/>
    <w:multiLevelType w:val="hybridMultilevel"/>
    <w:tmpl w:val="AD2AA214"/>
    <w:lvl w:ilvl="0" w:tplc="743464DA">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25EF6E4">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602C438">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3BED8BC">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6A451E6">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61A745E">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602C368">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CB8485A">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828BF0E">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0">
    <w:nsid w:val="78412372"/>
    <w:multiLevelType w:val="hybridMultilevel"/>
    <w:tmpl w:val="28C8CC16"/>
    <w:lvl w:ilvl="0" w:tplc="E7CE5546">
      <w:start w:val="1"/>
      <w:numFmt w:val="bullet"/>
      <w:lvlText w:val="•"/>
      <w:lvlJc w:val="left"/>
      <w:pPr>
        <w:ind w:left="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D876B0">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CE0E8C">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F6F01C">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BA8B5E">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B0FFBE">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0E6AB8">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3C4D3C">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FA206E">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1">
    <w:nsid w:val="79840D62"/>
    <w:multiLevelType w:val="hybridMultilevel"/>
    <w:tmpl w:val="2D2EC336"/>
    <w:lvl w:ilvl="0" w:tplc="A73C52D8">
      <w:start w:val="7"/>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A2AA546">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F1865F2">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C040D46">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FA6F5A4">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0C44B7A">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9F4EFD6">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EC6A940">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F48401C">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2">
    <w:nsid w:val="7B9857BE"/>
    <w:multiLevelType w:val="hybridMultilevel"/>
    <w:tmpl w:val="C46C2010"/>
    <w:lvl w:ilvl="0" w:tplc="68363866">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646F04">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8E9502">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100A48">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3E0D60">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30A04A">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A44C6">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5A3DE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8CF324">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3">
    <w:nsid w:val="7C12249B"/>
    <w:multiLevelType w:val="hybridMultilevel"/>
    <w:tmpl w:val="04626B7C"/>
    <w:lvl w:ilvl="0" w:tplc="0EB0EE12">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C6F294">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249678">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DA3FA2">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7EC552">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54EAE4">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FAD83A">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D25CEE">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68D810">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4">
    <w:nsid w:val="7C35461B"/>
    <w:multiLevelType w:val="hybridMultilevel"/>
    <w:tmpl w:val="7016574E"/>
    <w:lvl w:ilvl="0" w:tplc="CD12A4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489D7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D627E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DA799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28D9A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66905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08811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64877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0835A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5">
    <w:nsid w:val="7C977BA8"/>
    <w:multiLevelType w:val="hybridMultilevel"/>
    <w:tmpl w:val="757202EE"/>
    <w:lvl w:ilvl="0" w:tplc="9EB65262">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40D376">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1C754E">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6816AC">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D8AF7C">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389516">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D0D8C4">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D2BCA0">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2A6ACA">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6">
    <w:nsid w:val="7E7760DB"/>
    <w:multiLevelType w:val="hybridMultilevel"/>
    <w:tmpl w:val="E58CE9FA"/>
    <w:lvl w:ilvl="0" w:tplc="CB0ABC7C">
      <w:start w:val="1"/>
      <w:numFmt w:val="bullet"/>
      <w:lvlText w:val="-"/>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100910">
      <w:start w:val="1"/>
      <w:numFmt w:val="bullet"/>
      <w:lvlText w:val="o"/>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74D41E">
      <w:start w:val="1"/>
      <w:numFmt w:val="bullet"/>
      <w:lvlText w:val="▪"/>
      <w:lvlJc w:val="left"/>
      <w:pPr>
        <w:ind w:left="2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64C0FA">
      <w:start w:val="1"/>
      <w:numFmt w:val="bullet"/>
      <w:lvlText w:val="•"/>
      <w:lvlJc w:val="left"/>
      <w:pPr>
        <w:ind w:left="2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624586">
      <w:start w:val="1"/>
      <w:numFmt w:val="bullet"/>
      <w:lvlText w:val="o"/>
      <w:lvlJc w:val="left"/>
      <w:pPr>
        <w:ind w:left="3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387AE6">
      <w:start w:val="1"/>
      <w:numFmt w:val="bullet"/>
      <w:lvlText w:val="▪"/>
      <w:lvlJc w:val="left"/>
      <w:pPr>
        <w:ind w:left="4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0C26FA">
      <w:start w:val="1"/>
      <w:numFmt w:val="bullet"/>
      <w:lvlText w:val="•"/>
      <w:lvlJc w:val="left"/>
      <w:pPr>
        <w:ind w:left="4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EC8A5A">
      <w:start w:val="1"/>
      <w:numFmt w:val="bullet"/>
      <w:lvlText w:val="o"/>
      <w:lvlJc w:val="left"/>
      <w:pPr>
        <w:ind w:left="5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5DA4614">
      <w:start w:val="1"/>
      <w:numFmt w:val="bullet"/>
      <w:lvlText w:val="▪"/>
      <w:lvlJc w:val="left"/>
      <w:pPr>
        <w:ind w:left="6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7">
    <w:nsid w:val="7FE70F00"/>
    <w:multiLevelType w:val="hybridMultilevel"/>
    <w:tmpl w:val="536CD66C"/>
    <w:lvl w:ilvl="0" w:tplc="A3B4C55A">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8DA84B2">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3309B02">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54C2DDE">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3B0654A">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BCC8330">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E321764">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C32ABA6">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7F8EF4E">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85"/>
  </w:num>
  <w:num w:numId="2">
    <w:abstractNumId w:val="35"/>
  </w:num>
  <w:num w:numId="3">
    <w:abstractNumId w:val="98"/>
  </w:num>
  <w:num w:numId="4">
    <w:abstractNumId w:val="47"/>
  </w:num>
  <w:num w:numId="5">
    <w:abstractNumId w:val="37"/>
  </w:num>
  <w:num w:numId="6">
    <w:abstractNumId w:val="144"/>
  </w:num>
  <w:num w:numId="7">
    <w:abstractNumId w:val="99"/>
  </w:num>
  <w:num w:numId="8">
    <w:abstractNumId w:val="52"/>
  </w:num>
  <w:num w:numId="9">
    <w:abstractNumId w:val="88"/>
  </w:num>
  <w:num w:numId="10">
    <w:abstractNumId w:val="171"/>
  </w:num>
  <w:num w:numId="11">
    <w:abstractNumId w:val="176"/>
  </w:num>
  <w:num w:numId="12">
    <w:abstractNumId w:val="116"/>
  </w:num>
  <w:num w:numId="13">
    <w:abstractNumId w:val="90"/>
  </w:num>
  <w:num w:numId="14">
    <w:abstractNumId w:val="188"/>
  </w:num>
  <w:num w:numId="15">
    <w:abstractNumId w:val="163"/>
  </w:num>
  <w:num w:numId="16">
    <w:abstractNumId w:val="108"/>
  </w:num>
  <w:num w:numId="17">
    <w:abstractNumId w:val="64"/>
  </w:num>
  <w:num w:numId="18">
    <w:abstractNumId w:val="21"/>
  </w:num>
  <w:num w:numId="19">
    <w:abstractNumId w:val="33"/>
  </w:num>
  <w:num w:numId="20">
    <w:abstractNumId w:val="155"/>
  </w:num>
  <w:num w:numId="21">
    <w:abstractNumId w:val="149"/>
  </w:num>
  <w:num w:numId="22">
    <w:abstractNumId w:val="114"/>
  </w:num>
  <w:num w:numId="23">
    <w:abstractNumId w:val="32"/>
  </w:num>
  <w:num w:numId="24">
    <w:abstractNumId w:val="122"/>
  </w:num>
  <w:num w:numId="25">
    <w:abstractNumId w:val="22"/>
  </w:num>
  <w:num w:numId="26">
    <w:abstractNumId w:val="86"/>
  </w:num>
  <w:num w:numId="27">
    <w:abstractNumId w:val="30"/>
  </w:num>
  <w:num w:numId="28">
    <w:abstractNumId w:val="93"/>
  </w:num>
  <w:num w:numId="29">
    <w:abstractNumId w:val="148"/>
  </w:num>
  <w:num w:numId="30">
    <w:abstractNumId w:val="193"/>
  </w:num>
  <w:num w:numId="31">
    <w:abstractNumId w:val="102"/>
  </w:num>
  <w:num w:numId="32">
    <w:abstractNumId w:val="14"/>
  </w:num>
  <w:num w:numId="33">
    <w:abstractNumId w:val="9"/>
  </w:num>
  <w:num w:numId="34">
    <w:abstractNumId w:val="184"/>
  </w:num>
  <w:num w:numId="35">
    <w:abstractNumId w:val="55"/>
  </w:num>
  <w:num w:numId="36">
    <w:abstractNumId w:val="177"/>
  </w:num>
  <w:num w:numId="37">
    <w:abstractNumId w:val="147"/>
  </w:num>
  <w:num w:numId="38">
    <w:abstractNumId w:val="71"/>
  </w:num>
  <w:num w:numId="39">
    <w:abstractNumId w:val="185"/>
  </w:num>
  <w:num w:numId="40">
    <w:abstractNumId w:val="186"/>
  </w:num>
  <w:num w:numId="41">
    <w:abstractNumId w:val="181"/>
  </w:num>
  <w:num w:numId="42">
    <w:abstractNumId w:val="124"/>
  </w:num>
  <w:num w:numId="43">
    <w:abstractNumId w:val="76"/>
  </w:num>
  <w:num w:numId="44">
    <w:abstractNumId w:val="24"/>
  </w:num>
  <w:num w:numId="45">
    <w:abstractNumId w:val="120"/>
  </w:num>
  <w:num w:numId="46">
    <w:abstractNumId w:val="83"/>
  </w:num>
  <w:num w:numId="47">
    <w:abstractNumId w:val="192"/>
  </w:num>
  <w:num w:numId="48">
    <w:abstractNumId w:val="78"/>
  </w:num>
  <w:num w:numId="49">
    <w:abstractNumId w:val="56"/>
  </w:num>
  <w:num w:numId="50">
    <w:abstractNumId w:val="169"/>
  </w:num>
  <w:num w:numId="51">
    <w:abstractNumId w:val="118"/>
  </w:num>
  <w:num w:numId="52">
    <w:abstractNumId w:val="68"/>
  </w:num>
  <w:num w:numId="53">
    <w:abstractNumId w:val="128"/>
  </w:num>
  <w:num w:numId="54">
    <w:abstractNumId w:val="132"/>
  </w:num>
  <w:num w:numId="55">
    <w:abstractNumId w:val="67"/>
  </w:num>
  <w:num w:numId="56">
    <w:abstractNumId w:val="179"/>
  </w:num>
  <w:num w:numId="57">
    <w:abstractNumId w:val="70"/>
  </w:num>
  <w:num w:numId="58">
    <w:abstractNumId w:val="112"/>
  </w:num>
  <w:num w:numId="59">
    <w:abstractNumId w:val="126"/>
  </w:num>
  <w:num w:numId="60">
    <w:abstractNumId w:val="151"/>
  </w:num>
  <w:num w:numId="61">
    <w:abstractNumId w:val="51"/>
  </w:num>
  <w:num w:numId="62">
    <w:abstractNumId w:val="54"/>
  </w:num>
  <w:num w:numId="63">
    <w:abstractNumId w:val="100"/>
  </w:num>
  <w:num w:numId="64">
    <w:abstractNumId w:val="105"/>
  </w:num>
  <w:num w:numId="65">
    <w:abstractNumId w:val="57"/>
  </w:num>
  <w:num w:numId="66">
    <w:abstractNumId w:val="130"/>
  </w:num>
  <w:num w:numId="67">
    <w:abstractNumId w:val="131"/>
  </w:num>
  <w:num w:numId="68">
    <w:abstractNumId w:val="92"/>
  </w:num>
  <w:num w:numId="69">
    <w:abstractNumId w:val="73"/>
  </w:num>
  <w:num w:numId="70">
    <w:abstractNumId w:val="79"/>
  </w:num>
  <w:num w:numId="71">
    <w:abstractNumId w:val="141"/>
  </w:num>
  <w:num w:numId="72">
    <w:abstractNumId w:val="190"/>
  </w:num>
  <w:num w:numId="73">
    <w:abstractNumId w:val="115"/>
  </w:num>
  <w:num w:numId="74">
    <w:abstractNumId w:val="66"/>
  </w:num>
  <w:num w:numId="75">
    <w:abstractNumId w:val="87"/>
  </w:num>
  <w:num w:numId="76">
    <w:abstractNumId w:val="15"/>
  </w:num>
  <w:num w:numId="77">
    <w:abstractNumId w:val="138"/>
  </w:num>
  <w:num w:numId="78">
    <w:abstractNumId w:val="12"/>
  </w:num>
  <w:num w:numId="79">
    <w:abstractNumId w:val="69"/>
  </w:num>
  <w:num w:numId="80">
    <w:abstractNumId w:val="146"/>
  </w:num>
  <w:num w:numId="81">
    <w:abstractNumId w:val="170"/>
  </w:num>
  <w:num w:numId="82">
    <w:abstractNumId w:val="48"/>
  </w:num>
  <w:num w:numId="83">
    <w:abstractNumId w:val="40"/>
  </w:num>
  <w:num w:numId="84">
    <w:abstractNumId w:val="89"/>
  </w:num>
  <w:num w:numId="85">
    <w:abstractNumId w:val="136"/>
  </w:num>
  <w:num w:numId="86">
    <w:abstractNumId w:val="97"/>
  </w:num>
  <w:num w:numId="87">
    <w:abstractNumId w:val="34"/>
  </w:num>
  <w:num w:numId="88">
    <w:abstractNumId w:val="95"/>
  </w:num>
  <w:num w:numId="89">
    <w:abstractNumId w:val="110"/>
  </w:num>
  <w:num w:numId="90">
    <w:abstractNumId w:val="113"/>
  </w:num>
  <w:num w:numId="91">
    <w:abstractNumId w:val="62"/>
  </w:num>
  <w:num w:numId="92">
    <w:abstractNumId w:val="0"/>
  </w:num>
  <w:num w:numId="93">
    <w:abstractNumId w:val="162"/>
  </w:num>
  <w:num w:numId="94">
    <w:abstractNumId w:val="96"/>
  </w:num>
  <w:num w:numId="95">
    <w:abstractNumId w:val="129"/>
  </w:num>
  <w:num w:numId="96">
    <w:abstractNumId w:val="38"/>
  </w:num>
  <w:num w:numId="97">
    <w:abstractNumId w:val="137"/>
  </w:num>
  <w:num w:numId="98">
    <w:abstractNumId w:val="39"/>
  </w:num>
  <w:num w:numId="99">
    <w:abstractNumId w:val="41"/>
  </w:num>
  <w:num w:numId="100">
    <w:abstractNumId w:val="125"/>
  </w:num>
  <w:num w:numId="101">
    <w:abstractNumId w:val="168"/>
  </w:num>
  <w:num w:numId="102">
    <w:abstractNumId w:val="167"/>
  </w:num>
  <w:num w:numId="103">
    <w:abstractNumId w:val="159"/>
  </w:num>
  <w:num w:numId="104">
    <w:abstractNumId w:val="175"/>
  </w:num>
  <w:num w:numId="105">
    <w:abstractNumId w:val="178"/>
  </w:num>
  <w:num w:numId="106">
    <w:abstractNumId w:val="45"/>
  </w:num>
  <w:num w:numId="107">
    <w:abstractNumId w:val="101"/>
  </w:num>
  <w:num w:numId="108">
    <w:abstractNumId w:val="160"/>
  </w:num>
  <w:num w:numId="109">
    <w:abstractNumId w:val="74"/>
  </w:num>
  <w:num w:numId="110">
    <w:abstractNumId w:val="134"/>
  </w:num>
  <w:num w:numId="111">
    <w:abstractNumId w:val="49"/>
  </w:num>
  <w:num w:numId="112">
    <w:abstractNumId w:val="82"/>
  </w:num>
  <w:num w:numId="113">
    <w:abstractNumId w:val="158"/>
  </w:num>
  <w:num w:numId="114">
    <w:abstractNumId w:val="197"/>
  </w:num>
  <w:num w:numId="115">
    <w:abstractNumId w:val="3"/>
  </w:num>
  <w:num w:numId="116">
    <w:abstractNumId w:val="104"/>
  </w:num>
  <w:num w:numId="117">
    <w:abstractNumId w:val="36"/>
  </w:num>
  <w:num w:numId="118">
    <w:abstractNumId w:val="29"/>
  </w:num>
  <w:num w:numId="119">
    <w:abstractNumId w:val="161"/>
  </w:num>
  <w:num w:numId="120">
    <w:abstractNumId w:val="81"/>
  </w:num>
  <w:num w:numId="121">
    <w:abstractNumId w:val="75"/>
  </w:num>
  <w:num w:numId="122">
    <w:abstractNumId w:val="140"/>
  </w:num>
  <w:num w:numId="123">
    <w:abstractNumId w:val="150"/>
  </w:num>
  <w:num w:numId="124">
    <w:abstractNumId w:val="77"/>
  </w:num>
  <w:num w:numId="125">
    <w:abstractNumId w:val="142"/>
  </w:num>
  <w:num w:numId="126">
    <w:abstractNumId w:val="121"/>
  </w:num>
  <w:num w:numId="127">
    <w:abstractNumId w:val="154"/>
  </w:num>
  <w:num w:numId="128">
    <w:abstractNumId w:val="172"/>
  </w:num>
  <w:num w:numId="129">
    <w:abstractNumId w:val="143"/>
  </w:num>
  <w:num w:numId="130">
    <w:abstractNumId w:val="58"/>
  </w:num>
  <w:num w:numId="131">
    <w:abstractNumId w:val="189"/>
  </w:num>
  <w:num w:numId="132">
    <w:abstractNumId w:val="6"/>
  </w:num>
  <w:num w:numId="133">
    <w:abstractNumId w:val="195"/>
  </w:num>
  <w:num w:numId="134">
    <w:abstractNumId w:val="27"/>
  </w:num>
  <w:num w:numId="135">
    <w:abstractNumId w:val="117"/>
  </w:num>
  <w:num w:numId="136">
    <w:abstractNumId w:val="191"/>
  </w:num>
  <w:num w:numId="137">
    <w:abstractNumId w:val="194"/>
  </w:num>
  <w:num w:numId="138">
    <w:abstractNumId w:val="135"/>
  </w:num>
  <w:num w:numId="139">
    <w:abstractNumId w:val="84"/>
  </w:num>
  <w:num w:numId="140">
    <w:abstractNumId w:val="20"/>
  </w:num>
  <w:num w:numId="141">
    <w:abstractNumId w:val="123"/>
  </w:num>
  <w:num w:numId="142">
    <w:abstractNumId w:val="152"/>
  </w:num>
  <w:num w:numId="143">
    <w:abstractNumId w:val="19"/>
  </w:num>
  <w:num w:numId="144">
    <w:abstractNumId w:val="8"/>
  </w:num>
  <w:num w:numId="145">
    <w:abstractNumId w:val="10"/>
  </w:num>
  <w:num w:numId="146">
    <w:abstractNumId w:val="7"/>
  </w:num>
  <w:num w:numId="147">
    <w:abstractNumId w:val="106"/>
  </w:num>
  <w:num w:numId="148">
    <w:abstractNumId w:val="31"/>
  </w:num>
  <w:num w:numId="149">
    <w:abstractNumId w:val="180"/>
  </w:num>
  <w:num w:numId="150">
    <w:abstractNumId w:val="94"/>
  </w:num>
  <w:num w:numId="151">
    <w:abstractNumId w:val="1"/>
  </w:num>
  <w:num w:numId="152">
    <w:abstractNumId w:val="16"/>
  </w:num>
  <w:num w:numId="153">
    <w:abstractNumId w:val="111"/>
  </w:num>
  <w:num w:numId="154">
    <w:abstractNumId w:val="59"/>
  </w:num>
  <w:num w:numId="155">
    <w:abstractNumId w:val="119"/>
  </w:num>
  <w:num w:numId="156">
    <w:abstractNumId w:val="43"/>
  </w:num>
  <w:num w:numId="157">
    <w:abstractNumId w:val="60"/>
  </w:num>
  <w:num w:numId="158">
    <w:abstractNumId w:val="61"/>
  </w:num>
  <w:num w:numId="159">
    <w:abstractNumId w:val="139"/>
  </w:num>
  <w:num w:numId="160">
    <w:abstractNumId w:val="42"/>
  </w:num>
  <w:num w:numId="161">
    <w:abstractNumId w:val="44"/>
  </w:num>
  <w:num w:numId="162">
    <w:abstractNumId w:val="153"/>
  </w:num>
  <w:num w:numId="163">
    <w:abstractNumId w:val="63"/>
  </w:num>
  <w:num w:numId="164">
    <w:abstractNumId w:val="145"/>
  </w:num>
  <w:num w:numId="165">
    <w:abstractNumId w:val="103"/>
  </w:num>
  <w:num w:numId="166">
    <w:abstractNumId w:val="65"/>
  </w:num>
  <w:num w:numId="167">
    <w:abstractNumId w:val="50"/>
  </w:num>
  <w:num w:numId="168">
    <w:abstractNumId w:val="28"/>
  </w:num>
  <w:num w:numId="169">
    <w:abstractNumId w:val="26"/>
  </w:num>
  <w:num w:numId="170">
    <w:abstractNumId w:val="182"/>
  </w:num>
  <w:num w:numId="171">
    <w:abstractNumId w:val="187"/>
  </w:num>
  <w:num w:numId="172">
    <w:abstractNumId w:val="25"/>
  </w:num>
  <w:num w:numId="173">
    <w:abstractNumId w:val="46"/>
  </w:num>
  <w:num w:numId="174">
    <w:abstractNumId w:val="107"/>
  </w:num>
  <w:num w:numId="175">
    <w:abstractNumId w:val="183"/>
  </w:num>
  <w:num w:numId="176">
    <w:abstractNumId w:val="165"/>
  </w:num>
  <w:num w:numId="177">
    <w:abstractNumId w:val="173"/>
  </w:num>
  <w:num w:numId="178">
    <w:abstractNumId w:val="157"/>
  </w:num>
  <w:num w:numId="179">
    <w:abstractNumId w:val="5"/>
  </w:num>
  <w:num w:numId="180">
    <w:abstractNumId w:val="156"/>
  </w:num>
  <w:num w:numId="181">
    <w:abstractNumId w:val="127"/>
  </w:num>
  <w:num w:numId="182">
    <w:abstractNumId w:val="166"/>
  </w:num>
  <w:num w:numId="183">
    <w:abstractNumId w:val="91"/>
  </w:num>
  <w:num w:numId="184">
    <w:abstractNumId w:val="11"/>
  </w:num>
  <w:num w:numId="185">
    <w:abstractNumId w:val="4"/>
  </w:num>
  <w:num w:numId="186">
    <w:abstractNumId w:val="2"/>
  </w:num>
  <w:num w:numId="187">
    <w:abstractNumId w:val="133"/>
  </w:num>
  <w:num w:numId="188">
    <w:abstractNumId w:val="53"/>
  </w:num>
  <w:num w:numId="189">
    <w:abstractNumId w:val="18"/>
  </w:num>
  <w:num w:numId="190">
    <w:abstractNumId w:val="174"/>
  </w:num>
  <w:num w:numId="191">
    <w:abstractNumId w:val="23"/>
  </w:num>
  <w:num w:numId="192">
    <w:abstractNumId w:val="80"/>
  </w:num>
  <w:num w:numId="193">
    <w:abstractNumId w:val="13"/>
  </w:num>
  <w:num w:numId="194">
    <w:abstractNumId w:val="17"/>
  </w:num>
  <w:num w:numId="195">
    <w:abstractNumId w:val="196"/>
  </w:num>
  <w:num w:numId="196">
    <w:abstractNumId w:val="164"/>
  </w:num>
  <w:num w:numId="197">
    <w:abstractNumId w:val="72"/>
  </w:num>
  <w:num w:numId="198">
    <w:abstractNumId w:val="109"/>
  </w:num>
  <w:numIdMacAtCleanup w:val="1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726ADB"/>
    <w:rsid w:val="000E3789"/>
    <w:rsid w:val="00183A81"/>
    <w:rsid w:val="001D2E67"/>
    <w:rsid w:val="002229C0"/>
    <w:rsid w:val="00280CEC"/>
    <w:rsid w:val="002B18B5"/>
    <w:rsid w:val="005B4A2A"/>
    <w:rsid w:val="005D33BC"/>
    <w:rsid w:val="00643527"/>
    <w:rsid w:val="0067570F"/>
    <w:rsid w:val="00726ADB"/>
    <w:rsid w:val="00881409"/>
    <w:rsid w:val="008C63D2"/>
    <w:rsid w:val="00A61735"/>
    <w:rsid w:val="00AF3D75"/>
    <w:rsid w:val="00B66BCA"/>
    <w:rsid w:val="00BD102A"/>
    <w:rsid w:val="00BE4EF8"/>
    <w:rsid w:val="00CE3EF4"/>
    <w:rsid w:val="00CE726D"/>
    <w:rsid w:val="00D6788A"/>
    <w:rsid w:val="00DB361F"/>
    <w:rsid w:val="00E05BA2"/>
    <w:rsid w:val="00ED6D8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D102A"/>
    <w:rPr>
      <w:rFonts w:ascii="Calibri" w:eastAsia="Calibri" w:hAnsi="Calibri" w:cs="Calibri"/>
      <w:color w:val="000000"/>
    </w:rPr>
  </w:style>
  <w:style w:type="paragraph" w:styleId="Nadpis1">
    <w:name w:val="heading 1"/>
    <w:next w:val="Normlny"/>
    <w:link w:val="Nadpis1Char"/>
    <w:uiPriority w:val="9"/>
    <w:unhideWhenUsed/>
    <w:qFormat/>
    <w:rsid w:val="00BD102A"/>
    <w:pPr>
      <w:keepNext/>
      <w:keepLines/>
      <w:spacing w:after="0"/>
      <w:ind w:left="10" w:right="3" w:hanging="10"/>
      <w:jc w:val="center"/>
      <w:outlineLvl w:val="0"/>
    </w:pPr>
    <w:rPr>
      <w:rFonts w:ascii="Times New Roman" w:eastAsia="Times New Roman" w:hAnsi="Times New Roman" w:cs="Times New Roman"/>
      <w:b/>
      <w:color w:val="000000"/>
      <w:sz w:val="28"/>
    </w:rPr>
  </w:style>
  <w:style w:type="paragraph" w:styleId="Nadpis2">
    <w:name w:val="heading 2"/>
    <w:next w:val="Normlny"/>
    <w:link w:val="Nadpis2Char"/>
    <w:uiPriority w:val="9"/>
    <w:unhideWhenUsed/>
    <w:qFormat/>
    <w:rsid w:val="00BD102A"/>
    <w:pPr>
      <w:keepNext/>
      <w:keepLines/>
      <w:pBdr>
        <w:top w:val="single" w:sz="4" w:space="0" w:color="000000"/>
        <w:left w:val="single" w:sz="4" w:space="0" w:color="000000"/>
        <w:bottom w:val="single" w:sz="4" w:space="0" w:color="000000"/>
        <w:right w:val="single" w:sz="4" w:space="0" w:color="000000"/>
      </w:pBdr>
      <w:spacing w:after="0"/>
      <w:outlineLvl w:val="1"/>
    </w:pPr>
    <w:rPr>
      <w:rFonts w:ascii="Times New Roman" w:eastAsia="Times New Roman" w:hAnsi="Times New Roman" w:cs="Times New Roman"/>
      <w:b/>
      <w:color w:val="000000"/>
      <w:sz w:val="24"/>
    </w:rPr>
  </w:style>
  <w:style w:type="paragraph" w:styleId="Nadpis3">
    <w:name w:val="heading 3"/>
    <w:next w:val="Normlny"/>
    <w:link w:val="Nadpis3Char"/>
    <w:uiPriority w:val="9"/>
    <w:unhideWhenUsed/>
    <w:qFormat/>
    <w:rsid w:val="00BD102A"/>
    <w:pPr>
      <w:keepNext/>
      <w:keepLines/>
      <w:spacing w:after="17"/>
      <w:ind w:left="10" w:hanging="10"/>
      <w:outlineLvl w:val="2"/>
    </w:pPr>
    <w:rPr>
      <w:rFonts w:ascii="Times New Roman" w:eastAsia="Times New Roman" w:hAnsi="Times New Roman" w:cs="Times New Roman"/>
      <w:b/>
      <w:color w:val="000000"/>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sid w:val="00BD102A"/>
    <w:rPr>
      <w:rFonts w:ascii="Times New Roman" w:eastAsia="Times New Roman" w:hAnsi="Times New Roman" w:cs="Times New Roman"/>
      <w:b/>
      <w:color w:val="000000"/>
      <w:sz w:val="22"/>
      <w:u w:val="single" w:color="000000"/>
    </w:rPr>
  </w:style>
  <w:style w:type="character" w:customStyle="1" w:styleId="Nadpis2Char">
    <w:name w:val="Nadpis 2 Char"/>
    <w:link w:val="Nadpis2"/>
    <w:rsid w:val="00BD102A"/>
    <w:rPr>
      <w:rFonts w:ascii="Times New Roman" w:eastAsia="Times New Roman" w:hAnsi="Times New Roman" w:cs="Times New Roman"/>
      <w:b/>
      <w:color w:val="000000"/>
      <w:sz w:val="24"/>
    </w:rPr>
  </w:style>
  <w:style w:type="character" w:customStyle="1" w:styleId="Nadpis1Char">
    <w:name w:val="Nadpis 1 Char"/>
    <w:link w:val="Nadpis1"/>
    <w:rsid w:val="00BD102A"/>
    <w:rPr>
      <w:rFonts w:ascii="Times New Roman" w:eastAsia="Times New Roman" w:hAnsi="Times New Roman" w:cs="Times New Roman"/>
      <w:b/>
      <w:color w:val="000000"/>
      <w:sz w:val="28"/>
    </w:rPr>
  </w:style>
  <w:style w:type="table" w:customStyle="1" w:styleId="TableGrid">
    <w:name w:val="TableGrid"/>
    <w:rsid w:val="00BD102A"/>
    <w:pPr>
      <w:spacing w:after="0" w:line="240" w:lineRule="auto"/>
    </w:pPr>
    <w:tblPr>
      <w:tblCellMar>
        <w:top w:w="0" w:type="dxa"/>
        <w:left w:w="0" w:type="dxa"/>
        <w:bottom w:w="0" w:type="dxa"/>
        <w:right w:w="0" w:type="dxa"/>
      </w:tblCellMar>
    </w:tblPr>
  </w:style>
  <w:style w:type="table" w:styleId="Mriekatabuky">
    <w:name w:val="Table Grid"/>
    <w:basedOn w:val="Normlnatabuka"/>
    <w:uiPriority w:val="59"/>
    <w:rsid w:val="00D6788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uiPriority w:val="99"/>
    <w:unhideWhenUsed/>
    <w:rsid w:val="00D6788A"/>
    <w:rPr>
      <w:color w:val="0000FF"/>
      <w:u w:val="single"/>
    </w:rPr>
  </w:style>
  <w:style w:type="paragraph" w:styleId="Pta">
    <w:name w:val="footer"/>
    <w:basedOn w:val="Normlny"/>
    <w:link w:val="PtaChar"/>
    <w:unhideWhenUsed/>
    <w:rsid w:val="002B18B5"/>
    <w:pPr>
      <w:tabs>
        <w:tab w:val="center" w:pos="4536"/>
        <w:tab w:val="right" w:pos="9072"/>
      </w:tabs>
      <w:spacing w:after="0" w:line="240" w:lineRule="auto"/>
    </w:pPr>
    <w:rPr>
      <w:color w:val="auto"/>
      <w:lang w:eastAsia="en-US"/>
    </w:rPr>
  </w:style>
  <w:style w:type="character" w:customStyle="1" w:styleId="PtaChar">
    <w:name w:val="Päta Char"/>
    <w:basedOn w:val="Predvolenpsmoodseku"/>
    <w:link w:val="Pta"/>
    <w:rsid w:val="002B18B5"/>
    <w:rPr>
      <w:rFonts w:ascii="Calibri" w:eastAsia="Calibri" w:hAnsi="Calibri" w:cs="Calibri"/>
      <w:lang w:eastAsia="en-US"/>
    </w:rPr>
  </w:style>
  <w:style w:type="paragraph" w:styleId="Odsekzoznamu">
    <w:name w:val="List Paragraph"/>
    <w:basedOn w:val="Normlny"/>
    <w:uiPriority w:val="99"/>
    <w:qFormat/>
    <w:rsid w:val="002B18B5"/>
    <w:pPr>
      <w:spacing w:after="200" w:line="276" w:lineRule="auto"/>
      <w:ind w:left="720"/>
      <w:contextualSpacing/>
    </w:pPr>
    <w:rPr>
      <w:rFonts w:asciiTheme="minorHAnsi" w:eastAsiaTheme="minorHAnsi" w:hAnsiTheme="minorHAnsi" w:cstheme="minorBidi"/>
      <w:color w:val="auto"/>
      <w:lang w:eastAsia="en-US"/>
    </w:rPr>
  </w:style>
  <w:style w:type="character" w:customStyle="1" w:styleId="wysiwygemph">
    <w:name w:val="wysiwygemph"/>
    <w:basedOn w:val="Predvolenpsmoodseku"/>
    <w:rsid w:val="002B18B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komenskehoca.edu.sk/"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zskomenskehoca.edu.sk/"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zskomenskehoca.edu.sk/"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108</Pages>
  <Words>27585</Words>
  <Characters>157241</Characters>
  <Application>Microsoft Office Word</Application>
  <DocSecurity>0</DocSecurity>
  <Lines>1310</Lines>
  <Paragraphs>368</Paragraphs>
  <ScaleCrop>false</ScaleCrop>
  <HeadingPairs>
    <vt:vector size="2" baseType="variant">
      <vt:variant>
        <vt:lpstr>Názov</vt:lpstr>
      </vt:variant>
      <vt:variant>
        <vt:i4>1</vt:i4>
      </vt:variant>
    </vt:vector>
  </HeadingPairs>
  <TitlesOfParts>
    <vt:vector size="1" baseType="lpstr">
      <vt:lpstr>Slovenský jazyk a literatúra – nižšie sekundáre vzdelávanie</vt:lpstr>
    </vt:vector>
  </TitlesOfParts>
  <Company/>
  <LinksUpToDate>false</LinksUpToDate>
  <CharactersWithSpaces>184458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Slovenský jazyk a literatúra – nižšie sekundáre vzdelávanie</dc:title>
  <dc:subject/>
  <dc:creator>Angua</dc:creator>
  <cp:keywords/>
  <cp:lastModifiedBy>Zuzana Račková</cp:lastModifiedBy>
  <cp:revision>4</cp:revision>
  <dcterms:created xsi:type="dcterms:W3CDTF">2020-09-07T11:57:00Z</dcterms:created>
  <dcterms:modified xsi:type="dcterms:W3CDTF">2020-09-07T16:22:00Z</dcterms:modified>
</cp:coreProperties>
</file>