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146" w:rsidRPr="00AA1146" w:rsidRDefault="00AA1146" w:rsidP="00AA1146">
      <w:pPr>
        <w:widowControl w:val="0"/>
        <w:tabs>
          <w:tab w:val="left" w:pos="685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A1146">
        <w:rPr>
          <w:rFonts w:ascii="Times New Roman" w:hAnsi="Times New Roman" w:cs="Times New Roman"/>
          <w:b/>
          <w:sz w:val="36"/>
          <w:szCs w:val="36"/>
        </w:rPr>
        <w:t xml:space="preserve">TERAPEUTICKO-KOREKČNÉ   CVIČENIA   (TKC) </w:t>
      </w:r>
    </w:p>
    <w:p w:rsidR="00AA1146" w:rsidRPr="00AA1146" w:rsidRDefault="00AA1146" w:rsidP="00AA114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A1146">
        <w:rPr>
          <w:rFonts w:ascii="Times New Roman" w:hAnsi="Times New Roman" w:cs="Times New Roman"/>
          <w:b/>
          <w:sz w:val="36"/>
          <w:szCs w:val="36"/>
        </w:rPr>
        <w:t>pre žiakov s poruchou aktivity a pozornosti</w:t>
      </w:r>
    </w:p>
    <w:p w:rsidR="008C30A8" w:rsidRPr="00AA1146" w:rsidRDefault="007A019F" w:rsidP="008C30A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A1146">
        <w:rPr>
          <w:rFonts w:ascii="Times New Roman" w:hAnsi="Times New Roman" w:cs="Times New Roman"/>
          <w:b/>
          <w:sz w:val="36"/>
          <w:szCs w:val="36"/>
        </w:rPr>
        <w:t xml:space="preserve"> – </w:t>
      </w:r>
      <w:r w:rsidR="000F18CD" w:rsidRPr="00AA1146">
        <w:rPr>
          <w:rFonts w:ascii="Times New Roman" w:hAnsi="Times New Roman" w:cs="Times New Roman"/>
          <w:b/>
          <w:sz w:val="36"/>
          <w:szCs w:val="36"/>
        </w:rPr>
        <w:t xml:space="preserve">začlenení </w:t>
      </w:r>
      <w:r w:rsidRPr="00AA1146">
        <w:rPr>
          <w:rFonts w:ascii="Times New Roman" w:hAnsi="Times New Roman" w:cs="Times New Roman"/>
          <w:b/>
          <w:sz w:val="36"/>
          <w:szCs w:val="36"/>
        </w:rPr>
        <w:t>žiaci so ŠVVP</w:t>
      </w:r>
      <w:r w:rsidR="004C6CB8">
        <w:rPr>
          <w:rFonts w:ascii="Times New Roman" w:hAnsi="Times New Roman" w:cs="Times New Roman"/>
          <w:b/>
          <w:sz w:val="36"/>
          <w:szCs w:val="36"/>
        </w:rPr>
        <w:t xml:space="preserve"> 1. – 9. ročník ZŠ</w:t>
      </w:r>
    </w:p>
    <w:tbl>
      <w:tblPr>
        <w:tblStyle w:val="Mriekatabuky"/>
        <w:tblW w:w="10348" w:type="dxa"/>
        <w:tblInd w:w="-601" w:type="dxa"/>
        <w:tblLook w:val="04A0" w:firstRow="1" w:lastRow="0" w:firstColumn="1" w:lastColumn="0" w:noHBand="0" w:noVBand="1"/>
      </w:tblPr>
      <w:tblGrid>
        <w:gridCol w:w="1609"/>
        <w:gridCol w:w="8739"/>
      </w:tblGrid>
      <w:tr w:rsidR="008C30A8" w:rsidTr="008C30A8">
        <w:trPr>
          <w:trHeight w:val="567"/>
        </w:trPr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0A8" w:rsidRPr="009B2787" w:rsidRDefault="009B2787" w:rsidP="009B2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7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787">
              <w:rPr>
                <w:rFonts w:ascii="Times New Roman" w:hAnsi="Times New Roman" w:cs="Times New Roman"/>
                <w:sz w:val="24"/>
                <w:szCs w:val="24"/>
              </w:rPr>
              <w:t>– 9. ročník</w:t>
            </w: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C9D" w:rsidRDefault="00694C9D" w:rsidP="00694C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Vzdelávacia oblasť:  Špeciálnopedagogická podpora</w:t>
            </w:r>
          </w:p>
          <w:p w:rsidR="00694C9D" w:rsidRDefault="00694C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Špecifický predmet</w:t>
            </w:r>
            <w:bookmarkStart w:id="0" w:name="_GoBack"/>
            <w:bookmarkEnd w:id="0"/>
          </w:p>
          <w:p w:rsidR="008C30A8" w:rsidRDefault="008C3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Predmet</w:t>
            </w:r>
            <w:r w:rsidR="007A0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1146">
              <w:rPr>
                <w:rFonts w:ascii="Times New Roman" w:hAnsi="Times New Roman" w:cs="Times New Roman"/>
                <w:sz w:val="24"/>
                <w:szCs w:val="24"/>
              </w:rPr>
              <w:t xml:space="preserve">TKC je špecifickým predmetom vzdelávacej oblasti špeciálno-pedagogická podpora 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 zaradený na základe odporúčania poradenského zariadenia, školského špeciálneho pedagóga </w:t>
            </w:r>
            <w:r w:rsidR="007A019F">
              <w:rPr>
                <w:rFonts w:ascii="Times New Roman" w:hAnsi="Times New Roman" w:cs="Times New Roman"/>
                <w:sz w:val="24"/>
                <w:szCs w:val="24"/>
              </w:rPr>
              <w:t xml:space="preserve">a potreby </w:t>
            </w:r>
            <w:r w:rsidR="009B6002">
              <w:rPr>
                <w:rFonts w:ascii="Times New Roman" w:hAnsi="Times New Roman" w:cs="Times New Roman"/>
                <w:sz w:val="24"/>
                <w:szCs w:val="24"/>
              </w:rPr>
              <w:t>jednotlivých žiakov</w:t>
            </w:r>
            <w:r w:rsidR="000E13C7">
              <w:rPr>
                <w:rFonts w:ascii="Times New Roman" w:hAnsi="Times New Roman" w:cs="Times New Roman"/>
                <w:sz w:val="24"/>
                <w:szCs w:val="24"/>
              </w:rPr>
              <w:t xml:space="preserve"> so ŠVVP v individuál</w:t>
            </w:r>
            <w:r w:rsidR="007A019F">
              <w:rPr>
                <w:rFonts w:ascii="Times New Roman" w:hAnsi="Times New Roman" w:cs="Times New Roman"/>
                <w:sz w:val="24"/>
                <w:szCs w:val="24"/>
              </w:rPr>
              <w:t xml:space="preserve">nom rozsahu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 rámci </w:t>
            </w:r>
            <w:r w:rsidR="0086198F">
              <w:rPr>
                <w:rFonts w:ascii="Times New Roman" w:hAnsi="Times New Roman" w:cs="Times New Roman"/>
                <w:sz w:val="24"/>
                <w:szCs w:val="24"/>
              </w:rPr>
              <w:t xml:space="preserve">IVP a Plánu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špeciálno-pedagogick</w:t>
            </w:r>
            <w:r w:rsidR="007A019F">
              <w:rPr>
                <w:rFonts w:ascii="Times New Roman" w:hAnsi="Times New Roman" w:cs="Times New Roman"/>
                <w:sz w:val="24"/>
                <w:szCs w:val="24"/>
              </w:rPr>
              <w:t>ej intervencie.</w:t>
            </w:r>
          </w:p>
        </w:tc>
      </w:tr>
      <w:tr w:rsidR="008C30A8" w:rsidTr="009B2787">
        <w:trPr>
          <w:trHeight w:val="2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0A8" w:rsidRDefault="008C3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A8" w:rsidRPr="00AA1146" w:rsidRDefault="009B2787" w:rsidP="00AA1146">
            <w:pPr>
              <w:pStyle w:val="Default"/>
              <w:spacing w:line="360" w:lineRule="auto"/>
              <w:jc w:val="both"/>
              <w:rPr>
                <w:sz w:val="23"/>
                <w:szCs w:val="23"/>
              </w:rPr>
            </w:pPr>
            <w:r w:rsidRPr="009B2787">
              <w:rPr>
                <w:color w:val="333333"/>
                <w:shd w:val="clear" w:color="auto" w:fill="FFFFFF"/>
              </w:rPr>
              <w:t xml:space="preserve">Rámcový obsah vzdelávania predmetu je vypracovaný v rozsahu stanovenom ŠVP uvedenom na adrese </w:t>
            </w:r>
            <w:hyperlink r:id="rId5" w:history="1">
              <w:r w:rsidRPr="009B2787">
                <w:rPr>
                  <w:rStyle w:val="Hypertextovprepojenie"/>
                  <w:shd w:val="clear" w:color="auto" w:fill="FFFFFF"/>
                </w:rPr>
                <w:t>www.minedu.sk</w:t>
              </w:r>
            </w:hyperlink>
            <w:r w:rsidRPr="009B2787">
              <w:rPr>
                <w:color w:val="333333"/>
                <w:shd w:val="clear" w:color="auto" w:fill="FFFFFF"/>
              </w:rPr>
              <w:t xml:space="preserve"> alebo </w:t>
            </w:r>
            <w:hyperlink r:id="rId6" w:history="1">
              <w:r w:rsidRPr="009B2787">
                <w:rPr>
                  <w:rStyle w:val="Hypertextovprepojenie"/>
                  <w:shd w:val="clear" w:color="auto" w:fill="FFFFFF"/>
                </w:rPr>
                <w:t>www.statpedu.sk</w:t>
              </w:r>
            </w:hyperlink>
            <w:r w:rsidRPr="009B2787">
              <w:rPr>
                <w:color w:val="333333"/>
                <w:shd w:val="clear" w:color="auto" w:fill="FFFFFF"/>
              </w:rPr>
              <w:t xml:space="preserve"> v sekcii Štátny </w:t>
            </w:r>
            <w:r w:rsidR="00AA1146">
              <w:rPr>
                <w:color w:val="333333"/>
                <w:shd w:val="clear" w:color="auto" w:fill="FFFFFF"/>
              </w:rPr>
              <w:t xml:space="preserve">vzdelávací program. V predmete TKC </w:t>
            </w:r>
            <w:r w:rsidR="00AA1146" w:rsidRPr="00F77880">
              <w:rPr>
                <w:sz w:val="23"/>
                <w:szCs w:val="23"/>
              </w:rPr>
              <w:t>je</w:t>
            </w:r>
            <w:r w:rsidR="00AA1146">
              <w:rPr>
                <w:sz w:val="23"/>
                <w:szCs w:val="23"/>
              </w:rPr>
              <w:t xml:space="preserve"> cieľom a úlohou </w:t>
            </w:r>
            <w:r w:rsidR="00AA1146" w:rsidRPr="00F77880">
              <w:rPr>
                <w:sz w:val="23"/>
                <w:szCs w:val="23"/>
              </w:rPr>
              <w:t xml:space="preserve"> naučiť žiakov v maximálnej miere zvládať subjektívne záťažové situácie, zmierňovať </w:t>
            </w:r>
            <w:proofErr w:type="spellStart"/>
            <w:r w:rsidR="00AA1146" w:rsidRPr="00F77880">
              <w:rPr>
                <w:sz w:val="23"/>
                <w:szCs w:val="23"/>
              </w:rPr>
              <w:t>impulzivitu</w:t>
            </w:r>
            <w:proofErr w:type="spellEnd"/>
            <w:r w:rsidR="00AA1146" w:rsidRPr="00F77880">
              <w:rPr>
                <w:sz w:val="23"/>
                <w:szCs w:val="23"/>
              </w:rPr>
              <w:t xml:space="preserve">, agresivitu, pozitívne ovplyvňovať krátkotrvajúcu pozornosť a nízku </w:t>
            </w:r>
            <w:proofErr w:type="spellStart"/>
            <w:r w:rsidR="00AA1146" w:rsidRPr="00F77880">
              <w:rPr>
                <w:sz w:val="23"/>
                <w:szCs w:val="23"/>
              </w:rPr>
              <w:t>frustračnú</w:t>
            </w:r>
            <w:proofErr w:type="spellEnd"/>
            <w:r w:rsidR="00AA1146" w:rsidRPr="00F77880">
              <w:rPr>
                <w:sz w:val="23"/>
                <w:szCs w:val="23"/>
              </w:rPr>
              <w:t xml:space="preserve"> toleranciu, čo im umožní sociálne prijateľným spôsobom sa začleniť do domáceho prostredia, skupiny spolužiakov v škole a vrstovníckej skupiny v širšom sociálnom prostredí.</w:t>
            </w:r>
          </w:p>
        </w:tc>
      </w:tr>
      <w:tr w:rsidR="009B2787" w:rsidTr="008C30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87" w:rsidRDefault="009B2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87" w:rsidRDefault="009B2787">
            <w:pPr>
              <w:pStyle w:val="Nadpis4"/>
              <w:spacing w:line="360" w:lineRule="auto"/>
              <w:jc w:val="both"/>
              <w:outlineLvl w:val="3"/>
              <w:rPr>
                <w:rFonts w:eastAsiaTheme="minorHAnsi"/>
                <w:b w:val="0"/>
                <w:lang w:val="sk-SK"/>
              </w:rPr>
            </w:pPr>
          </w:p>
        </w:tc>
      </w:tr>
      <w:tr w:rsidR="008C30A8" w:rsidTr="008C30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0A8" w:rsidRDefault="008C3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Učebné zdroje </w:t>
            </w:r>
          </w:p>
          <w:p w:rsidR="008C30A8" w:rsidRDefault="009B2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– 9</w:t>
            </w:r>
            <w:r w:rsidR="008C30A8">
              <w:rPr>
                <w:rFonts w:ascii="Times New Roman" w:hAnsi="Times New Roman" w:cs="Times New Roman"/>
                <w:sz w:val="24"/>
                <w:szCs w:val="24"/>
              </w:rPr>
              <w:t>. ročník</w:t>
            </w: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D31" w:rsidRPr="00910D31" w:rsidRDefault="00910D31" w:rsidP="00910D31">
            <w:pPr>
              <w:pStyle w:val="Odsekzoznamu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44" w:line="360" w:lineRule="auto"/>
              <w:rPr>
                <w:rFonts w:ascii="Times New Roman" w:hAnsi="Times New Roman" w:cs="Times New Roman"/>
                <w:color w:val="000000"/>
              </w:rPr>
            </w:pPr>
            <w:r w:rsidRPr="00910D3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10D31">
              <w:rPr>
                <w:rFonts w:ascii="Times New Roman" w:hAnsi="Times New Roman" w:cs="Times New Roman"/>
                <w:color w:val="000000"/>
              </w:rPr>
              <w:t>Alexová</w:t>
            </w:r>
            <w:proofErr w:type="spellEnd"/>
            <w:r w:rsidRPr="00910D31">
              <w:rPr>
                <w:rFonts w:ascii="Times New Roman" w:hAnsi="Times New Roman" w:cs="Times New Roman"/>
                <w:color w:val="000000"/>
              </w:rPr>
              <w:t xml:space="preserve"> S., </w:t>
            </w:r>
            <w:proofErr w:type="spellStart"/>
            <w:r w:rsidRPr="00910D31">
              <w:rPr>
                <w:rFonts w:ascii="Times New Roman" w:hAnsi="Times New Roman" w:cs="Times New Roman"/>
                <w:color w:val="000000"/>
              </w:rPr>
              <w:t>Vopel</w:t>
            </w:r>
            <w:proofErr w:type="spellEnd"/>
            <w:r w:rsidRPr="00910D31">
              <w:rPr>
                <w:rFonts w:ascii="Times New Roman" w:hAnsi="Times New Roman" w:cs="Times New Roman"/>
                <w:color w:val="000000"/>
              </w:rPr>
              <w:t xml:space="preserve"> K.W.: </w:t>
            </w:r>
            <w:r w:rsidRPr="00910D31">
              <w:rPr>
                <w:rFonts w:ascii="Times New Roman" w:hAnsi="Times New Roman" w:cs="Times New Roman"/>
                <w:b/>
                <w:bCs/>
                <w:color w:val="000000"/>
              </w:rPr>
              <w:t>Nechaj ma, chcem sa učiť sám 1.-4</w:t>
            </w:r>
            <w:r w:rsidRPr="00910D31">
              <w:rPr>
                <w:rFonts w:ascii="Times New Roman" w:hAnsi="Times New Roman" w:cs="Times New Roman"/>
                <w:color w:val="000000"/>
              </w:rPr>
              <w:t xml:space="preserve">., SPN 1992 </w:t>
            </w:r>
          </w:p>
          <w:p w:rsidR="00910D31" w:rsidRPr="00910D31" w:rsidRDefault="00910D31" w:rsidP="00910D31">
            <w:pPr>
              <w:pStyle w:val="Odsekzoznamu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44"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10D31">
              <w:rPr>
                <w:rFonts w:ascii="Times New Roman" w:hAnsi="Times New Roman" w:cs="Times New Roman"/>
                <w:color w:val="000000"/>
              </w:rPr>
              <w:t>Bednařík</w:t>
            </w:r>
            <w:proofErr w:type="spellEnd"/>
            <w:r w:rsidRPr="00910D31">
              <w:rPr>
                <w:rFonts w:ascii="Times New Roman" w:hAnsi="Times New Roman" w:cs="Times New Roman"/>
                <w:color w:val="000000"/>
              </w:rPr>
              <w:t xml:space="preserve"> A.: </w:t>
            </w:r>
            <w:r w:rsidRPr="00910D31">
              <w:rPr>
                <w:rFonts w:ascii="Times New Roman" w:hAnsi="Times New Roman" w:cs="Times New Roman"/>
                <w:b/>
                <w:bCs/>
                <w:color w:val="000000"/>
              </w:rPr>
              <w:t>Riešenie konfliktov</w:t>
            </w:r>
            <w:r w:rsidRPr="00910D31">
              <w:rPr>
                <w:rFonts w:ascii="Times New Roman" w:hAnsi="Times New Roman" w:cs="Times New Roman"/>
                <w:color w:val="000000"/>
              </w:rPr>
              <w:t xml:space="preserve">, PDCS, 2001 </w:t>
            </w:r>
          </w:p>
          <w:p w:rsidR="00910D31" w:rsidRPr="00910D31" w:rsidRDefault="00910D31" w:rsidP="00910D3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44"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10D31">
              <w:rPr>
                <w:rFonts w:ascii="Times New Roman" w:hAnsi="Times New Roman" w:cs="Times New Roman"/>
                <w:color w:val="000000"/>
              </w:rPr>
              <w:t>Canfield</w:t>
            </w:r>
            <w:proofErr w:type="spellEnd"/>
            <w:r w:rsidRPr="00910D31">
              <w:rPr>
                <w:rFonts w:ascii="Times New Roman" w:hAnsi="Times New Roman" w:cs="Times New Roman"/>
                <w:color w:val="000000"/>
              </w:rPr>
              <w:t xml:space="preserve"> J., </w:t>
            </w:r>
            <w:proofErr w:type="spellStart"/>
            <w:r w:rsidRPr="00910D31">
              <w:rPr>
                <w:rFonts w:ascii="Times New Roman" w:hAnsi="Times New Roman" w:cs="Times New Roman"/>
                <w:color w:val="000000"/>
              </w:rPr>
              <w:t>Clive</w:t>
            </w:r>
            <w:proofErr w:type="spellEnd"/>
            <w:r w:rsidRPr="00910D3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10D31">
              <w:rPr>
                <w:rFonts w:ascii="Times New Roman" w:hAnsi="Times New Roman" w:cs="Times New Roman"/>
                <w:color w:val="000000"/>
              </w:rPr>
              <w:t>Wells</w:t>
            </w:r>
            <w:proofErr w:type="spellEnd"/>
            <w:r w:rsidRPr="00910D31">
              <w:rPr>
                <w:rFonts w:ascii="Times New Roman" w:hAnsi="Times New Roman" w:cs="Times New Roman"/>
                <w:color w:val="000000"/>
              </w:rPr>
              <w:t xml:space="preserve"> H.: </w:t>
            </w:r>
            <w:r w:rsidRPr="00910D3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Hry pro zlepšení </w:t>
            </w:r>
            <w:proofErr w:type="spellStart"/>
            <w:r w:rsidRPr="00910D31">
              <w:rPr>
                <w:rFonts w:ascii="Times New Roman" w:hAnsi="Times New Roman" w:cs="Times New Roman"/>
                <w:b/>
                <w:bCs/>
                <w:color w:val="000000"/>
              </w:rPr>
              <w:t>motivace</w:t>
            </w:r>
            <w:proofErr w:type="spellEnd"/>
            <w:r w:rsidRPr="00910D3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a </w:t>
            </w:r>
            <w:proofErr w:type="spellStart"/>
            <w:r w:rsidRPr="00910D31">
              <w:rPr>
                <w:rFonts w:ascii="Times New Roman" w:hAnsi="Times New Roman" w:cs="Times New Roman"/>
                <w:b/>
                <w:bCs/>
                <w:color w:val="000000"/>
              </w:rPr>
              <w:t>sebepojetí</w:t>
            </w:r>
            <w:proofErr w:type="spellEnd"/>
            <w:r w:rsidRPr="00910D3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910D31">
              <w:rPr>
                <w:rFonts w:ascii="Times New Roman" w:hAnsi="Times New Roman" w:cs="Times New Roman"/>
                <w:b/>
                <w:bCs/>
                <w:color w:val="000000"/>
              </w:rPr>
              <w:t>žáku</w:t>
            </w:r>
            <w:proofErr w:type="spellEnd"/>
            <w:r w:rsidRPr="00910D31">
              <w:rPr>
                <w:rFonts w:ascii="Times New Roman" w:hAnsi="Times New Roman" w:cs="Times New Roman"/>
                <w:color w:val="000000"/>
              </w:rPr>
              <w:t xml:space="preserve">, Portál 1995 </w:t>
            </w:r>
          </w:p>
          <w:p w:rsidR="00910D31" w:rsidRPr="00910D31" w:rsidRDefault="00910D31" w:rsidP="00910D3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10D31">
              <w:rPr>
                <w:rFonts w:ascii="Times New Roman" w:hAnsi="Times New Roman" w:cs="Times New Roman"/>
                <w:color w:val="000000"/>
              </w:rPr>
              <w:t>Drobná,J</w:t>
            </w:r>
            <w:proofErr w:type="spellEnd"/>
            <w:r w:rsidRPr="00910D31">
              <w:rPr>
                <w:rFonts w:ascii="Times New Roman" w:hAnsi="Times New Roman" w:cs="Times New Roman"/>
                <w:color w:val="000000"/>
              </w:rPr>
              <w:t xml:space="preserve">. – </w:t>
            </w:r>
            <w:proofErr w:type="spellStart"/>
            <w:r w:rsidRPr="00910D31">
              <w:rPr>
                <w:rFonts w:ascii="Times New Roman" w:hAnsi="Times New Roman" w:cs="Times New Roman"/>
                <w:color w:val="000000"/>
              </w:rPr>
              <w:t>Helexová,B</w:t>
            </w:r>
            <w:proofErr w:type="spellEnd"/>
            <w:r w:rsidRPr="00910D31">
              <w:rPr>
                <w:rFonts w:ascii="Times New Roman" w:hAnsi="Times New Roman" w:cs="Times New Roman"/>
                <w:color w:val="000000"/>
              </w:rPr>
              <w:t xml:space="preserve">. – </w:t>
            </w:r>
            <w:proofErr w:type="spellStart"/>
            <w:r w:rsidRPr="00910D31">
              <w:rPr>
                <w:rFonts w:ascii="Times New Roman" w:hAnsi="Times New Roman" w:cs="Times New Roman"/>
                <w:color w:val="000000"/>
              </w:rPr>
              <w:t>Kopčíková,M</w:t>
            </w:r>
            <w:proofErr w:type="spellEnd"/>
            <w:r w:rsidRPr="00910D31">
              <w:rPr>
                <w:rFonts w:ascii="Times New Roman" w:hAnsi="Times New Roman" w:cs="Times New Roman"/>
                <w:color w:val="000000"/>
              </w:rPr>
              <w:t xml:space="preserve">. – </w:t>
            </w:r>
            <w:proofErr w:type="spellStart"/>
            <w:r w:rsidRPr="00910D31">
              <w:rPr>
                <w:rFonts w:ascii="Times New Roman" w:hAnsi="Times New Roman" w:cs="Times New Roman"/>
                <w:color w:val="000000"/>
              </w:rPr>
              <w:t>Lednická,J</w:t>
            </w:r>
            <w:proofErr w:type="spellEnd"/>
            <w:r w:rsidRPr="00910D31">
              <w:rPr>
                <w:rFonts w:ascii="Times New Roman" w:hAnsi="Times New Roman" w:cs="Times New Roman"/>
                <w:color w:val="000000"/>
              </w:rPr>
              <w:t xml:space="preserve">. – </w:t>
            </w:r>
            <w:proofErr w:type="spellStart"/>
            <w:r w:rsidRPr="00910D31">
              <w:rPr>
                <w:rFonts w:ascii="Times New Roman" w:hAnsi="Times New Roman" w:cs="Times New Roman"/>
                <w:color w:val="000000"/>
              </w:rPr>
              <w:t>Medzihorská,P</w:t>
            </w:r>
            <w:proofErr w:type="spellEnd"/>
            <w:r w:rsidRPr="00910D31">
              <w:rPr>
                <w:rFonts w:ascii="Times New Roman" w:hAnsi="Times New Roman" w:cs="Times New Roman"/>
                <w:color w:val="000000"/>
              </w:rPr>
              <w:t xml:space="preserve">.: </w:t>
            </w:r>
            <w:r w:rsidRPr="00910D31">
              <w:rPr>
                <w:rFonts w:ascii="Times New Roman" w:hAnsi="Times New Roman" w:cs="Times New Roman"/>
                <w:b/>
                <w:bCs/>
                <w:color w:val="000000"/>
              </w:rPr>
              <w:t>Skupinové zážitky</w:t>
            </w:r>
            <w:r w:rsidRPr="00910D31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910D31">
              <w:rPr>
                <w:rFonts w:ascii="Times New Roman" w:hAnsi="Times New Roman" w:cs="Times New Roman"/>
                <w:color w:val="000000"/>
              </w:rPr>
              <w:t>CVaPP</w:t>
            </w:r>
            <w:proofErr w:type="spellEnd"/>
            <w:r w:rsidRPr="00910D31">
              <w:rPr>
                <w:rFonts w:ascii="Times New Roman" w:hAnsi="Times New Roman" w:cs="Times New Roman"/>
                <w:color w:val="000000"/>
              </w:rPr>
              <w:t xml:space="preserve"> pri PPP Bratislava III. 2004 </w:t>
            </w:r>
          </w:p>
          <w:p w:rsidR="00910D31" w:rsidRPr="00910D31" w:rsidRDefault="00910D31" w:rsidP="00910D3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910D31">
              <w:rPr>
                <w:rFonts w:ascii="Times New Roman" w:hAnsi="Times New Roman" w:cs="Times New Roman"/>
                <w:b/>
                <w:bCs/>
                <w:color w:val="000000"/>
              </w:rPr>
              <w:t>Do Európy hrou I -III</w:t>
            </w:r>
            <w:r w:rsidRPr="00910D31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10D31">
              <w:rPr>
                <w:rFonts w:ascii="Times New Roman" w:hAnsi="Times New Roman" w:cs="Times New Roman"/>
                <w:color w:val="000000"/>
              </w:rPr>
              <w:t>IUVENTA,Národná</w:t>
            </w:r>
            <w:proofErr w:type="spellEnd"/>
            <w:r w:rsidRPr="00910D31">
              <w:rPr>
                <w:rFonts w:ascii="Times New Roman" w:hAnsi="Times New Roman" w:cs="Times New Roman"/>
                <w:color w:val="000000"/>
              </w:rPr>
              <w:t xml:space="preserve"> kancelária programu MLÁDEŢ, </w:t>
            </w:r>
          </w:p>
          <w:p w:rsidR="00910D31" w:rsidRPr="00910D31" w:rsidRDefault="00910D31" w:rsidP="00910D3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44"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10D31">
              <w:rPr>
                <w:rFonts w:ascii="Times New Roman" w:hAnsi="Times New Roman" w:cs="Times New Roman"/>
                <w:color w:val="000000"/>
              </w:rPr>
              <w:t>Eyrovi</w:t>
            </w:r>
            <w:proofErr w:type="spellEnd"/>
            <w:r w:rsidRPr="00910D31">
              <w:rPr>
                <w:rFonts w:ascii="Times New Roman" w:hAnsi="Times New Roman" w:cs="Times New Roman"/>
                <w:color w:val="000000"/>
              </w:rPr>
              <w:t xml:space="preserve"> L,-R.: </w:t>
            </w:r>
            <w:r w:rsidRPr="00910D3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Jak </w:t>
            </w:r>
            <w:proofErr w:type="spellStart"/>
            <w:r w:rsidRPr="00910D31">
              <w:rPr>
                <w:rFonts w:ascii="Times New Roman" w:hAnsi="Times New Roman" w:cs="Times New Roman"/>
                <w:b/>
                <w:bCs/>
                <w:color w:val="000000"/>
              </w:rPr>
              <w:t>naučit</w:t>
            </w:r>
            <w:proofErr w:type="spellEnd"/>
            <w:r w:rsidRPr="00910D3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910D31">
              <w:rPr>
                <w:rFonts w:ascii="Times New Roman" w:hAnsi="Times New Roman" w:cs="Times New Roman"/>
                <w:b/>
                <w:bCs/>
                <w:color w:val="000000"/>
              </w:rPr>
              <w:t>děti</w:t>
            </w:r>
            <w:proofErr w:type="spellEnd"/>
            <w:r w:rsidRPr="00910D3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hodnotám</w:t>
            </w:r>
            <w:r w:rsidRPr="00910D31">
              <w:rPr>
                <w:rFonts w:ascii="Times New Roman" w:hAnsi="Times New Roman" w:cs="Times New Roman"/>
                <w:color w:val="000000"/>
              </w:rPr>
              <w:t xml:space="preserve">. Portál 2007, Praha </w:t>
            </w:r>
          </w:p>
          <w:p w:rsidR="00910D31" w:rsidRPr="00910D31" w:rsidRDefault="00910D31" w:rsidP="00910D3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44"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10D31">
              <w:rPr>
                <w:rFonts w:ascii="Times New Roman" w:hAnsi="Times New Roman" w:cs="Times New Roman"/>
                <w:color w:val="000000"/>
              </w:rPr>
              <w:t>Hermochová</w:t>
            </w:r>
            <w:proofErr w:type="spellEnd"/>
            <w:r w:rsidRPr="00910D31">
              <w:rPr>
                <w:rFonts w:ascii="Times New Roman" w:hAnsi="Times New Roman" w:cs="Times New Roman"/>
                <w:color w:val="000000"/>
              </w:rPr>
              <w:t xml:space="preserve"> S.: </w:t>
            </w:r>
            <w:r w:rsidRPr="00910D31">
              <w:rPr>
                <w:rFonts w:ascii="Times New Roman" w:hAnsi="Times New Roman" w:cs="Times New Roman"/>
                <w:b/>
                <w:bCs/>
                <w:color w:val="000000"/>
              </w:rPr>
              <w:t>Hry pro život</w:t>
            </w:r>
            <w:r w:rsidRPr="00910D31">
              <w:rPr>
                <w:rFonts w:ascii="Times New Roman" w:hAnsi="Times New Roman" w:cs="Times New Roman"/>
                <w:color w:val="000000"/>
              </w:rPr>
              <w:t xml:space="preserve">, Portál 1994 </w:t>
            </w:r>
          </w:p>
          <w:p w:rsidR="00910D31" w:rsidRPr="00910D31" w:rsidRDefault="00910D31" w:rsidP="00910D3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44"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10D31">
              <w:rPr>
                <w:rFonts w:ascii="Times New Roman" w:hAnsi="Times New Roman" w:cs="Times New Roman"/>
                <w:color w:val="000000"/>
              </w:rPr>
              <w:t>Hermochová</w:t>
            </w:r>
            <w:proofErr w:type="spellEnd"/>
            <w:r w:rsidRPr="00910D31">
              <w:rPr>
                <w:rFonts w:ascii="Times New Roman" w:hAnsi="Times New Roman" w:cs="Times New Roman"/>
                <w:color w:val="000000"/>
              </w:rPr>
              <w:t xml:space="preserve"> S., </w:t>
            </w:r>
            <w:proofErr w:type="spellStart"/>
            <w:r w:rsidRPr="00910D31">
              <w:rPr>
                <w:rFonts w:ascii="Times New Roman" w:hAnsi="Times New Roman" w:cs="Times New Roman"/>
                <w:color w:val="000000"/>
              </w:rPr>
              <w:t>Neuman</w:t>
            </w:r>
            <w:proofErr w:type="spellEnd"/>
            <w:r w:rsidRPr="00910D31">
              <w:rPr>
                <w:rFonts w:ascii="Times New Roman" w:hAnsi="Times New Roman" w:cs="Times New Roman"/>
                <w:color w:val="000000"/>
              </w:rPr>
              <w:t xml:space="preserve"> J.,: </w:t>
            </w:r>
            <w:r w:rsidRPr="00910D31">
              <w:rPr>
                <w:rFonts w:ascii="Times New Roman" w:hAnsi="Times New Roman" w:cs="Times New Roman"/>
                <w:b/>
                <w:bCs/>
                <w:color w:val="000000"/>
              </w:rPr>
              <w:t>Hry do kapsy</w:t>
            </w:r>
            <w:r w:rsidRPr="00910D31">
              <w:rPr>
                <w:rFonts w:ascii="Times New Roman" w:hAnsi="Times New Roman" w:cs="Times New Roman"/>
                <w:color w:val="000000"/>
              </w:rPr>
              <w:t xml:space="preserve">. Portál 2003, Praha </w:t>
            </w:r>
          </w:p>
          <w:p w:rsidR="00910D31" w:rsidRPr="00910D31" w:rsidRDefault="00910D31" w:rsidP="00910D3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44"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10D31">
              <w:rPr>
                <w:rFonts w:ascii="Times New Roman" w:hAnsi="Times New Roman" w:cs="Times New Roman"/>
                <w:color w:val="000000"/>
              </w:rPr>
              <w:t>Hickson</w:t>
            </w:r>
            <w:proofErr w:type="spellEnd"/>
            <w:r w:rsidRPr="00910D31">
              <w:rPr>
                <w:rFonts w:ascii="Times New Roman" w:hAnsi="Times New Roman" w:cs="Times New Roman"/>
                <w:color w:val="000000"/>
              </w:rPr>
              <w:t xml:space="preserve"> A.: </w:t>
            </w:r>
            <w:r w:rsidRPr="00910D31">
              <w:rPr>
                <w:rFonts w:ascii="Times New Roman" w:hAnsi="Times New Roman" w:cs="Times New Roman"/>
                <w:b/>
                <w:bCs/>
                <w:color w:val="000000"/>
              </w:rPr>
              <w:t>Dramatické a akční hry</w:t>
            </w:r>
            <w:r w:rsidRPr="00910D31">
              <w:rPr>
                <w:rFonts w:ascii="Times New Roman" w:hAnsi="Times New Roman" w:cs="Times New Roman"/>
                <w:color w:val="000000"/>
              </w:rPr>
              <w:t xml:space="preserve">, Portál, 2000 </w:t>
            </w:r>
          </w:p>
          <w:p w:rsidR="00910D31" w:rsidRPr="00910D31" w:rsidRDefault="00910D31" w:rsidP="00910D3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44" w:line="360" w:lineRule="auto"/>
              <w:rPr>
                <w:rFonts w:ascii="Times New Roman" w:hAnsi="Times New Roman" w:cs="Times New Roman"/>
                <w:color w:val="000000"/>
              </w:rPr>
            </w:pPr>
            <w:r w:rsidRPr="00910D3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10D31">
              <w:rPr>
                <w:rFonts w:ascii="Times New Roman" w:hAnsi="Times New Roman" w:cs="Times New Roman"/>
                <w:color w:val="000000"/>
              </w:rPr>
              <w:t>Hobdayova</w:t>
            </w:r>
            <w:proofErr w:type="spellEnd"/>
            <w:r w:rsidRPr="00910D31">
              <w:rPr>
                <w:rFonts w:ascii="Times New Roman" w:hAnsi="Times New Roman" w:cs="Times New Roman"/>
                <w:color w:val="000000"/>
              </w:rPr>
              <w:t xml:space="preserve"> A.-</w:t>
            </w:r>
            <w:proofErr w:type="spellStart"/>
            <w:r w:rsidRPr="00910D31">
              <w:rPr>
                <w:rFonts w:ascii="Times New Roman" w:hAnsi="Times New Roman" w:cs="Times New Roman"/>
                <w:color w:val="000000"/>
              </w:rPr>
              <w:t>Ollierová</w:t>
            </w:r>
            <w:proofErr w:type="spellEnd"/>
            <w:r w:rsidRPr="00910D31">
              <w:rPr>
                <w:rFonts w:ascii="Times New Roman" w:hAnsi="Times New Roman" w:cs="Times New Roman"/>
                <w:color w:val="000000"/>
              </w:rPr>
              <w:t xml:space="preserve"> K.: </w:t>
            </w:r>
            <w:proofErr w:type="spellStart"/>
            <w:r w:rsidRPr="00910D31">
              <w:rPr>
                <w:rFonts w:ascii="Times New Roman" w:hAnsi="Times New Roman" w:cs="Times New Roman"/>
                <w:b/>
                <w:bCs/>
                <w:color w:val="000000"/>
              </w:rPr>
              <w:t>Tvořivé</w:t>
            </w:r>
            <w:proofErr w:type="spellEnd"/>
            <w:r w:rsidRPr="00910D3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činnosti pro terapeutickou práci s </w:t>
            </w:r>
            <w:proofErr w:type="spellStart"/>
            <w:r w:rsidRPr="00910D31">
              <w:rPr>
                <w:rFonts w:ascii="Times New Roman" w:hAnsi="Times New Roman" w:cs="Times New Roman"/>
                <w:b/>
                <w:bCs/>
                <w:color w:val="000000"/>
              </w:rPr>
              <w:t>dětmi</w:t>
            </w:r>
            <w:proofErr w:type="spellEnd"/>
            <w:r w:rsidRPr="00910D3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  <w:r w:rsidRPr="00910D31">
              <w:rPr>
                <w:rFonts w:ascii="Times New Roman" w:hAnsi="Times New Roman" w:cs="Times New Roman"/>
                <w:color w:val="000000"/>
              </w:rPr>
              <w:t xml:space="preserve">Portál, Praha 2000 </w:t>
            </w:r>
          </w:p>
          <w:p w:rsidR="00910D31" w:rsidRPr="00910D31" w:rsidRDefault="00910D31" w:rsidP="00910D3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44" w:line="360" w:lineRule="auto"/>
              <w:rPr>
                <w:rFonts w:ascii="Times New Roman" w:hAnsi="Times New Roman" w:cs="Times New Roman"/>
                <w:color w:val="000000"/>
              </w:rPr>
            </w:pPr>
            <w:r w:rsidRPr="00910D3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10D31">
              <w:rPr>
                <w:rFonts w:ascii="Times New Roman" w:hAnsi="Times New Roman" w:cs="Times New Roman"/>
                <w:color w:val="000000"/>
              </w:rPr>
              <w:t>Hoppeovi</w:t>
            </w:r>
            <w:proofErr w:type="spellEnd"/>
            <w:r w:rsidRPr="00910D31">
              <w:rPr>
                <w:rFonts w:ascii="Times New Roman" w:hAnsi="Times New Roman" w:cs="Times New Roman"/>
                <w:color w:val="000000"/>
              </w:rPr>
              <w:t xml:space="preserve"> S. –H., </w:t>
            </w:r>
            <w:proofErr w:type="spellStart"/>
            <w:r w:rsidRPr="00910D31">
              <w:rPr>
                <w:rFonts w:ascii="Times New Roman" w:hAnsi="Times New Roman" w:cs="Times New Roman"/>
                <w:color w:val="000000"/>
              </w:rPr>
              <w:t>Krabel</w:t>
            </w:r>
            <w:proofErr w:type="spellEnd"/>
            <w:r w:rsidRPr="00910D31">
              <w:rPr>
                <w:rFonts w:ascii="Times New Roman" w:hAnsi="Times New Roman" w:cs="Times New Roman"/>
                <w:color w:val="000000"/>
              </w:rPr>
              <w:t xml:space="preserve"> J.: </w:t>
            </w:r>
            <w:proofErr w:type="spellStart"/>
            <w:r w:rsidRPr="00910D31">
              <w:rPr>
                <w:rFonts w:ascii="Times New Roman" w:hAnsi="Times New Roman" w:cs="Times New Roman"/>
                <w:b/>
                <w:bCs/>
                <w:color w:val="000000"/>
              </w:rPr>
              <w:t>Sociálně</w:t>
            </w:r>
            <w:proofErr w:type="spellEnd"/>
            <w:r w:rsidRPr="00910D3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psychologické hry pro </w:t>
            </w:r>
            <w:proofErr w:type="spellStart"/>
            <w:r w:rsidRPr="00910D31">
              <w:rPr>
                <w:rFonts w:ascii="Times New Roman" w:hAnsi="Times New Roman" w:cs="Times New Roman"/>
                <w:b/>
                <w:bCs/>
                <w:color w:val="000000"/>
              </w:rPr>
              <w:t>dospívajíci</w:t>
            </w:r>
            <w:proofErr w:type="spellEnd"/>
            <w:r w:rsidRPr="00910D3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  <w:r w:rsidRPr="00910D31">
              <w:rPr>
                <w:rFonts w:ascii="Times New Roman" w:hAnsi="Times New Roman" w:cs="Times New Roman"/>
                <w:color w:val="000000"/>
              </w:rPr>
              <w:t xml:space="preserve">Portál 2001, Praha </w:t>
            </w:r>
          </w:p>
          <w:p w:rsidR="00910D31" w:rsidRPr="00910D31" w:rsidRDefault="00910D31" w:rsidP="00910D3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44" w:line="360" w:lineRule="auto"/>
              <w:rPr>
                <w:rFonts w:ascii="Times New Roman" w:hAnsi="Times New Roman" w:cs="Times New Roman"/>
                <w:color w:val="000000"/>
              </w:rPr>
            </w:pPr>
            <w:r w:rsidRPr="00910D3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10D31">
              <w:rPr>
                <w:rFonts w:ascii="Times New Roman" w:hAnsi="Times New Roman" w:cs="Times New Roman"/>
                <w:color w:val="000000"/>
              </w:rPr>
              <w:t>Labáth</w:t>
            </w:r>
            <w:proofErr w:type="spellEnd"/>
            <w:r w:rsidRPr="00910D31">
              <w:rPr>
                <w:rFonts w:ascii="Times New Roman" w:hAnsi="Times New Roman" w:cs="Times New Roman"/>
                <w:color w:val="000000"/>
              </w:rPr>
              <w:t xml:space="preserve"> V., </w:t>
            </w:r>
            <w:proofErr w:type="spellStart"/>
            <w:r w:rsidRPr="00910D31">
              <w:rPr>
                <w:rFonts w:ascii="Times New Roman" w:hAnsi="Times New Roman" w:cs="Times New Roman"/>
                <w:color w:val="000000"/>
              </w:rPr>
              <w:t>Smik</w:t>
            </w:r>
            <w:proofErr w:type="spellEnd"/>
            <w:r w:rsidRPr="00910D31">
              <w:rPr>
                <w:rFonts w:ascii="Times New Roman" w:hAnsi="Times New Roman" w:cs="Times New Roman"/>
                <w:color w:val="000000"/>
              </w:rPr>
              <w:t xml:space="preserve"> J., </w:t>
            </w:r>
            <w:proofErr w:type="spellStart"/>
            <w:r w:rsidRPr="00910D31">
              <w:rPr>
                <w:rFonts w:ascii="Times New Roman" w:hAnsi="Times New Roman" w:cs="Times New Roman"/>
                <w:b/>
                <w:bCs/>
                <w:color w:val="000000"/>
              </w:rPr>
              <w:t>Expoprogram</w:t>
            </w:r>
            <w:proofErr w:type="spellEnd"/>
            <w:r w:rsidRPr="00910D31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10D31">
              <w:rPr>
                <w:rFonts w:ascii="Times New Roman" w:hAnsi="Times New Roman" w:cs="Times New Roman"/>
                <w:color w:val="000000"/>
              </w:rPr>
              <w:t>Psychodiagnostika</w:t>
            </w:r>
            <w:proofErr w:type="spellEnd"/>
            <w:r w:rsidRPr="00910D31">
              <w:rPr>
                <w:rFonts w:ascii="Times New Roman" w:hAnsi="Times New Roman" w:cs="Times New Roman"/>
                <w:color w:val="000000"/>
              </w:rPr>
              <w:t xml:space="preserve"> Ba, 1991 </w:t>
            </w:r>
          </w:p>
          <w:p w:rsidR="00910D31" w:rsidRPr="00910D31" w:rsidRDefault="00910D31" w:rsidP="00910D3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44" w:line="360" w:lineRule="auto"/>
              <w:rPr>
                <w:rFonts w:ascii="Times New Roman" w:hAnsi="Times New Roman" w:cs="Times New Roman"/>
                <w:color w:val="000000"/>
              </w:rPr>
            </w:pPr>
            <w:r w:rsidRPr="00910D3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10D31">
              <w:rPr>
                <w:rFonts w:ascii="Times New Roman" w:hAnsi="Times New Roman" w:cs="Times New Roman"/>
                <w:b/>
                <w:bCs/>
                <w:color w:val="000000"/>
              </w:rPr>
              <w:t>Manuál efektívnej školskej drogovej prevencie</w:t>
            </w:r>
            <w:r w:rsidRPr="00910D31">
              <w:rPr>
                <w:rFonts w:ascii="Times New Roman" w:hAnsi="Times New Roman" w:cs="Times New Roman"/>
                <w:color w:val="000000"/>
              </w:rPr>
              <w:t xml:space="preserve">, MVKVPPP pri </w:t>
            </w:r>
            <w:proofErr w:type="spellStart"/>
            <w:r w:rsidRPr="00910D31">
              <w:rPr>
                <w:rFonts w:ascii="Times New Roman" w:hAnsi="Times New Roman" w:cs="Times New Roman"/>
                <w:color w:val="000000"/>
              </w:rPr>
              <w:t>VÚDPaP</w:t>
            </w:r>
            <w:proofErr w:type="spellEnd"/>
            <w:r w:rsidRPr="00910D31">
              <w:rPr>
                <w:rFonts w:ascii="Times New Roman" w:hAnsi="Times New Roman" w:cs="Times New Roman"/>
                <w:color w:val="000000"/>
              </w:rPr>
              <w:t xml:space="preserve">, 2005 </w:t>
            </w:r>
          </w:p>
          <w:p w:rsidR="00910D31" w:rsidRPr="00910D31" w:rsidRDefault="00910D31" w:rsidP="00910D3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44" w:line="360" w:lineRule="auto"/>
              <w:rPr>
                <w:rFonts w:ascii="Times New Roman" w:hAnsi="Times New Roman" w:cs="Times New Roman"/>
                <w:color w:val="000000"/>
              </w:rPr>
            </w:pPr>
            <w:r w:rsidRPr="00910D31">
              <w:rPr>
                <w:rFonts w:ascii="Times New Roman" w:hAnsi="Times New Roman" w:cs="Times New Roman"/>
                <w:color w:val="000000"/>
              </w:rPr>
              <w:lastRenderedPageBreak/>
              <w:t xml:space="preserve"> </w:t>
            </w:r>
            <w:proofErr w:type="spellStart"/>
            <w:r w:rsidRPr="00910D31">
              <w:rPr>
                <w:rFonts w:ascii="Times New Roman" w:hAnsi="Times New Roman" w:cs="Times New Roman"/>
                <w:color w:val="000000"/>
              </w:rPr>
              <w:t>Ondrušek</w:t>
            </w:r>
            <w:proofErr w:type="spellEnd"/>
            <w:r w:rsidRPr="00910D31">
              <w:rPr>
                <w:rFonts w:ascii="Times New Roman" w:hAnsi="Times New Roman" w:cs="Times New Roman"/>
                <w:color w:val="000000"/>
              </w:rPr>
              <w:t xml:space="preserve"> D., </w:t>
            </w:r>
            <w:proofErr w:type="spellStart"/>
            <w:r w:rsidRPr="00910D31">
              <w:rPr>
                <w:rFonts w:ascii="Times New Roman" w:hAnsi="Times New Roman" w:cs="Times New Roman"/>
                <w:color w:val="000000"/>
              </w:rPr>
              <w:t>Potočková</w:t>
            </w:r>
            <w:proofErr w:type="spellEnd"/>
            <w:r w:rsidRPr="00910D31">
              <w:rPr>
                <w:rFonts w:ascii="Times New Roman" w:hAnsi="Times New Roman" w:cs="Times New Roman"/>
                <w:color w:val="000000"/>
              </w:rPr>
              <w:t xml:space="preserve"> D., </w:t>
            </w:r>
            <w:proofErr w:type="spellStart"/>
            <w:r w:rsidRPr="00910D31">
              <w:rPr>
                <w:rFonts w:ascii="Times New Roman" w:hAnsi="Times New Roman" w:cs="Times New Roman"/>
                <w:color w:val="000000"/>
              </w:rPr>
              <w:t>Hipš</w:t>
            </w:r>
            <w:proofErr w:type="spellEnd"/>
            <w:r w:rsidRPr="00910D31">
              <w:rPr>
                <w:rFonts w:ascii="Times New Roman" w:hAnsi="Times New Roman" w:cs="Times New Roman"/>
                <w:color w:val="000000"/>
              </w:rPr>
              <w:t xml:space="preserve"> J.: </w:t>
            </w:r>
            <w:r w:rsidRPr="00910D31">
              <w:rPr>
                <w:rFonts w:ascii="Times New Roman" w:hAnsi="Times New Roman" w:cs="Times New Roman"/>
                <w:b/>
                <w:bCs/>
                <w:color w:val="000000"/>
              </w:rPr>
              <w:t>Výchova k tolerancii hrou</w:t>
            </w:r>
            <w:r w:rsidRPr="00910D31">
              <w:rPr>
                <w:rFonts w:ascii="Times New Roman" w:hAnsi="Times New Roman" w:cs="Times New Roman"/>
                <w:color w:val="000000"/>
              </w:rPr>
              <w:t xml:space="preserve">, PDCS, 2007 </w:t>
            </w:r>
          </w:p>
          <w:p w:rsidR="00910D31" w:rsidRPr="00910D31" w:rsidRDefault="00910D31" w:rsidP="00910D3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910D3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10D31">
              <w:rPr>
                <w:rFonts w:ascii="Times New Roman" w:hAnsi="Times New Roman" w:cs="Times New Roman"/>
                <w:color w:val="000000"/>
              </w:rPr>
              <w:t>Parry</w:t>
            </w:r>
            <w:proofErr w:type="spellEnd"/>
            <w:r w:rsidRPr="00910D31">
              <w:rPr>
                <w:rFonts w:ascii="Times New Roman" w:hAnsi="Times New Roman" w:cs="Times New Roman"/>
                <w:color w:val="000000"/>
              </w:rPr>
              <w:t xml:space="preserve"> J., </w:t>
            </w:r>
            <w:proofErr w:type="spellStart"/>
            <w:r w:rsidRPr="00910D31">
              <w:rPr>
                <w:rFonts w:ascii="Times New Roman" w:hAnsi="Times New Roman" w:cs="Times New Roman"/>
                <w:color w:val="000000"/>
              </w:rPr>
              <w:t>Carrington</w:t>
            </w:r>
            <w:proofErr w:type="spellEnd"/>
            <w:r w:rsidRPr="00910D31">
              <w:rPr>
                <w:rFonts w:ascii="Times New Roman" w:hAnsi="Times New Roman" w:cs="Times New Roman"/>
                <w:color w:val="000000"/>
              </w:rPr>
              <w:t xml:space="preserve"> G.: </w:t>
            </w:r>
            <w:r w:rsidRPr="00910D3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Čelíme </w:t>
            </w:r>
            <w:proofErr w:type="spellStart"/>
            <w:r w:rsidRPr="00910D31">
              <w:rPr>
                <w:rFonts w:ascii="Times New Roman" w:hAnsi="Times New Roman" w:cs="Times New Roman"/>
                <w:b/>
                <w:bCs/>
                <w:color w:val="000000"/>
              </w:rPr>
              <w:t>šikanování</w:t>
            </w:r>
            <w:proofErr w:type="spellEnd"/>
            <w:r w:rsidRPr="00910D31">
              <w:rPr>
                <w:rFonts w:ascii="Times New Roman" w:hAnsi="Times New Roman" w:cs="Times New Roman"/>
                <w:color w:val="000000"/>
              </w:rPr>
              <w:t xml:space="preserve">, zborník metód, </w:t>
            </w:r>
            <w:proofErr w:type="spellStart"/>
            <w:r w:rsidRPr="00910D31">
              <w:rPr>
                <w:rFonts w:ascii="Times New Roman" w:hAnsi="Times New Roman" w:cs="Times New Roman"/>
                <w:color w:val="000000"/>
              </w:rPr>
              <w:t>Institut</w:t>
            </w:r>
            <w:proofErr w:type="spellEnd"/>
            <w:r w:rsidRPr="00910D31">
              <w:rPr>
                <w:rFonts w:ascii="Times New Roman" w:hAnsi="Times New Roman" w:cs="Times New Roman"/>
                <w:color w:val="000000"/>
              </w:rPr>
              <w:t xml:space="preserve"> pedagogicko-psychologického </w:t>
            </w:r>
            <w:proofErr w:type="spellStart"/>
            <w:r w:rsidRPr="00910D31">
              <w:rPr>
                <w:rFonts w:ascii="Times New Roman" w:hAnsi="Times New Roman" w:cs="Times New Roman"/>
                <w:color w:val="000000"/>
              </w:rPr>
              <w:t>poradenství</w:t>
            </w:r>
            <w:proofErr w:type="spellEnd"/>
            <w:r w:rsidRPr="00910D31">
              <w:rPr>
                <w:rFonts w:ascii="Times New Roman" w:hAnsi="Times New Roman" w:cs="Times New Roman"/>
                <w:color w:val="000000"/>
              </w:rPr>
              <w:t xml:space="preserve"> ČR </w:t>
            </w:r>
          </w:p>
          <w:p w:rsidR="00910D31" w:rsidRPr="00910D31" w:rsidRDefault="00910D31" w:rsidP="00910D3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47" w:line="360" w:lineRule="auto"/>
              <w:rPr>
                <w:rFonts w:ascii="Times New Roman" w:hAnsi="Times New Roman" w:cs="Times New Roman"/>
                <w:color w:val="000000"/>
              </w:rPr>
            </w:pPr>
            <w:r w:rsidRPr="00910D3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10D31">
              <w:rPr>
                <w:rFonts w:ascii="Times New Roman" w:hAnsi="Times New Roman" w:cs="Times New Roman"/>
                <w:color w:val="000000"/>
              </w:rPr>
              <w:t>Portmannová</w:t>
            </w:r>
            <w:proofErr w:type="spellEnd"/>
            <w:r w:rsidRPr="00910D31">
              <w:rPr>
                <w:rFonts w:ascii="Times New Roman" w:hAnsi="Times New Roman" w:cs="Times New Roman"/>
                <w:color w:val="000000"/>
              </w:rPr>
              <w:t xml:space="preserve"> R., </w:t>
            </w:r>
            <w:proofErr w:type="spellStart"/>
            <w:r w:rsidRPr="00910D31">
              <w:rPr>
                <w:rFonts w:ascii="Times New Roman" w:hAnsi="Times New Roman" w:cs="Times New Roman"/>
                <w:color w:val="000000"/>
              </w:rPr>
              <w:t>Schneiderová</w:t>
            </w:r>
            <w:proofErr w:type="spellEnd"/>
            <w:r w:rsidRPr="00910D31">
              <w:rPr>
                <w:rFonts w:ascii="Times New Roman" w:hAnsi="Times New Roman" w:cs="Times New Roman"/>
                <w:color w:val="000000"/>
              </w:rPr>
              <w:t xml:space="preserve"> E.: </w:t>
            </w:r>
            <w:r w:rsidRPr="00910D31">
              <w:rPr>
                <w:rFonts w:ascii="Times New Roman" w:hAnsi="Times New Roman" w:cs="Times New Roman"/>
                <w:b/>
                <w:bCs/>
                <w:color w:val="000000"/>
              </w:rPr>
              <w:t>Hry zamerané na zvýšenie koncentrácie a uvoľnenia</w:t>
            </w:r>
            <w:r w:rsidRPr="00910D31">
              <w:rPr>
                <w:rFonts w:ascii="Times New Roman" w:hAnsi="Times New Roman" w:cs="Times New Roman"/>
                <w:color w:val="000000"/>
              </w:rPr>
              <w:t xml:space="preserve">, Portál 1995 </w:t>
            </w:r>
          </w:p>
          <w:p w:rsidR="00910D31" w:rsidRPr="00910D31" w:rsidRDefault="00910D31" w:rsidP="00910D3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47" w:line="360" w:lineRule="auto"/>
              <w:rPr>
                <w:rFonts w:ascii="Times New Roman" w:hAnsi="Times New Roman" w:cs="Times New Roman"/>
                <w:color w:val="000000"/>
              </w:rPr>
            </w:pPr>
            <w:r w:rsidRPr="00910D3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10D3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Program prevencie drogových závislostí (PANDA), </w:t>
            </w:r>
            <w:r w:rsidRPr="00910D31">
              <w:rPr>
                <w:rFonts w:ascii="Times New Roman" w:hAnsi="Times New Roman" w:cs="Times New Roman"/>
                <w:color w:val="000000"/>
              </w:rPr>
              <w:t xml:space="preserve">ARIMES 1999, Bratislava </w:t>
            </w:r>
          </w:p>
          <w:p w:rsidR="00910D31" w:rsidRPr="00910D31" w:rsidRDefault="00910D31" w:rsidP="00910D3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910D3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10D31">
              <w:rPr>
                <w:rFonts w:ascii="Times New Roman" w:hAnsi="Times New Roman" w:cs="Times New Roman"/>
                <w:color w:val="000000"/>
              </w:rPr>
              <w:t>Shapiro</w:t>
            </w:r>
            <w:proofErr w:type="spellEnd"/>
            <w:r w:rsidRPr="00910D31">
              <w:rPr>
                <w:rFonts w:ascii="Times New Roman" w:hAnsi="Times New Roman" w:cs="Times New Roman"/>
                <w:color w:val="000000"/>
              </w:rPr>
              <w:t xml:space="preserve"> D.: </w:t>
            </w:r>
            <w:r w:rsidRPr="00910D31">
              <w:rPr>
                <w:rFonts w:ascii="Times New Roman" w:hAnsi="Times New Roman" w:cs="Times New Roman"/>
                <w:b/>
                <w:bCs/>
                <w:color w:val="000000"/>
              </w:rPr>
              <w:t>Komunikácia a konflikty: Sprievodca labyrintom riešenia konfliktov</w:t>
            </w:r>
            <w:r w:rsidRPr="00910D31">
              <w:rPr>
                <w:rFonts w:ascii="Times New Roman" w:hAnsi="Times New Roman" w:cs="Times New Roman"/>
                <w:color w:val="000000"/>
              </w:rPr>
              <w:t xml:space="preserve">, Inštitút </w:t>
            </w:r>
            <w:proofErr w:type="spellStart"/>
            <w:r w:rsidRPr="00910D31">
              <w:rPr>
                <w:rFonts w:ascii="Times New Roman" w:hAnsi="Times New Roman" w:cs="Times New Roman"/>
                <w:color w:val="000000"/>
              </w:rPr>
              <w:t>Open</w:t>
            </w:r>
            <w:proofErr w:type="spellEnd"/>
            <w:r w:rsidRPr="00910D31">
              <w:rPr>
                <w:rFonts w:ascii="Times New Roman" w:hAnsi="Times New Roman" w:cs="Times New Roman"/>
                <w:color w:val="000000"/>
              </w:rPr>
              <w:t xml:space="preserve"> Society, 1995 </w:t>
            </w:r>
          </w:p>
          <w:p w:rsidR="00910D31" w:rsidRPr="00910D31" w:rsidRDefault="00910D31" w:rsidP="00910D3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910D3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10D31">
              <w:rPr>
                <w:rFonts w:ascii="Times New Roman" w:hAnsi="Times New Roman" w:cs="Times New Roman"/>
                <w:color w:val="000000"/>
              </w:rPr>
              <w:t>Šimanovský</w:t>
            </w:r>
            <w:proofErr w:type="spellEnd"/>
            <w:r w:rsidRPr="00910D31">
              <w:rPr>
                <w:rFonts w:ascii="Times New Roman" w:hAnsi="Times New Roman" w:cs="Times New Roman"/>
                <w:color w:val="000000"/>
              </w:rPr>
              <w:t xml:space="preserve"> Z., </w:t>
            </w:r>
            <w:proofErr w:type="spellStart"/>
            <w:r w:rsidRPr="00910D31">
              <w:rPr>
                <w:rFonts w:ascii="Times New Roman" w:hAnsi="Times New Roman" w:cs="Times New Roman"/>
                <w:color w:val="000000"/>
              </w:rPr>
              <w:t>Mertin</w:t>
            </w:r>
            <w:proofErr w:type="spellEnd"/>
            <w:r w:rsidRPr="00910D31">
              <w:rPr>
                <w:rFonts w:ascii="Times New Roman" w:hAnsi="Times New Roman" w:cs="Times New Roman"/>
                <w:color w:val="000000"/>
              </w:rPr>
              <w:t xml:space="preserve"> V.: </w:t>
            </w:r>
            <w:r w:rsidRPr="00910D3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Hry </w:t>
            </w:r>
            <w:proofErr w:type="spellStart"/>
            <w:r w:rsidRPr="00910D31">
              <w:rPr>
                <w:rFonts w:ascii="Times New Roman" w:hAnsi="Times New Roman" w:cs="Times New Roman"/>
                <w:b/>
                <w:bCs/>
                <w:color w:val="000000"/>
              </w:rPr>
              <w:t>pomáhají</w:t>
            </w:r>
            <w:proofErr w:type="spellEnd"/>
            <w:r w:rsidRPr="00910D3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s problémy</w:t>
            </w:r>
            <w:r w:rsidRPr="00910D31">
              <w:rPr>
                <w:rFonts w:ascii="Times New Roman" w:hAnsi="Times New Roman" w:cs="Times New Roman"/>
                <w:color w:val="000000"/>
              </w:rPr>
              <w:t xml:space="preserve">, Portál 1996 </w:t>
            </w:r>
          </w:p>
          <w:p w:rsidR="00910D31" w:rsidRPr="00910D31" w:rsidRDefault="00910D31" w:rsidP="00910D3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910D31">
              <w:rPr>
                <w:rFonts w:ascii="Times New Roman" w:hAnsi="Times New Roman" w:cs="Times New Roman"/>
              </w:rPr>
              <w:t xml:space="preserve">Kolektív autorov: </w:t>
            </w:r>
            <w:r w:rsidRPr="00910D31">
              <w:rPr>
                <w:rFonts w:ascii="Times New Roman" w:hAnsi="Times New Roman" w:cs="Times New Roman"/>
                <w:b/>
                <w:iCs/>
              </w:rPr>
              <w:t>Vzdelávanie detí s poruchami učenia a pozornosti</w:t>
            </w:r>
            <w:r w:rsidRPr="00910D31">
              <w:rPr>
                <w:rFonts w:ascii="Times New Roman" w:hAnsi="Times New Roman" w:cs="Times New Roman"/>
              </w:rPr>
              <w:t xml:space="preserve">. Editorky: Labudová, </w:t>
            </w:r>
            <w:proofErr w:type="spellStart"/>
            <w:r w:rsidRPr="00910D31">
              <w:rPr>
                <w:rFonts w:ascii="Times New Roman" w:hAnsi="Times New Roman" w:cs="Times New Roman"/>
              </w:rPr>
              <w:t>Štihová</w:t>
            </w:r>
            <w:proofErr w:type="spellEnd"/>
            <w:r w:rsidRPr="00910D31">
              <w:rPr>
                <w:rFonts w:ascii="Times New Roman" w:hAnsi="Times New Roman" w:cs="Times New Roman"/>
              </w:rPr>
              <w:t>. Bratislava: RAABE , 2008</w:t>
            </w:r>
          </w:p>
          <w:p w:rsidR="00910D31" w:rsidRPr="00910D31" w:rsidRDefault="00910D31" w:rsidP="00910D3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910D31">
              <w:rPr>
                <w:rFonts w:ascii="Times New Roman" w:hAnsi="Times New Roman" w:cs="Times New Roman"/>
              </w:rPr>
              <w:t>MICHALOVÁ Z</w:t>
            </w:r>
            <w:r w:rsidRPr="00910D31">
              <w:rPr>
                <w:rFonts w:ascii="Times New Roman" w:hAnsi="Times New Roman" w:cs="Times New Roman"/>
                <w:b/>
              </w:rPr>
              <w:t xml:space="preserve">.: </w:t>
            </w:r>
            <w:proofErr w:type="spellStart"/>
            <w:r w:rsidRPr="00910D31">
              <w:rPr>
                <w:rFonts w:ascii="Times New Roman" w:hAnsi="Times New Roman" w:cs="Times New Roman"/>
                <w:b/>
                <w:i/>
                <w:iCs/>
              </w:rPr>
              <w:t>Shody</w:t>
            </w:r>
            <w:proofErr w:type="spellEnd"/>
            <w:r w:rsidRPr="00910D31">
              <w:rPr>
                <w:rFonts w:ascii="Times New Roman" w:hAnsi="Times New Roman" w:cs="Times New Roman"/>
                <w:b/>
                <w:i/>
                <w:iCs/>
              </w:rPr>
              <w:t xml:space="preserve"> a </w:t>
            </w:r>
            <w:proofErr w:type="spellStart"/>
            <w:r w:rsidRPr="00910D31">
              <w:rPr>
                <w:rFonts w:ascii="Times New Roman" w:hAnsi="Times New Roman" w:cs="Times New Roman"/>
                <w:b/>
                <w:i/>
                <w:iCs/>
              </w:rPr>
              <w:t>rozdíly</w:t>
            </w:r>
            <w:proofErr w:type="spellEnd"/>
            <w:r w:rsidRPr="00910D31">
              <w:rPr>
                <w:rFonts w:ascii="Times New Roman" w:hAnsi="Times New Roman" w:cs="Times New Roman"/>
                <w:i/>
                <w:iCs/>
              </w:rPr>
              <w:t xml:space="preserve">. </w:t>
            </w:r>
            <w:proofErr w:type="spellStart"/>
            <w:r w:rsidRPr="00910D31">
              <w:rPr>
                <w:rFonts w:ascii="Times New Roman" w:hAnsi="Times New Roman" w:cs="Times New Roman"/>
              </w:rPr>
              <w:t>Havlí</w:t>
            </w:r>
            <w:r w:rsidRPr="00910D31">
              <w:rPr>
                <w:rFonts w:ascii="Times New Roman" w:eastAsia="TimesNewRoman" w:hAnsi="Times New Roman" w:cs="Times New Roman"/>
              </w:rPr>
              <w:t>č</w:t>
            </w:r>
            <w:r w:rsidRPr="00910D31">
              <w:rPr>
                <w:rFonts w:ascii="Times New Roman" w:hAnsi="Times New Roman" w:cs="Times New Roman"/>
              </w:rPr>
              <w:t>kúv</w:t>
            </w:r>
            <w:proofErr w:type="spellEnd"/>
            <w:r w:rsidRPr="00910D31">
              <w:rPr>
                <w:rFonts w:ascii="Times New Roman" w:hAnsi="Times New Roman" w:cs="Times New Roman"/>
              </w:rPr>
              <w:t xml:space="preserve"> Brod: </w:t>
            </w:r>
            <w:proofErr w:type="spellStart"/>
            <w:r w:rsidRPr="00910D31">
              <w:rPr>
                <w:rFonts w:ascii="Times New Roman" w:hAnsi="Times New Roman" w:cs="Times New Roman"/>
              </w:rPr>
              <w:t>Tobiáš</w:t>
            </w:r>
            <w:proofErr w:type="spellEnd"/>
            <w:r w:rsidRPr="00910D31">
              <w:rPr>
                <w:rFonts w:ascii="Times New Roman" w:hAnsi="Times New Roman" w:cs="Times New Roman"/>
              </w:rPr>
              <w:t xml:space="preserve"> 1998. ISBN 8085808-60-9</w:t>
            </w:r>
          </w:p>
          <w:p w:rsidR="00910D31" w:rsidRPr="00910D31" w:rsidRDefault="00910D31" w:rsidP="00910D3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910D31">
              <w:rPr>
                <w:rFonts w:ascii="Times New Roman" w:hAnsi="Times New Roman" w:cs="Times New Roman"/>
              </w:rPr>
              <w:t xml:space="preserve">MICHALOVÁ Z.: </w:t>
            </w:r>
            <w:proofErr w:type="spellStart"/>
            <w:r w:rsidRPr="00910D31">
              <w:rPr>
                <w:rFonts w:ascii="Times New Roman" w:hAnsi="Times New Roman" w:cs="Times New Roman"/>
                <w:b/>
                <w:i/>
                <w:iCs/>
              </w:rPr>
              <w:t>Pozornost</w:t>
            </w:r>
            <w:proofErr w:type="spellEnd"/>
            <w:r w:rsidRPr="00910D31">
              <w:rPr>
                <w:rFonts w:ascii="Times New Roman" w:hAnsi="Times New Roman" w:cs="Times New Roman"/>
                <w:i/>
                <w:iCs/>
              </w:rPr>
              <w:t xml:space="preserve"> (Cvičení na </w:t>
            </w:r>
            <w:proofErr w:type="spellStart"/>
            <w:r w:rsidRPr="00910D31">
              <w:rPr>
                <w:rFonts w:ascii="Times New Roman" w:hAnsi="Times New Roman" w:cs="Times New Roman"/>
                <w:i/>
                <w:iCs/>
              </w:rPr>
              <w:t>posilování</w:t>
            </w:r>
            <w:proofErr w:type="spellEnd"/>
            <w:r w:rsidRPr="00910D3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910D31">
              <w:rPr>
                <w:rFonts w:ascii="Times New Roman" w:hAnsi="Times New Roman" w:cs="Times New Roman"/>
                <w:i/>
                <w:iCs/>
              </w:rPr>
              <w:t>koncentrace</w:t>
            </w:r>
            <w:proofErr w:type="spellEnd"/>
            <w:r w:rsidRPr="00910D31">
              <w:rPr>
                <w:rFonts w:ascii="Times New Roman" w:hAnsi="Times New Roman" w:cs="Times New Roman"/>
                <w:i/>
                <w:iCs/>
              </w:rPr>
              <w:t xml:space="preserve"> pozornosti) </w:t>
            </w:r>
            <w:proofErr w:type="spellStart"/>
            <w:r w:rsidRPr="00910D31">
              <w:rPr>
                <w:rFonts w:ascii="Times New Roman" w:hAnsi="Times New Roman" w:cs="Times New Roman"/>
              </w:rPr>
              <w:t>Havlí</w:t>
            </w:r>
            <w:r w:rsidRPr="00910D31">
              <w:rPr>
                <w:rFonts w:ascii="Times New Roman" w:eastAsia="TimesNewRoman" w:hAnsi="Times New Roman" w:cs="Times New Roman"/>
              </w:rPr>
              <w:t>č</w:t>
            </w:r>
            <w:r w:rsidRPr="00910D31">
              <w:rPr>
                <w:rFonts w:ascii="Times New Roman" w:hAnsi="Times New Roman" w:cs="Times New Roman"/>
              </w:rPr>
              <w:t>kúv</w:t>
            </w:r>
            <w:proofErr w:type="spellEnd"/>
            <w:r w:rsidRPr="00910D31">
              <w:rPr>
                <w:rFonts w:ascii="Times New Roman" w:hAnsi="Times New Roman" w:cs="Times New Roman"/>
              </w:rPr>
              <w:t xml:space="preserve"> Brod: </w:t>
            </w:r>
            <w:proofErr w:type="spellStart"/>
            <w:r w:rsidRPr="00910D31">
              <w:rPr>
                <w:rFonts w:ascii="Times New Roman" w:hAnsi="Times New Roman" w:cs="Times New Roman"/>
              </w:rPr>
              <w:t>Tobiáš</w:t>
            </w:r>
            <w:proofErr w:type="spellEnd"/>
            <w:r w:rsidRPr="00910D31">
              <w:rPr>
                <w:rFonts w:ascii="Times New Roman" w:hAnsi="Times New Roman" w:cs="Times New Roman"/>
              </w:rPr>
              <w:t>, 2004. ISBN 80-7311-026-1</w:t>
            </w:r>
          </w:p>
          <w:p w:rsidR="00910D31" w:rsidRPr="00910D31" w:rsidRDefault="00910D31" w:rsidP="00910D3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910D31">
              <w:rPr>
                <w:rFonts w:ascii="Times New Roman" w:hAnsi="Times New Roman" w:cs="Times New Roman"/>
              </w:rPr>
              <w:t xml:space="preserve">MUNDEN,A., ARCELUS, J.: </w:t>
            </w:r>
            <w:r w:rsidRPr="00910D31">
              <w:rPr>
                <w:rFonts w:ascii="Times New Roman" w:hAnsi="Times New Roman" w:cs="Times New Roman"/>
                <w:b/>
                <w:i/>
                <w:iCs/>
              </w:rPr>
              <w:t xml:space="preserve">Poruchy pozornosti a </w:t>
            </w:r>
            <w:proofErr w:type="spellStart"/>
            <w:r w:rsidRPr="00910D31">
              <w:rPr>
                <w:rFonts w:ascii="Times New Roman" w:hAnsi="Times New Roman" w:cs="Times New Roman"/>
                <w:b/>
                <w:i/>
                <w:iCs/>
              </w:rPr>
              <w:t>hyperaktivita</w:t>
            </w:r>
            <w:proofErr w:type="spellEnd"/>
            <w:r w:rsidRPr="00910D31">
              <w:rPr>
                <w:rFonts w:ascii="Times New Roman" w:hAnsi="Times New Roman" w:cs="Times New Roman"/>
              </w:rPr>
              <w:t>. Praha: Portál, 2002</w:t>
            </w:r>
          </w:p>
          <w:p w:rsidR="00910D31" w:rsidRPr="00910D31" w:rsidRDefault="00910D31" w:rsidP="00910D3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910D31">
              <w:rPr>
                <w:rFonts w:ascii="Times New Roman" w:hAnsi="Times New Roman" w:cs="Times New Roman"/>
              </w:rPr>
              <w:t xml:space="preserve">ZELINKOVÁ,O., REZKOVÁ,V.: </w:t>
            </w:r>
            <w:proofErr w:type="spellStart"/>
            <w:r w:rsidRPr="00910D31">
              <w:rPr>
                <w:rFonts w:ascii="Times New Roman" w:hAnsi="Times New Roman" w:cs="Times New Roman"/>
                <w:b/>
                <w:i/>
                <w:iCs/>
              </w:rPr>
              <w:t>Koncentrace</w:t>
            </w:r>
            <w:proofErr w:type="spellEnd"/>
            <w:r w:rsidRPr="00910D31">
              <w:rPr>
                <w:rFonts w:ascii="Times New Roman" w:hAnsi="Times New Roman" w:cs="Times New Roman"/>
                <w:b/>
                <w:i/>
                <w:iCs/>
              </w:rPr>
              <w:t xml:space="preserve"> pozornosti</w:t>
            </w:r>
            <w:r w:rsidRPr="00910D3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910D31">
              <w:rPr>
                <w:rFonts w:ascii="Times New Roman" w:hAnsi="Times New Roman" w:cs="Times New Roman"/>
                <w:b/>
                <w:i/>
                <w:iCs/>
              </w:rPr>
              <w:t>/</w:t>
            </w:r>
            <w:proofErr w:type="spellStart"/>
            <w:r w:rsidRPr="00910D31">
              <w:rPr>
                <w:rFonts w:ascii="Times New Roman" w:hAnsi="Times New Roman" w:cs="Times New Roman"/>
                <w:b/>
                <w:i/>
                <w:iCs/>
              </w:rPr>
              <w:t>Soubor</w:t>
            </w:r>
            <w:proofErr w:type="spellEnd"/>
            <w:r w:rsidRPr="00910D31">
              <w:rPr>
                <w:rFonts w:ascii="Times New Roman" w:hAnsi="Times New Roman" w:cs="Times New Roman"/>
                <w:b/>
                <w:i/>
                <w:iCs/>
              </w:rPr>
              <w:t xml:space="preserve"> cvičení pro </w:t>
            </w:r>
            <w:proofErr w:type="spellStart"/>
            <w:r w:rsidRPr="00910D31">
              <w:rPr>
                <w:rFonts w:ascii="Times New Roman" w:hAnsi="Times New Roman" w:cs="Times New Roman"/>
                <w:b/>
                <w:i/>
                <w:iCs/>
              </w:rPr>
              <w:t>děti</w:t>
            </w:r>
            <w:proofErr w:type="spellEnd"/>
            <w:r w:rsidRPr="00910D31">
              <w:rPr>
                <w:rFonts w:ascii="Times New Roman" w:hAnsi="Times New Roman" w:cs="Times New Roman"/>
                <w:b/>
                <w:i/>
                <w:iCs/>
              </w:rPr>
              <w:t>.</w:t>
            </w:r>
            <w:r w:rsidRPr="00910D31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00910D31">
              <w:rPr>
                <w:rFonts w:ascii="Times New Roman" w:hAnsi="Times New Roman" w:cs="Times New Roman"/>
              </w:rPr>
              <w:t>Praha</w:t>
            </w:r>
          </w:p>
          <w:p w:rsidR="00910D31" w:rsidRPr="00910D31" w:rsidRDefault="00910D31" w:rsidP="00910D3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910D31">
              <w:rPr>
                <w:rFonts w:ascii="Times New Roman" w:hAnsi="Times New Roman" w:cs="Times New Roman"/>
              </w:rPr>
              <w:t xml:space="preserve">EFETA – odborný </w:t>
            </w:r>
            <w:r w:rsidRPr="00910D31">
              <w:rPr>
                <w:rFonts w:ascii="Times New Roman" w:eastAsia="TimesNewRoman" w:hAnsi="Times New Roman" w:cs="Times New Roman"/>
              </w:rPr>
              <w:t>č</w:t>
            </w:r>
            <w:r w:rsidRPr="00910D31">
              <w:rPr>
                <w:rFonts w:ascii="Times New Roman" w:hAnsi="Times New Roman" w:cs="Times New Roman"/>
              </w:rPr>
              <w:t xml:space="preserve">asopis pre komplexnú rehabilitáciu </w:t>
            </w:r>
            <w:r w:rsidRPr="00910D31">
              <w:rPr>
                <w:rFonts w:ascii="Times New Roman" w:eastAsia="TimesNewRoman" w:hAnsi="Times New Roman" w:cs="Times New Roman"/>
              </w:rPr>
              <w:t>ľ</w:t>
            </w:r>
            <w:r w:rsidRPr="00910D31">
              <w:rPr>
                <w:rFonts w:ascii="Times New Roman" w:hAnsi="Times New Roman" w:cs="Times New Roman"/>
              </w:rPr>
              <w:t>udí s postihnutím</w:t>
            </w:r>
          </w:p>
          <w:p w:rsidR="00910D31" w:rsidRPr="00910D31" w:rsidRDefault="00910D31" w:rsidP="00910D3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910D31">
              <w:rPr>
                <w:rFonts w:ascii="Times New Roman" w:hAnsi="Times New Roman" w:cs="Times New Roman"/>
              </w:rPr>
              <w:t xml:space="preserve">J. Suchá: </w:t>
            </w:r>
            <w:r w:rsidRPr="00910D31">
              <w:rPr>
                <w:rFonts w:ascii="Times New Roman" w:hAnsi="Times New Roman" w:cs="Times New Roman"/>
                <w:b/>
              </w:rPr>
              <w:t xml:space="preserve">Cvičení </w:t>
            </w:r>
            <w:proofErr w:type="spellStart"/>
            <w:r w:rsidRPr="00910D31">
              <w:rPr>
                <w:rFonts w:ascii="Times New Roman" w:hAnsi="Times New Roman" w:cs="Times New Roman"/>
                <w:b/>
              </w:rPr>
              <w:t>paměti</w:t>
            </w:r>
            <w:proofErr w:type="spellEnd"/>
            <w:r w:rsidRPr="00910D31">
              <w:rPr>
                <w:rFonts w:ascii="Times New Roman" w:hAnsi="Times New Roman" w:cs="Times New Roman"/>
                <w:b/>
              </w:rPr>
              <w:t xml:space="preserve"> pro každý </w:t>
            </w:r>
            <w:proofErr w:type="spellStart"/>
            <w:r w:rsidRPr="00910D31">
              <w:rPr>
                <w:rFonts w:ascii="Times New Roman" w:hAnsi="Times New Roman" w:cs="Times New Roman"/>
                <w:b/>
              </w:rPr>
              <w:t>věk</w:t>
            </w:r>
            <w:proofErr w:type="spellEnd"/>
            <w:r w:rsidRPr="00910D31">
              <w:rPr>
                <w:rFonts w:ascii="Times New Roman" w:hAnsi="Times New Roman" w:cs="Times New Roman"/>
                <w:b/>
              </w:rPr>
              <w:t>;</w:t>
            </w:r>
          </w:p>
          <w:p w:rsidR="00910D31" w:rsidRDefault="00910D31" w:rsidP="00910D3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910D31">
              <w:rPr>
                <w:rFonts w:ascii="Times New Roman" w:hAnsi="Times New Roman" w:cs="Times New Roman"/>
              </w:rPr>
              <w:t xml:space="preserve">Z. Michalová: </w:t>
            </w:r>
            <w:proofErr w:type="spellStart"/>
            <w:r w:rsidRPr="00910D31">
              <w:rPr>
                <w:rFonts w:ascii="Times New Roman" w:hAnsi="Times New Roman" w:cs="Times New Roman"/>
                <w:b/>
              </w:rPr>
              <w:t>Pozornost</w:t>
            </w:r>
            <w:proofErr w:type="spellEnd"/>
            <w:r w:rsidRPr="00910D31">
              <w:rPr>
                <w:rFonts w:ascii="Times New Roman" w:hAnsi="Times New Roman" w:cs="Times New Roman"/>
                <w:b/>
              </w:rPr>
              <w:t xml:space="preserve">. Cvičení na </w:t>
            </w:r>
            <w:proofErr w:type="spellStart"/>
            <w:r w:rsidRPr="00910D31">
              <w:rPr>
                <w:rFonts w:ascii="Times New Roman" w:hAnsi="Times New Roman" w:cs="Times New Roman"/>
                <w:b/>
              </w:rPr>
              <w:t>posilování</w:t>
            </w:r>
            <w:proofErr w:type="spellEnd"/>
            <w:r w:rsidRPr="00910D3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10D31">
              <w:rPr>
                <w:rFonts w:ascii="Times New Roman" w:hAnsi="Times New Roman" w:cs="Times New Roman"/>
                <w:b/>
              </w:rPr>
              <w:t>koncentrace</w:t>
            </w:r>
            <w:proofErr w:type="spellEnd"/>
            <w:r w:rsidRPr="00910D31">
              <w:rPr>
                <w:rFonts w:ascii="Times New Roman" w:hAnsi="Times New Roman" w:cs="Times New Roman"/>
                <w:b/>
              </w:rPr>
              <w:t xml:space="preserve"> pozornosti;</w:t>
            </w:r>
          </w:p>
          <w:p w:rsidR="00910D31" w:rsidRDefault="00910D31" w:rsidP="00910D3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910D31">
              <w:rPr>
                <w:rFonts w:ascii="Times New Roman" w:hAnsi="Times New Roman" w:cs="Times New Roman"/>
              </w:rPr>
              <w:t xml:space="preserve">P. </w:t>
            </w:r>
            <w:proofErr w:type="spellStart"/>
            <w:r w:rsidRPr="00910D31">
              <w:rPr>
                <w:rFonts w:ascii="Times New Roman" w:hAnsi="Times New Roman" w:cs="Times New Roman"/>
              </w:rPr>
              <w:t>Kuncová</w:t>
            </w:r>
            <w:proofErr w:type="spellEnd"/>
            <w:r w:rsidRPr="00910D31">
              <w:rPr>
                <w:rFonts w:ascii="Times New Roman" w:hAnsi="Times New Roman" w:cs="Times New Roman"/>
              </w:rPr>
              <w:t xml:space="preserve">: </w:t>
            </w:r>
            <w:r w:rsidRPr="00910D31">
              <w:rPr>
                <w:rFonts w:ascii="Times New Roman" w:hAnsi="Times New Roman" w:cs="Times New Roman"/>
                <w:b/>
              </w:rPr>
              <w:t>KUPOZ;</w:t>
            </w:r>
            <w:r w:rsidRPr="00910D31">
              <w:rPr>
                <w:rFonts w:ascii="Times New Roman" w:eastAsia="Times New Roman" w:hAnsi="Times New Roman" w:cs="Times New Roman"/>
                <w:lang w:val="cs-CZ" w:eastAsia="cs-CZ"/>
              </w:rPr>
              <w:t xml:space="preserve"> </w:t>
            </w:r>
          </w:p>
          <w:p w:rsidR="00910D31" w:rsidRDefault="00910D31" w:rsidP="00910D3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910D31">
              <w:rPr>
                <w:rFonts w:ascii="Times New Roman" w:eastAsia="Times New Roman" w:hAnsi="Times New Roman" w:cs="Times New Roman"/>
                <w:lang w:val="cs-CZ" w:eastAsia="cs-CZ"/>
              </w:rPr>
              <w:t>POKORNÁ,V.:</w:t>
            </w:r>
            <w:proofErr w:type="gramEnd"/>
            <w:r w:rsidRPr="00910D31">
              <w:rPr>
                <w:rFonts w:ascii="Times New Roman" w:eastAsia="Times New Roman" w:hAnsi="Times New Roman" w:cs="Times New Roman"/>
                <w:lang w:val="cs-CZ" w:eastAsia="cs-CZ"/>
              </w:rPr>
              <w:t xml:space="preserve"> </w:t>
            </w:r>
            <w:r w:rsidRPr="00910D31">
              <w:rPr>
                <w:rFonts w:ascii="Times New Roman" w:eastAsia="Times New Roman" w:hAnsi="Times New Roman" w:cs="Times New Roman"/>
                <w:b/>
                <w:i/>
                <w:iCs/>
                <w:lang w:val="cs-CZ" w:eastAsia="cs-CZ"/>
              </w:rPr>
              <w:t>Teorie a náprava vývojových poruch učení a chování.</w:t>
            </w:r>
            <w:r w:rsidRPr="00910D31"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 xml:space="preserve"> </w:t>
            </w:r>
            <w:r w:rsidRPr="00910D31">
              <w:rPr>
                <w:rFonts w:ascii="Times New Roman" w:eastAsia="Times New Roman" w:hAnsi="Times New Roman" w:cs="Times New Roman"/>
                <w:lang w:val="cs-CZ" w:eastAsia="cs-CZ"/>
              </w:rPr>
              <w:t>Praha: Portál, 2001</w:t>
            </w:r>
          </w:p>
          <w:p w:rsidR="00910D31" w:rsidRDefault="00910D31" w:rsidP="00910D3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910D31">
              <w:rPr>
                <w:rFonts w:ascii="Times New Roman" w:eastAsia="Times New Roman" w:hAnsi="Times New Roman" w:cs="Times New Roman"/>
                <w:lang w:val="cs-CZ" w:eastAsia="cs-CZ"/>
              </w:rPr>
              <w:t>POKORNÁ V.:</w:t>
            </w:r>
            <w:r w:rsidRPr="00910D31">
              <w:rPr>
                <w:rFonts w:ascii="Times New Roman" w:eastAsia="Times New Roman" w:hAnsi="Times New Roman" w:cs="Times New Roman"/>
                <w:b/>
                <w:i/>
                <w:iCs/>
                <w:lang w:val="cs-CZ" w:eastAsia="cs-CZ"/>
              </w:rPr>
              <w:t xml:space="preserve">Rozvoj vnímání a poznávání </w:t>
            </w:r>
            <w:proofErr w:type="gramStart"/>
            <w:r w:rsidRPr="00910D31">
              <w:rPr>
                <w:rFonts w:ascii="Times New Roman" w:eastAsia="Times New Roman" w:hAnsi="Times New Roman" w:cs="Times New Roman"/>
                <w:b/>
                <w:i/>
                <w:iCs/>
                <w:lang w:val="cs-CZ" w:eastAsia="cs-CZ"/>
              </w:rPr>
              <w:t>1,2</w:t>
            </w:r>
            <w:r w:rsidRPr="00910D31"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 xml:space="preserve"> . </w:t>
            </w:r>
            <w:r w:rsidRPr="00910D31">
              <w:rPr>
                <w:rFonts w:ascii="Times New Roman" w:eastAsia="Times New Roman" w:hAnsi="Times New Roman" w:cs="Times New Roman"/>
                <w:lang w:val="cs-CZ" w:eastAsia="cs-CZ"/>
              </w:rPr>
              <w:t>Praha</w:t>
            </w:r>
            <w:proofErr w:type="gramEnd"/>
            <w:r w:rsidRPr="00910D31">
              <w:rPr>
                <w:rFonts w:ascii="Times New Roman" w:eastAsia="Times New Roman" w:hAnsi="Times New Roman" w:cs="Times New Roman"/>
                <w:lang w:val="cs-CZ" w:eastAsia="cs-CZ"/>
              </w:rPr>
              <w:t>: Portál 2000</w:t>
            </w:r>
          </w:p>
          <w:p w:rsidR="00910D31" w:rsidRDefault="00910D31" w:rsidP="00910D3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910D31">
              <w:rPr>
                <w:rFonts w:ascii="Times New Roman" w:eastAsia="Times New Roman" w:hAnsi="Times New Roman" w:cs="Times New Roman"/>
                <w:lang w:val="cs-CZ" w:eastAsia="cs-CZ"/>
              </w:rPr>
              <w:t>SINDELAROVÁ,B</w:t>
            </w:r>
            <w:r w:rsidRPr="00910D31">
              <w:rPr>
                <w:rFonts w:ascii="Times New Roman" w:eastAsia="Times New Roman" w:hAnsi="Times New Roman" w:cs="Times New Roman"/>
                <w:b/>
                <w:lang w:val="cs-CZ" w:eastAsia="cs-CZ"/>
              </w:rPr>
              <w:t xml:space="preserve">.: </w:t>
            </w:r>
            <w:r w:rsidRPr="00910D31">
              <w:rPr>
                <w:rFonts w:ascii="Times New Roman" w:eastAsia="Times New Roman" w:hAnsi="Times New Roman" w:cs="Times New Roman"/>
                <w:b/>
                <w:i/>
                <w:iCs/>
                <w:lang w:val="cs-CZ" w:eastAsia="cs-CZ"/>
              </w:rPr>
              <w:t xml:space="preserve">Deficity </w:t>
            </w:r>
            <w:proofErr w:type="spellStart"/>
            <w:r w:rsidRPr="00910D31">
              <w:rPr>
                <w:rFonts w:ascii="Times New Roman" w:eastAsia="Times New Roman" w:hAnsi="Times New Roman" w:cs="Times New Roman"/>
                <w:b/>
                <w:i/>
                <w:iCs/>
                <w:lang w:val="cs-CZ" w:eastAsia="cs-CZ"/>
              </w:rPr>
              <w:t>čiastkových</w:t>
            </w:r>
            <w:proofErr w:type="spellEnd"/>
            <w:r w:rsidRPr="00910D31">
              <w:rPr>
                <w:rFonts w:ascii="Times New Roman" w:eastAsia="Times New Roman" w:hAnsi="Times New Roman" w:cs="Times New Roman"/>
                <w:b/>
                <w:i/>
                <w:iCs/>
                <w:lang w:val="cs-CZ" w:eastAsia="cs-CZ"/>
              </w:rPr>
              <w:t xml:space="preserve"> </w:t>
            </w:r>
            <w:proofErr w:type="spellStart"/>
            <w:r w:rsidRPr="00910D31">
              <w:rPr>
                <w:rFonts w:ascii="Times New Roman" w:eastAsia="Times New Roman" w:hAnsi="Times New Roman" w:cs="Times New Roman"/>
                <w:b/>
                <w:i/>
                <w:iCs/>
                <w:lang w:val="cs-CZ" w:eastAsia="cs-CZ"/>
              </w:rPr>
              <w:t>funkcií</w:t>
            </w:r>
            <w:proofErr w:type="spellEnd"/>
            <w:r w:rsidRPr="00910D31">
              <w:rPr>
                <w:rFonts w:ascii="Times New Roman" w:eastAsia="Times New Roman" w:hAnsi="Times New Roman" w:cs="Times New Roman"/>
                <w:lang w:val="cs-CZ" w:eastAsia="cs-CZ"/>
              </w:rPr>
              <w:t>. Bratislava- Brno: Psychodiagnostika, 2008. T-254</w:t>
            </w:r>
          </w:p>
          <w:p w:rsidR="00910D31" w:rsidRDefault="00910D31" w:rsidP="00910D3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910D31">
              <w:rPr>
                <w:rFonts w:ascii="Times New Roman" w:eastAsia="Times New Roman" w:hAnsi="Times New Roman" w:cs="Times New Roman"/>
                <w:lang w:val="cs-CZ" w:eastAsia="cs-CZ"/>
              </w:rPr>
              <w:t>ZELINKOVÁ,O.</w:t>
            </w:r>
            <w:proofErr w:type="gramEnd"/>
            <w:r w:rsidRPr="00910D31">
              <w:rPr>
                <w:rFonts w:ascii="Times New Roman" w:eastAsia="Times New Roman" w:hAnsi="Times New Roman" w:cs="Times New Roman"/>
                <w:lang w:val="cs-CZ" w:eastAsia="cs-CZ"/>
              </w:rPr>
              <w:t xml:space="preserve">, REZKOVÁ,V.: </w:t>
            </w:r>
            <w:r w:rsidRPr="00910D31">
              <w:rPr>
                <w:rFonts w:ascii="Times New Roman" w:eastAsia="Times New Roman" w:hAnsi="Times New Roman" w:cs="Times New Roman"/>
                <w:b/>
                <w:i/>
                <w:iCs/>
                <w:lang w:val="cs-CZ" w:eastAsia="cs-CZ"/>
              </w:rPr>
              <w:t>Koncentrace pozornosti /Soubor cvičení pro děti.</w:t>
            </w:r>
            <w:r w:rsidRPr="00910D31"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 xml:space="preserve">, </w:t>
            </w:r>
            <w:r w:rsidRPr="00910D31">
              <w:rPr>
                <w:rFonts w:ascii="Times New Roman" w:eastAsia="Times New Roman" w:hAnsi="Times New Roman" w:cs="Times New Roman"/>
                <w:lang w:val="cs-CZ" w:eastAsia="cs-CZ"/>
              </w:rPr>
              <w:t>Praha</w:t>
            </w:r>
          </w:p>
          <w:p w:rsidR="00910D31" w:rsidRPr="00910D31" w:rsidRDefault="00910D31" w:rsidP="00910D3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910D31">
              <w:rPr>
                <w:rFonts w:ascii="Times New Roman" w:hAnsi="Times New Roman" w:cs="Times New Roman"/>
              </w:rPr>
              <w:t>metodický materiál ŠPÚ, Metodicko-pedagogického centra Banská Bystrica a Prešov;</w:t>
            </w:r>
          </w:p>
          <w:p w:rsidR="00910D31" w:rsidRPr="00910D31" w:rsidRDefault="00910D31" w:rsidP="00910D3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910D31">
              <w:rPr>
                <w:rFonts w:ascii="Times New Roman" w:hAnsi="Times New Roman" w:cs="Times New Roman"/>
              </w:rPr>
              <w:t>vlastný metodický materiál, individuálne pracovné listy;</w:t>
            </w:r>
          </w:p>
          <w:p w:rsidR="00910D31" w:rsidRPr="00DB45BC" w:rsidRDefault="00910D31" w:rsidP="00910D31"/>
          <w:p w:rsidR="008C30A8" w:rsidRDefault="008C30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cs-CZ" w:eastAsia="cs-CZ"/>
              </w:rPr>
            </w:pPr>
          </w:p>
        </w:tc>
      </w:tr>
    </w:tbl>
    <w:p w:rsidR="00F7609A" w:rsidRDefault="00F7609A"/>
    <w:sectPr w:rsidR="00F7609A" w:rsidSect="00F76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175BB"/>
    <w:multiLevelType w:val="hybridMultilevel"/>
    <w:tmpl w:val="CD0257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90127"/>
    <w:multiLevelType w:val="hybridMultilevel"/>
    <w:tmpl w:val="0DD622BC"/>
    <w:lvl w:ilvl="0" w:tplc="E8022BC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8B4C5394">
      <w:start w:val="1"/>
      <w:numFmt w:val="bullet"/>
      <w:lvlText w:val=""/>
      <w:lvlJc w:val="left"/>
      <w:pPr>
        <w:tabs>
          <w:tab w:val="num" w:pos="567"/>
        </w:tabs>
        <w:ind w:left="510" w:hanging="283"/>
      </w:pPr>
      <w:rPr>
        <w:rFonts w:ascii="Wingdings" w:hAnsi="Wingdings" w:hint="default"/>
      </w:rPr>
    </w:lvl>
    <w:lvl w:ilvl="2" w:tplc="8B4C5394">
      <w:start w:val="1"/>
      <w:numFmt w:val="bullet"/>
      <w:lvlText w:val=""/>
      <w:lvlJc w:val="left"/>
      <w:pPr>
        <w:tabs>
          <w:tab w:val="num" w:pos="567"/>
        </w:tabs>
        <w:ind w:left="510" w:hanging="283"/>
      </w:pPr>
      <w:rPr>
        <w:rFonts w:ascii="Wingdings" w:hAnsi="Wingdings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F0D4D"/>
    <w:multiLevelType w:val="hybridMultilevel"/>
    <w:tmpl w:val="F1504C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92AAB"/>
    <w:multiLevelType w:val="hybridMultilevel"/>
    <w:tmpl w:val="BD76E4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C30A8"/>
    <w:rsid w:val="000C4B6E"/>
    <w:rsid w:val="000E13C7"/>
    <w:rsid w:val="000F18CD"/>
    <w:rsid w:val="003213E2"/>
    <w:rsid w:val="003640A7"/>
    <w:rsid w:val="004C6CB8"/>
    <w:rsid w:val="005C4B2F"/>
    <w:rsid w:val="00694C9D"/>
    <w:rsid w:val="007A019F"/>
    <w:rsid w:val="0086198F"/>
    <w:rsid w:val="008C30A8"/>
    <w:rsid w:val="00902BD0"/>
    <w:rsid w:val="00910D31"/>
    <w:rsid w:val="009B2787"/>
    <w:rsid w:val="009B6002"/>
    <w:rsid w:val="00AA1146"/>
    <w:rsid w:val="00E938CC"/>
    <w:rsid w:val="00F7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857C8"/>
  <w15:docId w15:val="{1EAA377B-81B3-4E78-BDED-C34BAC50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C30A8"/>
  </w:style>
  <w:style w:type="paragraph" w:styleId="Nadpis4">
    <w:name w:val="heading 4"/>
    <w:basedOn w:val="Normlny"/>
    <w:next w:val="Normlny"/>
    <w:link w:val="Nadpis4Char"/>
    <w:unhideWhenUsed/>
    <w:qFormat/>
    <w:rsid w:val="008C30A8"/>
    <w:pPr>
      <w:spacing w:after="0" w:line="266" w:lineRule="auto"/>
      <w:outlineLvl w:val="3"/>
    </w:pPr>
    <w:rPr>
      <w:rFonts w:asciiTheme="majorHAnsi" w:eastAsia="Times New Roman" w:hAnsiTheme="majorHAnsi" w:cstheme="majorBidi"/>
      <w:b/>
      <w:bCs/>
      <w:spacing w:val="5"/>
      <w:sz w:val="24"/>
      <w:szCs w:val="24"/>
      <w:lang w:val="en-US" w:bidi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8C30A8"/>
    <w:rPr>
      <w:rFonts w:asciiTheme="majorHAnsi" w:eastAsia="Times New Roman" w:hAnsiTheme="majorHAnsi" w:cstheme="majorBidi"/>
      <w:b/>
      <w:bCs/>
      <w:spacing w:val="5"/>
      <w:sz w:val="24"/>
      <w:szCs w:val="24"/>
      <w:lang w:val="en-US" w:bidi="en-US"/>
    </w:rPr>
  </w:style>
  <w:style w:type="character" w:styleId="Hypertextovprepojenie">
    <w:name w:val="Hyperlink"/>
    <w:uiPriority w:val="99"/>
    <w:unhideWhenUsed/>
    <w:rsid w:val="008C30A8"/>
    <w:rPr>
      <w:color w:val="0000FF"/>
      <w:u w:val="single"/>
    </w:rPr>
  </w:style>
  <w:style w:type="table" w:styleId="Mriekatabuky">
    <w:name w:val="Table Grid"/>
    <w:basedOn w:val="Normlnatabuka"/>
    <w:uiPriority w:val="59"/>
    <w:rsid w:val="008C3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B2787"/>
    <w:pPr>
      <w:ind w:left="720"/>
      <w:contextualSpacing/>
    </w:pPr>
  </w:style>
  <w:style w:type="paragraph" w:customStyle="1" w:styleId="Default">
    <w:name w:val="Default"/>
    <w:rsid w:val="00AA11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0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tpedu.sk" TargetMode="External"/><Relationship Id="rId5" Type="http://schemas.openxmlformats.org/officeDocument/2006/relationships/hyperlink" Target="http://www.minedu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Jana Jancová</cp:lastModifiedBy>
  <cp:revision>9</cp:revision>
  <dcterms:created xsi:type="dcterms:W3CDTF">2016-09-05T06:57:00Z</dcterms:created>
  <dcterms:modified xsi:type="dcterms:W3CDTF">2018-09-28T10:00:00Z</dcterms:modified>
</cp:coreProperties>
</file>