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535E8D" w:rsidRDefault="00535E8D">
            <w:pPr>
              <w:spacing w:after="0" w:line="259" w:lineRule="auto"/>
              <w:ind w:left="0" w:firstLine="0"/>
              <w:jc w:val="left"/>
            </w:pPr>
            <w:r w:rsidRPr="00535E8D">
              <w:t>Pedagogický klub učiteľov 1. stupňa ZŠ - rozvoj čitateľskej gramotnosti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EC56CB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26</w:t>
            </w:r>
            <w:r w:rsidR="007E79E7">
              <w:rPr>
                <w:rFonts w:eastAsia="Calibri"/>
              </w:rPr>
              <w:t>. 06</w:t>
            </w:r>
            <w:r w:rsidR="00B920A3">
              <w:rPr>
                <w:rFonts w:eastAsia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136BEC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Mgr. </w:t>
            </w:r>
            <w:r w:rsidR="00136BEC">
              <w:rPr>
                <w:rFonts w:eastAsia="Calibri"/>
              </w:rPr>
              <w:t xml:space="preserve">Žaneta </w:t>
            </w:r>
            <w:proofErr w:type="spellStart"/>
            <w:r w:rsidR="00136BEC">
              <w:rPr>
                <w:rFonts w:eastAsia="Calibri"/>
              </w:rPr>
              <w:t>Bakajsová</w:t>
            </w:r>
            <w:proofErr w:type="spellEnd"/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7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222"/>
        <w:gridCol w:w="7991"/>
      </w:tblGrid>
      <w:tr w:rsidR="00003606">
        <w:trPr>
          <w:trHeight w:val="643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136BEC" w:rsidRDefault="00136BEC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 w:rsidRPr="00136BEC">
              <w:rPr>
                <w:b/>
              </w:rPr>
              <w:t>kľúčové slová:</w:t>
            </w:r>
            <w:r>
              <w:t xml:space="preserve"> </w:t>
            </w:r>
            <w:r w:rsidR="007E79E7">
              <w:t xml:space="preserve">čitateľská gramotnosť, </w:t>
            </w:r>
            <w:proofErr w:type="spellStart"/>
            <w:r w:rsidR="00BD3A0E">
              <w:t>metakognícia</w:t>
            </w:r>
            <w:proofErr w:type="spellEnd"/>
            <w:r w:rsidR="00BD3A0E">
              <w:t xml:space="preserve">, </w:t>
            </w:r>
            <w:r w:rsidR="00AA020F">
              <w:t xml:space="preserve">etapy práce s textom, </w:t>
            </w:r>
            <w:proofErr w:type="spellStart"/>
            <w:r w:rsidR="00BD3A0E">
              <w:t>metakognitívne</w:t>
            </w:r>
            <w:proofErr w:type="spellEnd"/>
            <w:r w:rsidR="00BD3A0E">
              <w:t xml:space="preserve"> metódy na rozvíjanie čitateľskej gramotnosti</w:t>
            </w:r>
            <w:r w:rsidR="00AA020F">
              <w:t>, stratégia EUR</w:t>
            </w:r>
          </w:p>
          <w:p w:rsidR="0005045A" w:rsidRDefault="0005045A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340507" w:rsidRDefault="00EC56CB" w:rsidP="0005045A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V úvode si prítomné zopakovali informácie </w:t>
            </w:r>
            <w:r w:rsidR="00AA020F">
              <w:t>o</w:t>
            </w:r>
            <w:r>
              <w:t> </w:t>
            </w:r>
            <w:proofErr w:type="spellStart"/>
            <w:r>
              <w:t>metakognícii</w:t>
            </w:r>
            <w:proofErr w:type="spellEnd"/>
            <w:r>
              <w:t xml:space="preserve">, </w:t>
            </w:r>
            <w:r w:rsidR="00AA020F">
              <w:t xml:space="preserve">o etapách práce s textom pri metódach založených na </w:t>
            </w:r>
            <w:proofErr w:type="spellStart"/>
            <w:r w:rsidR="00AA020F">
              <w:t>meta</w:t>
            </w:r>
            <w:r w:rsidR="00504FC4">
              <w:t>kognícii</w:t>
            </w:r>
            <w:proofErr w:type="spellEnd"/>
            <w:r w:rsidR="00504FC4">
              <w:t xml:space="preserve">, </w:t>
            </w:r>
            <w:r w:rsidR="00AA020F">
              <w:t xml:space="preserve">formách a metódach práce v jednotlivých </w:t>
            </w:r>
            <w:r>
              <w:t xml:space="preserve">etapách a stratégii EUR. </w:t>
            </w:r>
            <w:r w:rsidR="00AA020F">
              <w:t xml:space="preserve">Následne </w:t>
            </w:r>
            <w:r>
              <w:t xml:space="preserve">si vytvorili skupiny podľa ročníkov a vypracovali prípravy pomocou aplikácie </w:t>
            </w:r>
            <w:r>
              <w:t xml:space="preserve">jednotlivých metód na konkrétnych </w:t>
            </w:r>
            <w:r>
              <w:t xml:space="preserve">umeleckých a vecných </w:t>
            </w:r>
            <w:r>
              <w:t>textoch</w:t>
            </w:r>
            <w:r>
              <w:t xml:space="preserve"> v danom ročníku.</w:t>
            </w:r>
          </w:p>
          <w:p w:rsidR="00340507" w:rsidRDefault="00340507" w:rsidP="0005045A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>Prípravy prezentovali a </w:t>
            </w:r>
            <w:proofErr w:type="spellStart"/>
            <w:r>
              <w:t>preposlali</w:t>
            </w:r>
            <w:proofErr w:type="spellEnd"/>
            <w:r>
              <w:t xml:space="preserve"> ostaným prítomným. </w:t>
            </w:r>
          </w:p>
          <w:p w:rsidR="00EC56CB" w:rsidRDefault="00340507" w:rsidP="0005045A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Následne diskutovali o prínose vzdelávania, potrebe neustáleho prehlbovania vedomostí z oblasti čitateľskej gramotnosti. Vzhľadom na prerušené vyučovanie však nevieme posúdiť priame reakcie žiakov na nové metódy práce s textom. Informácie máme iba sprostredkované prostredníctvom </w:t>
            </w:r>
            <w:proofErr w:type="spellStart"/>
            <w:r>
              <w:t>edupage</w:t>
            </w:r>
            <w:proofErr w:type="spellEnd"/>
            <w:r>
              <w:t xml:space="preserve">. Žiakom sa javí takáto práca zaujímavá, ale náročná.  </w:t>
            </w:r>
            <w:r w:rsidR="00EC56CB">
              <w:t xml:space="preserve"> </w:t>
            </w:r>
          </w:p>
          <w:p w:rsidR="00EC56CB" w:rsidRDefault="00EC56CB" w:rsidP="0005045A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EC56CB" w:rsidRDefault="00EC56CB" w:rsidP="0005045A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136BEC" w:rsidRDefault="00136BEC" w:rsidP="00BB7A62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</w:tc>
      </w:tr>
      <w:tr w:rsidR="00003606" w:rsidTr="009C3E57">
        <w:trPr>
          <w:trHeight w:val="425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6" w:firstLine="0"/>
              <w:jc w:val="center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</w:p>
          <w:p w:rsidR="00EC56CB" w:rsidRDefault="00EC56CB" w:rsidP="00EC56CB">
            <w:pPr>
              <w:spacing w:after="0" w:line="240" w:lineRule="auto"/>
              <w:ind w:left="0" w:firstLine="0"/>
            </w:pPr>
            <w:r>
              <w:t xml:space="preserve">1. </w:t>
            </w:r>
            <w:r>
              <w:t>Rozpracovanie metód na konkrétnych textoch v učebn</w:t>
            </w:r>
            <w:r>
              <w:t xml:space="preserve">iciach v jednotlivých ročníkoch  </w:t>
            </w:r>
          </w:p>
          <w:p w:rsidR="00EC56CB" w:rsidRDefault="00EC56CB" w:rsidP="00EC56CB">
            <w:pPr>
              <w:spacing w:after="0" w:line="240" w:lineRule="auto"/>
              <w:ind w:left="0" w:firstLine="0"/>
            </w:pPr>
            <w:r>
              <w:t xml:space="preserve">    </w:t>
            </w:r>
            <w:r>
              <w:t>1. stupňa</w:t>
            </w:r>
          </w:p>
          <w:p w:rsidR="00EC56CB" w:rsidRDefault="00EC56CB" w:rsidP="00EC56CB">
            <w:pPr>
              <w:spacing w:after="0" w:line="240" w:lineRule="auto"/>
            </w:pPr>
            <w:r>
              <w:t>2. Výmena skúseností a postrehov</w:t>
            </w:r>
          </w:p>
          <w:p w:rsidR="00716DCA" w:rsidRDefault="00EC56CB" w:rsidP="00EC56CB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t xml:space="preserve"> </w:t>
            </w:r>
            <w:r>
              <w:t>Diskusia</w:t>
            </w:r>
            <w:r>
              <w:t xml:space="preserve"> </w:t>
            </w:r>
          </w:p>
          <w:p w:rsidR="00EC56CB" w:rsidRDefault="00EC56CB" w:rsidP="00EC56CB">
            <w:pPr>
              <w:spacing w:after="0" w:line="259" w:lineRule="auto"/>
              <w:ind w:left="0" w:firstLine="0"/>
              <w:jc w:val="left"/>
            </w:pPr>
          </w:p>
          <w:p w:rsidR="00340507" w:rsidRDefault="00340507" w:rsidP="0034050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>Po úvodnom</w:t>
            </w:r>
            <w:r w:rsidR="00BB7A62">
              <w:t xml:space="preserve"> </w:t>
            </w:r>
            <w:r>
              <w:t>opakovaní informácií</w:t>
            </w:r>
            <w:r>
              <w:t xml:space="preserve"> o </w:t>
            </w:r>
            <w:proofErr w:type="spellStart"/>
            <w:r>
              <w:t>metakognícii</w:t>
            </w:r>
            <w:proofErr w:type="spellEnd"/>
            <w:r>
              <w:t xml:space="preserve">, o etapách práce s textom pri metódach založených na </w:t>
            </w:r>
            <w:proofErr w:type="spellStart"/>
            <w:r>
              <w:t>metakognícii</w:t>
            </w:r>
            <w:proofErr w:type="spellEnd"/>
            <w:r>
              <w:t xml:space="preserve">, formách a metódach práce v jednotlivých etapách a stratégii </w:t>
            </w:r>
            <w:r>
              <w:t xml:space="preserve">EUR, prítomní </w:t>
            </w:r>
            <w:r>
              <w:t>vytvorili skupiny podľa ročníkov a vypracovali prípravy pomocou aplikácie jednotlivých metód na konkrétnych umeleckých a vecných textoch v danom ročníku.</w:t>
            </w:r>
            <w:r w:rsidR="00FA3BAA">
              <w:t xml:space="preserve"> V diskusii poukazovali na potrebu neustáleho prehlbovania vedomostí z oblasti čitateľskej gramotnosti. Žiakom sa takáto práca javí zaujímavá, ale náročná.</w:t>
            </w:r>
          </w:p>
          <w:p w:rsidR="00716DCA" w:rsidRDefault="00716DCA" w:rsidP="00FA3BAA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</w:tc>
      </w:tr>
      <w:tr w:rsidR="00003606" w:rsidTr="009C3E57">
        <w:trPr>
          <w:trHeight w:val="365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8" w:right="301" w:firstLine="36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1755AF" w:rsidRDefault="00FA3BAA" w:rsidP="001755AF">
            <w:pPr>
              <w:spacing w:after="0" w:line="259" w:lineRule="auto"/>
              <w:ind w:left="0" w:firstLine="0"/>
              <w:jc w:val="left"/>
            </w:pPr>
            <w:r>
              <w:t xml:space="preserve">Žiakom sa práca s textom s využitím metód na rozvíjanie čitateľskej gramotnosti javí zaujímavá, ale náročná. </w:t>
            </w: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  <w:r>
              <w:t xml:space="preserve">Odporúčania: </w:t>
            </w:r>
          </w:p>
          <w:p w:rsidR="001755AF" w:rsidRDefault="001755AF" w:rsidP="00FA3BAA">
            <w:pPr>
              <w:spacing w:after="0" w:line="259" w:lineRule="auto"/>
              <w:ind w:left="0" w:firstLine="0"/>
              <w:jc w:val="left"/>
            </w:pPr>
            <w:r>
              <w:t xml:space="preserve">Je potrebné </w:t>
            </w:r>
            <w:r w:rsidR="00FA3BAA">
              <w:t xml:space="preserve">neustále si </w:t>
            </w:r>
            <w:bookmarkStart w:id="0" w:name="_GoBack"/>
            <w:bookmarkEnd w:id="0"/>
            <w:r w:rsidR="00FA3BAA">
              <w:t>prehlbovať vedomosti z oblasti čitateľskej gramotnosti a ich aplikáciou prispievať ku kvalitnejšiemu rozvíjaniu čitateľskej gramotnosti u žiakov.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16DC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716DC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724BA7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C56CB">
              <w:rPr>
                <w:rFonts w:ascii="Calibri" w:eastAsia="Calibri" w:hAnsi="Calibri" w:cs="Calibri"/>
              </w:rPr>
              <w:t>26</w:t>
            </w:r>
            <w:r w:rsidR="00825FC0">
              <w:rPr>
                <w:rFonts w:ascii="Calibri" w:eastAsia="Calibri" w:hAnsi="Calibri" w:cs="Calibri"/>
              </w:rPr>
              <w:t>. 06</w:t>
            </w:r>
            <w:r w:rsidR="00A855A5">
              <w:rPr>
                <w:rFonts w:ascii="Calibri" w:eastAsia="Calibri" w:hAnsi="Calibri" w:cs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3270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53270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C56CB">
              <w:rPr>
                <w:rFonts w:ascii="Calibri" w:eastAsia="Calibri" w:hAnsi="Calibri" w:cs="Calibri"/>
              </w:rPr>
              <w:t>26</w:t>
            </w:r>
            <w:r w:rsidR="00825FC0">
              <w:rPr>
                <w:rFonts w:ascii="Calibri" w:eastAsia="Calibri" w:hAnsi="Calibri" w:cs="Calibri"/>
              </w:rPr>
              <w:t>. 06</w:t>
            </w:r>
            <w:r w:rsidR="00A855A5">
              <w:rPr>
                <w:rFonts w:ascii="Calibri" w:eastAsia="Calibri" w:hAnsi="Calibri" w:cs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 w:rsidP="002D5207">
      <w:pPr>
        <w:spacing w:after="216" w:line="259" w:lineRule="auto"/>
        <w:ind w:left="0" w:firstLine="0"/>
        <w:jc w:val="left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2D5207" w:rsidRDefault="002D5207" w:rsidP="002D5207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687F2078" wp14:editId="700D9B32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529"/>
        <w:gridCol w:w="5941"/>
      </w:tblGrid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2D5207" w:rsidTr="007363EA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Základná škola Jána Amosa Komenského, </w:t>
            </w:r>
            <w:r>
              <w:rPr>
                <w:rFonts w:eastAsia="Calibri"/>
              </w:rPr>
              <w:br/>
              <w:t xml:space="preserve"> </w:t>
            </w:r>
            <w:r w:rsidRPr="00C01ECB">
              <w:rPr>
                <w:rFonts w:eastAsia="Calibri"/>
              </w:rPr>
              <w:t>Ulica Komenského 752, 022 04 Čadca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Kvalitným vzdelávaním k úspešnému poznaniu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Pr="00C01ECB">
              <w:t>312011S164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194735" w:rsidRDefault="002D5207" w:rsidP="007363EA">
            <w:pPr>
              <w:spacing w:after="0" w:line="259" w:lineRule="auto"/>
              <w:ind w:left="0" w:firstLine="0"/>
              <w:jc w:val="left"/>
            </w:pPr>
            <w:r w:rsidRPr="00194735">
              <w:t>Pedagogický klub učiteľov 1. stupňa ZŠ - rozvoj čitateľskej gramotnosti</w:t>
            </w:r>
          </w:p>
        </w:tc>
      </w:tr>
    </w:tbl>
    <w:p w:rsidR="002D5207" w:rsidRDefault="002D5207" w:rsidP="002D5207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D5207" w:rsidRPr="00C01ECB" w:rsidRDefault="002D5207" w:rsidP="002D5207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2D5207" w:rsidRPr="00C01ECB" w:rsidRDefault="002D5207" w:rsidP="002D5207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>
        <w:rPr>
          <w:rFonts w:eastAsia="Calibri"/>
          <w:sz w:val="24"/>
          <w:szCs w:val="24"/>
        </w:rPr>
        <w:t>Základná škola J. A. Komenského v Čadci</w:t>
      </w:r>
    </w:p>
    <w:p w:rsidR="002D5207" w:rsidRPr="00C01ECB" w:rsidRDefault="002D5207" w:rsidP="002D5207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EC56CB">
        <w:rPr>
          <w:rFonts w:eastAsia="Calibri"/>
          <w:sz w:val="24"/>
          <w:szCs w:val="24"/>
        </w:rPr>
        <w:t>26</w:t>
      </w:r>
      <w:r w:rsidR="00A855A5">
        <w:rPr>
          <w:rFonts w:eastAsia="Calibri"/>
          <w:sz w:val="24"/>
          <w:szCs w:val="24"/>
        </w:rPr>
        <w:t xml:space="preserve">. </w:t>
      </w:r>
      <w:r w:rsidR="0089755D">
        <w:rPr>
          <w:rFonts w:eastAsia="Calibri"/>
          <w:sz w:val="24"/>
          <w:szCs w:val="24"/>
        </w:rPr>
        <w:t>06</w:t>
      </w:r>
      <w:r w:rsidR="00A855A5">
        <w:rPr>
          <w:rFonts w:eastAsia="Calibri"/>
          <w:sz w:val="24"/>
          <w:szCs w:val="24"/>
        </w:rPr>
        <w:t>. 2020</w:t>
      </w:r>
    </w:p>
    <w:p w:rsidR="002D5207" w:rsidRPr="00C01ECB" w:rsidRDefault="002D5207" w:rsidP="002D5207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89755D">
        <w:rPr>
          <w:rFonts w:eastAsia="Calibri"/>
          <w:sz w:val="24"/>
          <w:szCs w:val="24"/>
        </w:rPr>
        <w:t xml:space="preserve"> 12</w:t>
      </w:r>
      <w:r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>hod</w:t>
      </w:r>
      <w:r>
        <w:rPr>
          <w:rFonts w:eastAsia="Calibri"/>
          <w:sz w:val="24"/>
          <w:szCs w:val="24"/>
        </w:rPr>
        <w:t>.</w:t>
      </w:r>
      <w:r w:rsidRPr="00C01ECB">
        <w:rPr>
          <w:rFonts w:eastAsia="Calibri"/>
          <w:sz w:val="24"/>
          <w:szCs w:val="24"/>
        </w:rPr>
        <w:t xml:space="preserve"> </w:t>
      </w:r>
      <w:r w:rsidRPr="00C01ECB">
        <w:rPr>
          <w:rFonts w:eastAsia="Calibri"/>
          <w:sz w:val="24"/>
          <w:szCs w:val="24"/>
        </w:rPr>
        <w:tab/>
        <w:t>do</w:t>
      </w:r>
      <w:r w:rsidR="0089755D">
        <w:rPr>
          <w:rFonts w:eastAsia="Calibri"/>
          <w:sz w:val="24"/>
          <w:szCs w:val="24"/>
        </w:rPr>
        <w:t xml:space="preserve"> 14</w:t>
      </w:r>
      <w:r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45"/>
        <w:gridCol w:w="3423"/>
        <w:gridCol w:w="2268"/>
        <w:gridCol w:w="2977"/>
      </w:tblGrid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Liptáková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Danica Takáčová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Králová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Simona Melicherová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Žaneta </w:t>
            </w:r>
            <w:proofErr w:type="spellStart"/>
            <w:r>
              <w:rPr>
                <w:rFonts w:eastAsia="Calibri"/>
                <w:sz w:val="24"/>
                <w:szCs w:val="24"/>
              </w:rPr>
              <w:t>Bakajsová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Mária </w:t>
            </w:r>
            <w:proofErr w:type="spellStart"/>
            <w:r>
              <w:rPr>
                <w:rFonts w:eastAsia="Calibri"/>
                <w:sz w:val="24"/>
                <w:szCs w:val="24"/>
              </w:rPr>
              <w:t>Larišová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Pavla Kozová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8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Simona </w:t>
            </w:r>
            <w:proofErr w:type="spellStart"/>
            <w:r>
              <w:rPr>
                <w:rFonts w:eastAsia="Calibri"/>
                <w:sz w:val="24"/>
                <w:szCs w:val="24"/>
              </w:rPr>
              <w:t>Klieštiková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9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Daniela </w:t>
            </w:r>
            <w:proofErr w:type="spellStart"/>
            <w:r>
              <w:rPr>
                <w:rFonts w:eastAsia="Calibri"/>
                <w:sz w:val="24"/>
                <w:szCs w:val="24"/>
              </w:rPr>
              <w:t>Michalinová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6C6C83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A855A5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A855A5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eastAsia="Calibri"/>
                <w:sz w:val="24"/>
                <w:szCs w:val="24"/>
              </w:rPr>
              <w:t>Rebrošová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01ECB" w:rsidRDefault="006C6C83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33C81" w:rsidRDefault="00A855A5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</w:tbl>
    <w:p w:rsidR="002D5207" w:rsidRPr="00C01ECB" w:rsidRDefault="002D5207" w:rsidP="002D5207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6C6C83" w:rsidRDefault="006C6C83" w:rsidP="002D5207">
      <w:pPr>
        <w:spacing w:after="12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lastRenderedPageBreak/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4681"/>
        <w:gridCol w:w="1726"/>
        <w:gridCol w:w="1985"/>
      </w:tblGrid>
      <w:tr w:rsidR="002D5207" w:rsidRPr="00C01ECB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D5207" w:rsidRDefault="002D5207" w:rsidP="002D5207">
      <w:pPr>
        <w:spacing w:after="218" w:line="259" w:lineRule="auto"/>
        <w:ind w:left="0" w:firstLine="0"/>
        <w:jc w:val="left"/>
      </w:pPr>
    </w:p>
    <w:p w:rsidR="002D5207" w:rsidRDefault="00EC56CB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788660" cy="4341495"/>
            <wp:effectExtent l="0" t="0" r="2540" b="1905"/>
            <wp:docPr id="1" name="Obrázok 1" descr="F:\Pedagogický klub\PK10\IMG_20200626_09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dagogický klub\PK10\IMG_20200626_090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0B" w:rsidRPr="002D5207" w:rsidRDefault="00FC0D0B" w:rsidP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sectPr w:rsidR="00FC0D0B" w:rsidRPr="002D5207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1D5"/>
    <w:multiLevelType w:val="hybridMultilevel"/>
    <w:tmpl w:val="A2B2199C"/>
    <w:lvl w:ilvl="0" w:tplc="EDEC2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84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E2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8D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A5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A1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C2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06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A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C878E2"/>
    <w:multiLevelType w:val="hybridMultilevel"/>
    <w:tmpl w:val="74123522"/>
    <w:lvl w:ilvl="0" w:tplc="D73228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C42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E0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01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0A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28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AB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A3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4E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C53D3"/>
    <w:multiLevelType w:val="hybridMultilevel"/>
    <w:tmpl w:val="3AECDCB6"/>
    <w:lvl w:ilvl="0" w:tplc="AB2091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266C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AE6D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AF0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166B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24D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E612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9019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AEC9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06"/>
    <w:rsid w:val="00003606"/>
    <w:rsid w:val="0005045A"/>
    <w:rsid w:val="000A2F48"/>
    <w:rsid w:val="00111330"/>
    <w:rsid w:val="00136BEC"/>
    <w:rsid w:val="001755AF"/>
    <w:rsid w:val="001826BD"/>
    <w:rsid w:val="00203FBA"/>
    <w:rsid w:val="002230B8"/>
    <w:rsid w:val="002B34B8"/>
    <w:rsid w:val="002D5207"/>
    <w:rsid w:val="00325F96"/>
    <w:rsid w:val="00331399"/>
    <w:rsid w:val="00340507"/>
    <w:rsid w:val="0038626E"/>
    <w:rsid w:val="004E7688"/>
    <w:rsid w:val="00504FC4"/>
    <w:rsid w:val="0053270A"/>
    <w:rsid w:val="00534558"/>
    <w:rsid w:val="00535E8D"/>
    <w:rsid w:val="006C6C83"/>
    <w:rsid w:val="00716DCA"/>
    <w:rsid w:val="00724BA7"/>
    <w:rsid w:val="007274C9"/>
    <w:rsid w:val="007665E5"/>
    <w:rsid w:val="00783EB2"/>
    <w:rsid w:val="007A73A4"/>
    <w:rsid w:val="007E79E7"/>
    <w:rsid w:val="00825FC0"/>
    <w:rsid w:val="00840E00"/>
    <w:rsid w:val="0089755D"/>
    <w:rsid w:val="008E2383"/>
    <w:rsid w:val="00981C3D"/>
    <w:rsid w:val="009C3474"/>
    <w:rsid w:val="009C3E57"/>
    <w:rsid w:val="009C7150"/>
    <w:rsid w:val="009E3098"/>
    <w:rsid w:val="00A54BC2"/>
    <w:rsid w:val="00A855A5"/>
    <w:rsid w:val="00AA020F"/>
    <w:rsid w:val="00AD2A92"/>
    <w:rsid w:val="00B920A3"/>
    <w:rsid w:val="00BB7A62"/>
    <w:rsid w:val="00BD3A0E"/>
    <w:rsid w:val="00C01ECB"/>
    <w:rsid w:val="00CC1916"/>
    <w:rsid w:val="00CD5265"/>
    <w:rsid w:val="00D0295C"/>
    <w:rsid w:val="00D84247"/>
    <w:rsid w:val="00E23587"/>
    <w:rsid w:val="00E661B0"/>
    <w:rsid w:val="00EC56CB"/>
    <w:rsid w:val="00EF0C80"/>
    <w:rsid w:val="00FA3BAA"/>
    <w:rsid w:val="00FA5C24"/>
    <w:rsid w:val="00FC0D0B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1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0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zskomenskehoca.ed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Zaneta</cp:lastModifiedBy>
  <cp:revision>14</cp:revision>
  <dcterms:created xsi:type="dcterms:W3CDTF">2019-10-06T17:33:00Z</dcterms:created>
  <dcterms:modified xsi:type="dcterms:W3CDTF">2020-06-28T19:14:00Z</dcterms:modified>
</cp:coreProperties>
</file>