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 w:rsidP="00B35332">
      <w:pPr>
        <w:spacing w:after="152" w:line="400" w:lineRule="auto"/>
        <w:ind w:left="0" w:firstLine="0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40CBF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 w:rsidR="00AD2A92"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NFP312010S164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Pedagogický klub učit</w:t>
            </w:r>
            <w:r w:rsidR="00A50EC2">
              <w:rPr>
                <w:rFonts w:eastAsia="Calibri"/>
              </w:rPr>
              <w:t xml:space="preserve">eľov </w:t>
            </w:r>
          </w:p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spoločenskovedných </w:t>
            </w:r>
            <w:r w:rsidR="009C3E57" w:rsidRPr="00C01ECB">
              <w:rPr>
                <w:rFonts w:eastAsia="Calibri"/>
              </w:rPr>
              <w:t xml:space="preserve">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6B3087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13.1.2020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Mgr. Ľubica Králová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/>
      </w:tblPr>
      <w:tblGrid>
        <w:gridCol w:w="1222"/>
        <w:gridCol w:w="7991"/>
      </w:tblGrid>
      <w:tr w:rsidR="00003606" w:rsidTr="005A6391">
        <w:trPr>
          <w:trHeight w:val="245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 w:rsidR="006728DE"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Na</w:t>
            </w:r>
            <w:r w:rsidR="006B3087">
              <w:t xml:space="preserve"> 5</w:t>
            </w:r>
            <w:r w:rsidR="006728DE">
              <w:t>.</w:t>
            </w:r>
            <w:r w:rsidR="00B35332">
              <w:t xml:space="preserve"> stretnutí sa členovia oboznámili s</w:t>
            </w:r>
            <w:r w:rsidR="00583A70">
              <w:t> mater</w:t>
            </w:r>
            <w:r w:rsidR="005A6391">
              <w:t xml:space="preserve">iálom na vypracovanie dotazníka diagnostiky v oblasti </w:t>
            </w:r>
            <w:r w:rsidR="00583A70">
              <w:t>rozvoja  čitateľskej gramotnosti</w:t>
            </w:r>
            <w:r w:rsidR="005A6391">
              <w:t xml:space="preserve"> pre žiakov, porovnanie názorov žiakov a učiteľov a vyhodnotenie takéhoto dotazníka.</w:t>
            </w:r>
          </w:p>
        </w:tc>
      </w:tr>
      <w:tr w:rsidR="00003606" w:rsidTr="005A6391">
        <w:trPr>
          <w:trHeight w:val="3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6728DE">
            <w:pPr>
              <w:spacing w:after="0" w:line="259" w:lineRule="auto"/>
              <w:ind w:left="106" w:firstLine="0"/>
              <w:jc w:val="center"/>
            </w:pPr>
            <w:r>
              <w:t xml:space="preserve">       </w:t>
            </w:r>
            <w:r w:rsidR="00AD2A92">
              <w:t>12.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 w:rsidP="005A461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 w:rsidP="00346628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A50EC2" w:rsidRDefault="00A50EC2" w:rsidP="00346628">
            <w:pPr>
              <w:spacing w:after="0" w:line="259" w:lineRule="auto"/>
              <w:jc w:val="left"/>
            </w:pPr>
            <w:r>
              <w:t>Privítanie členov PK SVP</w:t>
            </w:r>
          </w:p>
          <w:p w:rsidR="00A50EC2" w:rsidRDefault="00E11463" w:rsidP="00346628">
            <w:pPr>
              <w:spacing w:after="0" w:line="259" w:lineRule="auto"/>
              <w:jc w:val="left"/>
            </w:pPr>
            <w:r>
              <w:t>Zhotovenie prezenčnej listiny a spoločná fotografia členov</w:t>
            </w:r>
          </w:p>
          <w:p w:rsidR="006728DE" w:rsidRDefault="006728DE" w:rsidP="00346628">
            <w:pPr>
              <w:spacing w:after="0" w:line="259" w:lineRule="auto"/>
              <w:jc w:val="left"/>
            </w:pPr>
            <w:r>
              <w:t>Oboznámenie sa s</w:t>
            </w:r>
            <w:r w:rsidR="006E4E30">
              <w:t xml:space="preserve"> metodickým materiálom MPC </w:t>
            </w:r>
            <w:proofErr w:type="spellStart"/>
            <w:r w:rsidR="006E4E30">
              <w:t>Nadežda</w:t>
            </w:r>
            <w:proofErr w:type="spellEnd"/>
            <w:r w:rsidR="006E4E30">
              <w:t xml:space="preserve"> </w:t>
            </w:r>
            <w:proofErr w:type="spellStart"/>
            <w:r w:rsidR="006E4E30">
              <w:t>Kašiarová</w:t>
            </w:r>
            <w:proofErr w:type="spellEnd"/>
            <w:r w:rsidR="006E4E30">
              <w:t xml:space="preserve"> : Podpora čitateľskej gramotnosti žiakov v</w:t>
            </w:r>
            <w:r w:rsidR="0012042C">
              <w:t> </w:t>
            </w:r>
            <w:r w:rsidR="006E4E30">
              <w:t>ZŠ</w:t>
            </w:r>
          </w:p>
          <w:p w:rsidR="0012042C" w:rsidRDefault="0012042C" w:rsidP="00346628">
            <w:pPr>
              <w:spacing w:after="0" w:line="259" w:lineRule="auto"/>
              <w:jc w:val="left"/>
            </w:pPr>
            <w:r>
              <w:t>Práca s konkrétnym do</w:t>
            </w:r>
            <w:r w:rsidR="005A6391">
              <w:t>tazníkom pre žiaka a zistenie ich názorov na podporu čitateľskej gramotnosti</w:t>
            </w:r>
            <w:r>
              <w:t xml:space="preserve"> a jeho vyhodnotenie.</w:t>
            </w:r>
          </w:p>
          <w:p w:rsidR="005A6391" w:rsidRDefault="005A6391" w:rsidP="00346628">
            <w:pPr>
              <w:spacing w:after="0" w:line="259" w:lineRule="auto"/>
              <w:jc w:val="left"/>
            </w:pPr>
            <w:r>
              <w:t>Využitie obidvoch nástrojov dotazníka pre učiteľa aj dotazníka pre žiaka umožní učiteľovi porovnať vlastný pohľad s názormi žiakov,</w:t>
            </w:r>
            <w:r w:rsidR="008A1726">
              <w:t xml:space="preserve"> </w:t>
            </w:r>
            <w:r>
              <w:t>vyvodiť závery na ďalší postup v rozvoji čitateľskej gramotnosti vo vyučovacom procese v konkrétnom predmete. Zistené rozdiely môžu byť podnetom na diskusiu, objasňovanie a hľadanie možností, ako pomôcť žiakom v rozvoji ich čitateľskej gramotnosti.</w:t>
            </w:r>
          </w:p>
          <w:p w:rsidR="00E11463" w:rsidRDefault="00E11463" w:rsidP="00C40377">
            <w:pPr>
              <w:spacing w:after="0" w:line="259" w:lineRule="auto"/>
              <w:ind w:left="0" w:firstLine="0"/>
              <w:jc w:val="left"/>
            </w:pPr>
            <w:r>
              <w:t>Diskusia</w:t>
            </w:r>
            <w:r w:rsidR="005A6391">
              <w:t xml:space="preserve"> – </w:t>
            </w:r>
            <w:r w:rsidR="005A4617">
              <w:t>odp</w:t>
            </w:r>
            <w:r w:rsidR="00C40377">
              <w:t xml:space="preserve">orúčania na použitie dotazníka na všetkých spoločenskovedných </w:t>
            </w:r>
            <w:r w:rsidR="005A4617">
              <w:t>predmetoch</w:t>
            </w:r>
            <w:r w:rsidR="008A1726">
              <w:t>, využívanie</w:t>
            </w:r>
            <w:r w:rsidR="00C40377">
              <w:t xml:space="preserve"> kompetencií podporujúcich ČG.</w:t>
            </w:r>
          </w:p>
          <w:p w:rsidR="00346628" w:rsidRDefault="00346628" w:rsidP="00346628">
            <w:pPr>
              <w:spacing w:after="0" w:line="259" w:lineRule="auto"/>
              <w:jc w:val="left"/>
            </w:pPr>
            <w:r>
              <w:t>Záver</w:t>
            </w:r>
          </w:p>
        </w:tc>
      </w:tr>
      <w:tr w:rsidR="00003606" w:rsidTr="005A6391">
        <w:trPr>
          <w:trHeight w:val="111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346628" w:rsidP="00346628">
            <w:pPr>
              <w:spacing w:after="0" w:line="259" w:lineRule="auto"/>
              <w:ind w:left="0" w:right="301" w:firstLine="0"/>
              <w:jc w:val="left"/>
            </w:pPr>
            <w:r>
              <w:lastRenderedPageBreak/>
              <w:t xml:space="preserve">          13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E11463" w:rsidRDefault="005A4617" w:rsidP="005A4617">
            <w:pPr>
              <w:spacing w:after="0" w:line="259" w:lineRule="auto"/>
              <w:jc w:val="left"/>
            </w:pPr>
            <w:r>
              <w:t>Na všetkých spoločenskovednýc</w:t>
            </w:r>
            <w:r w:rsidR="008A1726">
              <w:t xml:space="preserve">h predmetoch využívať zistené rozdiely </w:t>
            </w:r>
            <w:r w:rsidR="00C40377">
              <w:t xml:space="preserve">diagnostiky </w:t>
            </w:r>
            <w:r w:rsidR="008A1726">
              <w:t>učiteľov a žiakov na podporu kompetencií rozvíjajúcich čitateľskú gramotnosť.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1146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Mgr. Ľubica Králová</w:t>
            </w:r>
            <w:r w:rsidR="00AD2A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6B3087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13.1.2020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6B3087">
              <w:rPr>
                <w:rFonts w:ascii="Calibri" w:eastAsia="Calibri" w:hAnsi="Calibri" w:cs="Calibri"/>
              </w:rPr>
              <w:t>13.1</w:t>
            </w:r>
            <w:r w:rsidR="00346628">
              <w:rPr>
                <w:rFonts w:ascii="Calibri" w:eastAsia="Calibri" w:hAnsi="Calibri" w:cs="Calibri"/>
              </w:rPr>
              <w:t>.</w:t>
            </w:r>
            <w:r w:rsidR="006B3087">
              <w:rPr>
                <w:rFonts w:ascii="Calibri" w:eastAsia="Calibri" w:hAnsi="Calibri" w:cs="Calibri"/>
              </w:rPr>
              <w:t>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003606">
      <w:pPr>
        <w:spacing w:after="14" w:line="259" w:lineRule="auto"/>
        <w:ind w:left="720" w:firstLine="0"/>
        <w:jc w:val="left"/>
      </w:pP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17" w:line="259" w:lineRule="auto"/>
        <w:ind w:left="720" w:firstLine="0"/>
        <w:jc w:val="left"/>
      </w:pPr>
      <w:r>
        <w:t xml:space="preserve"> </w:t>
      </w: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003606" w:rsidRDefault="00AD2A92">
      <w:pPr>
        <w:spacing w:after="216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216" w:line="259" w:lineRule="auto"/>
        <w:ind w:left="0" w:firstLine="0"/>
        <w:jc w:val="left"/>
      </w:pPr>
      <w:r>
        <w:t xml:space="preserve"> </w:t>
      </w:r>
    </w:p>
    <w:p w:rsidR="00FC0D0B" w:rsidRDefault="00FC0D0B">
      <w:pPr>
        <w:spacing w:after="0"/>
        <w:ind w:left="0" w:right="25" w:firstLine="0"/>
      </w:pPr>
    </w:p>
    <w:p w:rsidR="00003606" w:rsidRDefault="00AD2A92" w:rsidP="00B35332">
      <w:pPr>
        <w:spacing w:after="158" w:line="259" w:lineRule="auto"/>
        <w:ind w:left="0" w:firstLine="0"/>
      </w:pPr>
      <w:r>
        <w:rPr>
          <w:noProof/>
        </w:rPr>
        <w:lastRenderedPageBreak/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E11463">
              <w:rPr>
                <w:rFonts w:eastAsia="Calibri"/>
              </w:rPr>
              <w:t>NFP312010S164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3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</w:t>
            </w:r>
            <w:r w:rsidR="00E11463">
              <w:rPr>
                <w:rFonts w:eastAsia="Calibri"/>
              </w:rPr>
              <w:t>agogický klub učiteľov</w:t>
            </w:r>
          </w:p>
          <w:p w:rsidR="00003606" w:rsidRPr="00C01ECB" w:rsidRDefault="00E1146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spoločenskovedných </w:t>
            </w:r>
            <w:r w:rsid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E11463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Miesto konania stretnutia: Základná škola </w:t>
      </w:r>
      <w:proofErr w:type="spellStart"/>
      <w:r>
        <w:rPr>
          <w:rFonts w:eastAsia="Calibri"/>
          <w:sz w:val="24"/>
          <w:szCs w:val="24"/>
        </w:rPr>
        <w:t>J.A.Komenského</w:t>
      </w:r>
      <w:proofErr w:type="spellEnd"/>
      <w:r>
        <w:rPr>
          <w:rFonts w:eastAsia="Calibri"/>
          <w:sz w:val="24"/>
          <w:szCs w:val="24"/>
        </w:rPr>
        <w:t>, Čadca</w:t>
      </w:r>
    </w:p>
    <w:p w:rsidR="00003606" w:rsidRPr="00C01ECB" w:rsidRDefault="00264251">
      <w:pPr>
        <w:spacing w:after="218" w:line="259" w:lineRule="auto"/>
        <w:ind w:left="-5" w:hanging="1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Dátum konania </w:t>
      </w:r>
      <w:r w:rsidR="009B5DDD">
        <w:rPr>
          <w:rFonts w:eastAsia="Calibri"/>
          <w:sz w:val="24"/>
          <w:szCs w:val="24"/>
        </w:rPr>
        <w:t>stretnutia: 13.1.2020</w:t>
      </w:r>
      <w:bookmarkStart w:id="0" w:name="_GoBack"/>
      <w:bookmarkEnd w:id="0"/>
      <w:r w:rsidR="00C01ECB">
        <w:rPr>
          <w:rFonts w:eastAsia="Calibri"/>
          <w:sz w:val="24"/>
          <w:szCs w:val="24"/>
        </w:rPr>
        <w:t>.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</w:t>
      </w:r>
      <w:r w:rsidR="00E11463">
        <w:rPr>
          <w:rFonts w:eastAsia="Calibri"/>
          <w:sz w:val="24"/>
          <w:szCs w:val="24"/>
        </w:rPr>
        <w:t xml:space="preserve">tnutia: od 14,00 hod </w:t>
      </w:r>
      <w:r w:rsidR="00E11463">
        <w:rPr>
          <w:rFonts w:eastAsia="Calibri"/>
          <w:sz w:val="24"/>
          <w:szCs w:val="24"/>
        </w:rPr>
        <w:tab/>
        <w:t xml:space="preserve">do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934"/>
        <w:gridCol w:w="2427"/>
        <w:gridCol w:w="2307"/>
      </w:tblGrid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Mgr. Ľubica Králová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Adriana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Kyzeková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Veronika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Jurgová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Natália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Ďatková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Martin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Baculák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ZŠ J.A.Komenského</w:t>
            </w:r>
          </w:p>
        </w:tc>
      </w:tr>
    </w:tbl>
    <w:p w:rsidR="00FC0D0B" w:rsidRPr="00C01ECB" w:rsidRDefault="00FC0D0B" w:rsidP="00FC0D0B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003606" w:rsidRPr="00C01ECB" w:rsidTr="00FC0D0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003606" w:rsidP="00C01ECB">
      <w:pPr>
        <w:spacing w:after="218" w:line="259" w:lineRule="auto"/>
        <w:ind w:left="0" w:firstLine="0"/>
        <w:jc w:val="left"/>
      </w:pPr>
    </w:p>
    <w:p w:rsidR="00911650" w:rsidRDefault="00911650" w:rsidP="00C01ECB">
      <w:pPr>
        <w:spacing w:after="218" w:line="259" w:lineRule="auto"/>
        <w:ind w:left="0" w:firstLine="0"/>
        <w:jc w:val="left"/>
      </w:pPr>
    </w:p>
    <w:p w:rsidR="00911650" w:rsidRDefault="00911650" w:rsidP="00C01ECB">
      <w:pPr>
        <w:spacing w:after="218" w:line="259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788660" cy="7718425"/>
            <wp:effectExtent l="19050" t="0" r="2540" b="0"/>
            <wp:docPr id="1" name="Obrázok 0" descr="IMG_20200113_14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13_1408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771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650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826D33"/>
    <w:multiLevelType w:val="hybridMultilevel"/>
    <w:tmpl w:val="048CA8F0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12042C"/>
    <w:rsid w:val="00170B85"/>
    <w:rsid w:val="00264251"/>
    <w:rsid w:val="00346628"/>
    <w:rsid w:val="003A0559"/>
    <w:rsid w:val="003F4DF7"/>
    <w:rsid w:val="00583A70"/>
    <w:rsid w:val="005A4617"/>
    <w:rsid w:val="005A6391"/>
    <w:rsid w:val="006728DE"/>
    <w:rsid w:val="006B3087"/>
    <w:rsid w:val="006E4E30"/>
    <w:rsid w:val="008A1726"/>
    <w:rsid w:val="00911650"/>
    <w:rsid w:val="009A28B9"/>
    <w:rsid w:val="009B5DDD"/>
    <w:rsid w:val="009C3E57"/>
    <w:rsid w:val="00A50EC2"/>
    <w:rsid w:val="00AD2A92"/>
    <w:rsid w:val="00AF3E8E"/>
    <w:rsid w:val="00B35332"/>
    <w:rsid w:val="00BF3622"/>
    <w:rsid w:val="00C01ECB"/>
    <w:rsid w:val="00C40377"/>
    <w:rsid w:val="00D87518"/>
    <w:rsid w:val="00E11463"/>
    <w:rsid w:val="00E40CBF"/>
    <w:rsid w:val="00E5449F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7518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D87518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8751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D8751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2</cp:revision>
  <dcterms:created xsi:type="dcterms:W3CDTF">2020-01-22T15:56:00Z</dcterms:created>
  <dcterms:modified xsi:type="dcterms:W3CDTF">2020-01-22T15:56:00Z</dcterms:modified>
</cp:coreProperties>
</file>