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04F" w:rsidRPr="00BA3CDD" w:rsidRDefault="00F2004F" w:rsidP="00BA3CDD">
      <w:proofErr w:type="spellStart"/>
      <w:r w:rsidRPr="00BA3CDD">
        <w:rPr>
          <w:b/>
          <w:sz w:val="28"/>
          <w:szCs w:val="28"/>
        </w:rPr>
        <w:t>Přeshraničního</w:t>
      </w:r>
      <w:proofErr w:type="spellEnd"/>
      <w:r w:rsidRPr="00BA3CDD">
        <w:rPr>
          <w:b/>
          <w:sz w:val="28"/>
          <w:szCs w:val="28"/>
        </w:rPr>
        <w:t xml:space="preserve"> projektu „</w:t>
      </w:r>
      <w:proofErr w:type="spellStart"/>
      <w:r w:rsidRPr="00BA3CDD">
        <w:rPr>
          <w:b/>
          <w:sz w:val="28"/>
          <w:szCs w:val="28"/>
        </w:rPr>
        <w:t>Spoznajme</w:t>
      </w:r>
      <w:proofErr w:type="spellEnd"/>
      <w:r w:rsidRPr="00BA3CDD">
        <w:rPr>
          <w:b/>
          <w:sz w:val="28"/>
          <w:szCs w:val="28"/>
        </w:rPr>
        <w:t xml:space="preserve"> </w:t>
      </w:r>
      <w:proofErr w:type="spellStart"/>
      <w:r w:rsidRPr="00BA3CDD">
        <w:rPr>
          <w:b/>
          <w:sz w:val="28"/>
          <w:szCs w:val="28"/>
        </w:rPr>
        <w:t>sa</w:t>
      </w:r>
      <w:proofErr w:type="spellEnd"/>
      <w:r w:rsidRPr="00BA3CDD">
        <w:rPr>
          <w:b/>
          <w:sz w:val="28"/>
          <w:szCs w:val="28"/>
        </w:rPr>
        <w:t xml:space="preserve"> </w:t>
      </w:r>
      <w:proofErr w:type="spellStart"/>
      <w:r w:rsidRPr="00BA3CDD">
        <w:rPr>
          <w:b/>
          <w:sz w:val="28"/>
          <w:szCs w:val="28"/>
        </w:rPr>
        <w:t>navzájom</w:t>
      </w:r>
      <w:proofErr w:type="spellEnd"/>
      <w:r w:rsidRPr="00BA3CDD">
        <w:rPr>
          <w:b/>
          <w:sz w:val="28"/>
          <w:szCs w:val="28"/>
        </w:rPr>
        <w:t>“ se zúčastnily děti z českých a slovenských škol</w:t>
      </w:r>
    </w:p>
    <w:p w:rsidR="00F2004F" w:rsidRPr="00BA3CDD" w:rsidRDefault="00F2004F" w:rsidP="00BA3CDD">
      <w:pPr>
        <w:ind w:firstLine="708"/>
        <w:jc w:val="both"/>
      </w:pPr>
      <w:r w:rsidRPr="00BA3CDD">
        <w:t xml:space="preserve">Děti z ostravských </w:t>
      </w:r>
      <w:r w:rsidRPr="00BA3CDD">
        <w:rPr>
          <w:highlight w:val="yellow"/>
        </w:rPr>
        <w:t>základních škol Gen. Píky a Zelená</w:t>
      </w:r>
      <w:r w:rsidRPr="00BA3CDD">
        <w:t xml:space="preserve"> přivítaly v týdnu </w:t>
      </w:r>
      <w:r w:rsidRPr="00BA3CDD">
        <w:rPr>
          <w:highlight w:val="yellow"/>
        </w:rPr>
        <w:t>od 30. září do 4. října své protějšky z </w:t>
      </w:r>
      <w:proofErr w:type="gramStart"/>
      <w:r w:rsidRPr="00BA3CDD">
        <w:rPr>
          <w:highlight w:val="yellow"/>
        </w:rPr>
        <w:t>Čadci</w:t>
      </w:r>
      <w:proofErr w:type="gramEnd"/>
      <w:r w:rsidRPr="00BA3CDD">
        <w:rPr>
          <w:highlight w:val="yellow"/>
        </w:rPr>
        <w:t>.</w:t>
      </w:r>
      <w:r w:rsidRPr="00BA3CDD">
        <w:t xml:space="preserve"> Byli to žáci </w:t>
      </w:r>
      <w:r w:rsidRPr="00BA3CDD">
        <w:rPr>
          <w:highlight w:val="yellow"/>
        </w:rPr>
        <w:t>základních škol Jana Amose Komenského a Rázusova.</w:t>
      </w:r>
      <w:r w:rsidRPr="00BA3CDD">
        <w:t xml:space="preserve"> Společného setkání se </w:t>
      </w:r>
      <w:r w:rsidRPr="00BA3CDD">
        <w:rPr>
          <w:highlight w:val="yellow"/>
        </w:rPr>
        <w:t>účastnilo celkem 80 žáků</w:t>
      </w:r>
      <w:r w:rsidRPr="00BA3CDD">
        <w:t xml:space="preserve"> a je nutné dodat, že ostravští organizátoři připravili kolegům z Čadce bohatý program. </w:t>
      </w:r>
    </w:p>
    <w:p w:rsidR="007A7E77" w:rsidRPr="00BA3CDD" w:rsidRDefault="00F2004F" w:rsidP="00BA3CDD">
      <w:pPr>
        <w:ind w:firstLine="708"/>
        <w:jc w:val="both"/>
      </w:pPr>
      <w:r w:rsidRPr="00BA3CDD">
        <w:t xml:space="preserve">První společný den děti strávily v  Zoologické zahradě </w:t>
      </w:r>
      <w:r w:rsidR="00BA2C7D" w:rsidRPr="00BA3CDD">
        <w:t>v Ostravě</w:t>
      </w:r>
      <w:r w:rsidRPr="00BA3CDD">
        <w:t xml:space="preserve">, kde se dozvěděly spoustu nového o zvířatech a přírodě. </w:t>
      </w:r>
      <w:r w:rsidR="00BA3CDD" w:rsidRPr="00BA3CDD">
        <w:t xml:space="preserve">Lektoři </w:t>
      </w:r>
      <w:r w:rsidRPr="00BA3CDD">
        <w:t>zoo pro ně připravi</w:t>
      </w:r>
      <w:r w:rsidR="007256B8" w:rsidRPr="00BA3CDD">
        <w:t xml:space="preserve">li tři velmi zajímavé programy </w:t>
      </w:r>
      <w:r w:rsidRPr="00BA3CDD">
        <w:t>Africká zvířata, Sloni a Les všemi smysly. V úterý všichni společně navštívili Dolní</w:t>
      </w:r>
      <w:r w:rsidR="00BA3CDD" w:rsidRPr="00BA3CDD">
        <w:t xml:space="preserve"> oblast</w:t>
      </w:r>
      <w:r w:rsidRPr="00BA3CDD">
        <w:t xml:space="preserve"> Vítkovice, což jim zabralo půl dne a pak zamířili do </w:t>
      </w:r>
      <w:proofErr w:type="spellStart"/>
      <w:proofErr w:type="gramStart"/>
      <w:r w:rsidRPr="00BA3CDD">
        <w:t>Landek</w:t>
      </w:r>
      <w:proofErr w:type="spellEnd"/>
      <w:proofErr w:type="gramEnd"/>
      <w:r w:rsidRPr="00BA3CDD">
        <w:t xml:space="preserve"> parku, kde si prohlédli Hornické muzeum a na vlastní kůži si vyzkoušeli, jak těžké to měli horníci, když tzv. „fárali“. Ve středu pak vyrazili za hranice našeho města. Návštěva Dřevěného městečka a Mlýnské doliny skanzenu v Rožnově pod Radhoštěm v nich zanechala velký dojem, i když se museli potýkat s proměnlivým říjnovým počasím.  Mimo jiné si prohlédli i rožnovský Slavín, kde jsou pohřbeny významné osobnosti regionu, jako např. Emil Zátopek, skokan na lyžích Jiří Raška, diskař Ludvík Daněk nebo autor slavných Broučků Jan Karafiát. A aby toho te</w:t>
      </w:r>
      <w:r w:rsidR="002F43E3" w:rsidRPr="00BA3CDD">
        <w:t xml:space="preserve">n den nebylo málo, pěší túrou zdolali cestu k soše boha Radegasta na Pustevnách. Byl to velký zážitek. </w:t>
      </w:r>
    </w:p>
    <w:p w:rsidR="007A7E77" w:rsidRPr="00BA3CDD" w:rsidRDefault="002F43E3" w:rsidP="00BA3CDD">
      <w:pPr>
        <w:ind w:firstLine="708"/>
        <w:jc w:val="both"/>
      </w:pPr>
      <w:r w:rsidRPr="00BA3CDD">
        <w:t>Čtvrtek pak všichni trávili v centru Ostravy. Což se moc líbilo hlavně slovenským žákům, kteří se zastavili na Vyhlídkové věži Nové radnice, prošli se v </w:t>
      </w:r>
      <w:proofErr w:type="gramStart"/>
      <w:r w:rsidRPr="00BA3CDD">
        <w:t>Komenského</w:t>
      </w:r>
      <w:proofErr w:type="gramEnd"/>
      <w:r w:rsidRPr="00BA3CDD">
        <w:t xml:space="preserve"> sadech, prohlédli si památník Rudé armády, most Miloše Sýkory nebo Masarykovo náměstí. Asi největší radost ale měli žáci z</w:t>
      </w:r>
      <w:r w:rsidR="007A7E77" w:rsidRPr="00BA3CDD">
        <w:t xml:space="preserve"> návštěvy nákupního centra </w:t>
      </w:r>
      <w:proofErr w:type="spellStart"/>
      <w:r w:rsidR="007A7E77" w:rsidRPr="00BA3CDD">
        <w:t>Forum</w:t>
      </w:r>
      <w:proofErr w:type="spellEnd"/>
      <w:r w:rsidR="007A7E77" w:rsidRPr="00BA3CDD">
        <w:t xml:space="preserve"> Nová Karolina. Večer patřil divadlu. Společně shlédli představení bratří Formanů </w:t>
      </w:r>
      <w:proofErr w:type="spellStart"/>
      <w:r w:rsidR="007A7E77" w:rsidRPr="00BA3CDD">
        <w:t>Deadtown</w:t>
      </w:r>
      <w:proofErr w:type="spellEnd"/>
      <w:r w:rsidR="007A7E77" w:rsidRPr="00BA3CDD">
        <w:t xml:space="preserve">, které se uskutečnilo v rámci festivalu </w:t>
      </w:r>
      <w:proofErr w:type="spellStart"/>
      <w:r w:rsidR="007A7E77" w:rsidRPr="00BA3CDD">
        <w:t>Spectaculo</w:t>
      </w:r>
      <w:proofErr w:type="spellEnd"/>
      <w:r w:rsidR="007A7E77" w:rsidRPr="00BA3CDD">
        <w:t xml:space="preserve"> </w:t>
      </w:r>
      <w:proofErr w:type="spellStart"/>
      <w:r w:rsidR="007A7E77" w:rsidRPr="00BA3CDD">
        <w:t>Interesse</w:t>
      </w:r>
      <w:proofErr w:type="spellEnd"/>
      <w:r w:rsidR="007A7E77" w:rsidRPr="00BA3CDD">
        <w:t xml:space="preserve">. Poslední den se nesl v duchu „pohybem ke zdraví“. Žáci ve smíšených družstvech soutěžili v deseti netradičních disciplínách, které byly zakončeny slavnostním vyhlášením. </w:t>
      </w:r>
      <w:r w:rsidR="007A7E77" w:rsidRPr="00BA3CDD">
        <w:rPr>
          <w:highlight w:val="yellow"/>
        </w:rPr>
        <w:t>Ceny pro nejlepší tři týmy předali ředitelé Mgr. Jan Veselý ze základní školy Gen. Píky v Ostravě, PaedDr. Aleš Koutný ze základní školy Zelená v Ostravě a místostarostka Mgr. Alena</w:t>
      </w:r>
      <w:r w:rsidR="00D346BC" w:rsidRPr="00BA3CDD">
        <w:rPr>
          <w:highlight w:val="yellow"/>
        </w:rPr>
        <w:t xml:space="preserve"> Pataky</w:t>
      </w:r>
      <w:r w:rsidR="007A7E77" w:rsidRPr="00BA3CDD">
        <w:rPr>
          <w:highlight w:val="yellow"/>
        </w:rPr>
        <w:t xml:space="preserve"> z městského obvodu Moravská Ostrava a Přívoz. Na závěr dne již nezbývalo než se rozloučit s novými slovenskými kamarády a těšíme se na viděnou v příštím roce na Slovensku.</w:t>
      </w:r>
      <w:r w:rsidR="007A7E77" w:rsidRPr="00BA3CDD">
        <w:t xml:space="preserve"> </w:t>
      </w:r>
    </w:p>
    <w:p w:rsidR="002F43E3" w:rsidRPr="00F2004F" w:rsidRDefault="00BA3CDD" w:rsidP="00BA3CDD">
      <w:pPr>
        <w:ind w:firstLine="708"/>
        <w:jc w:val="both"/>
        <w:rPr>
          <w:sz w:val="24"/>
          <w:szCs w:val="24"/>
        </w:rPr>
      </w:pPr>
      <w:r w:rsidRPr="00BA3CDD">
        <w:rPr>
          <w:rFonts w:ascii="Times New Roman" w:hAnsi="Times New Roman" w:cs="Times New Roman"/>
          <w:noProof/>
          <w:color w:val="FFFF00"/>
          <w:highlight w:val="yellow"/>
          <w:lang w:val="sk-SK"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-163195</wp:posOffset>
            </wp:positionH>
            <wp:positionV relativeFrom="paragraph">
              <wp:posOffset>955040</wp:posOffset>
            </wp:positionV>
            <wp:extent cx="5760720" cy="1050925"/>
            <wp:effectExtent l="0" t="0" r="0" b="0"/>
            <wp:wrapTight wrapText="bothSides">
              <wp:wrapPolygon edited="0">
                <wp:start x="0" y="0"/>
                <wp:lineTo x="0" y="21143"/>
                <wp:lineTo x="21500" y="21143"/>
                <wp:lineTo x="2150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vinná publicita - Logo barevné - cz_s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50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5522" w:rsidRPr="00BA3CDD">
        <w:rPr>
          <w:highlight w:val="yellow"/>
        </w:rPr>
        <w:t>Tato akce se uskutečnila v rámci první části projektu Československé spolupráce s názvem „</w:t>
      </w:r>
      <w:proofErr w:type="spellStart"/>
      <w:r w:rsidR="002C5522" w:rsidRPr="00BA3CDD">
        <w:rPr>
          <w:highlight w:val="yellow"/>
        </w:rPr>
        <w:t>Spoznajme</w:t>
      </w:r>
      <w:proofErr w:type="spellEnd"/>
      <w:r w:rsidR="002C5522" w:rsidRPr="00BA3CDD">
        <w:rPr>
          <w:highlight w:val="yellow"/>
        </w:rPr>
        <w:t xml:space="preserve"> </w:t>
      </w:r>
      <w:proofErr w:type="spellStart"/>
      <w:r w:rsidR="002C5522" w:rsidRPr="00BA3CDD">
        <w:rPr>
          <w:highlight w:val="yellow"/>
        </w:rPr>
        <w:t>sa</w:t>
      </w:r>
      <w:proofErr w:type="spellEnd"/>
      <w:r w:rsidR="002C5522" w:rsidRPr="00BA3CDD">
        <w:rPr>
          <w:highlight w:val="yellow"/>
        </w:rPr>
        <w:t xml:space="preserve"> </w:t>
      </w:r>
      <w:proofErr w:type="spellStart"/>
      <w:r w:rsidR="002C5522" w:rsidRPr="00BA3CDD">
        <w:rPr>
          <w:highlight w:val="yellow"/>
        </w:rPr>
        <w:t>navzájom</w:t>
      </w:r>
      <w:proofErr w:type="spellEnd"/>
      <w:r w:rsidR="002C5522" w:rsidRPr="00BA3CDD">
        <w:rPr>
          <w:highlight w:val="yellow"/>
        </w:rPr>
        <w:t xml:space="preserve">“ (CZ/FMP/11b/03/049), který je podpořen dotací z Fondu malých projektů v rámci programu </w:t>
      </w:r>
      <w:proofErr w:type="spellStart"/>
      <w:r w:rsidR="002C5522" w:rsidRPr="00BA3CDD">
        <w:rPr>
          <w:highlight w:val="yellow"/>
        </w:rPr>
        <w:t>Interreg</w:t>
      </w:r>
      <w:proofErr w:type="spellEnd"/>
      <w:r w:rsidR="002C5522" w:rsidRPr="00BA3CDD">
        <w:rPr>
          <w:highlight w:val="yellow"/>
        </w:rPr>
        <w:t xml:space="preserve"> V-A Slovenská republika – Česká republika. Zahraničním partnerem projektu je město Čadca.</w:t>
      </w:r>
      <w:bookmarkStart w:id="0" w:name="_GoBack"/>
      <w:bookmarkEnd w:id="0"/>
    </w:p>
    <w:sectPr w:rsidR="002F43E3" w:rsidRPr="00F2004F" w:rsidSect="00FD7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2004F"/>
    <w:rsid w:val="000059AB"/>
    <w:rsid w:val="002C5522"/>
    <w:rsid w:val="002F43E3"/>
    <w:rsid w:val="003D7823"/>
    <w:rsid w:val="0050317D"/>
    <w:rsid w:val="0064689B"/>
    <w:rsid w:val="007256B8"/>
    <w:rsid w:val="007A7E77"/>
    <w:rsid w:val="008B33AD"/>
    <w:rsid w:val="00BA2C7D"/>
    <w:rsid w:val="00BA3CDD"/>
    <w:rsid w:val="00D346BC"/>
    <w:rsid w:val="00F2004F"/>
    <w:rsid w:val="00FD7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D783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A7E77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C5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5522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7256B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256B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256B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256B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256B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A7E7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C5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552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256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56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56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56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56B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756B1-E93B-4937-B261-2ACBC0CB8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Račák David</dc:creator>
  <cp:lastModifiedBy>Zuzana Račková</cp:lastModifiedBy>
  <cp:revision>2</cp:revision>
  <dcterms:created xsi:type="dcterms:W3CDTF">2019-10-24T17:08:00Z</dcterms:created>
  <dcterms:modified xsi:type="dcterms:W3CDTF">2019-10-24T17:08:00Z</dcterms:modified>
</cp:coreProperties>
</file>